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E21" w:rsidRPr="00000A13" w:rsidRDefault="00B93E21" w:rsidP="00B93E21">
      <w:pPr>
        <w:tabs>
          <w:tab w:val="left" w:pos="2340"/>
        </w:tabs>
        <w:spacing w:line="240" w:lineRule="exact"/>
        <w:jc w:val="center"/>
        <w:rPr>
          <w:rFonts w:ascii="Georgia" w:hAnsi="Georgia"/>
          <w:b/>
          <w:bCs/>
          <w:smallCaps/>
        </w:rPr>
      </w:pPr>
    </w:p>
    <w:p w:rsidR="00B93E21" w:rsidRPr="00000A13" w:rsidRDefault="00B93E21" w:rsidP="00B93E21">
      <w:pPr>
        <w:tabs>
          <w:tab w:val="left" w:pos="300"/>
        </w:tabs>
        <w:spacing w:line="240" w:lineRule="exact"/>
        <w:ind w:left="1008" w:firstLine="408"/>
        <w:jc w:val="center"/>
        <w:rPr>
          <w:rFonts w:ascii="Georgia" w:hAnsi="Georgia"/>
          <w:b/>
          <w:smallCaps/>
        </w:rPr>
      </w:pPr>
      <w:r w:rsidRPr="00000A13">
        <w:rPr>
          <w:rFonts w:ascii="Georgia" w:hAnsi="Georgia"/>
          <w:b/>
          <w:smallCaps/>
        </w:rPr>
        <w:t>Jóváhagyom:</w:t>
      </w:r>
    </w:p>
    <w:p w:rsidR="00B93E21" w:rsidRPr="00000A13" w:rsidRDefault="00B93E21" w:rsidP="00B93E21">
      <w:pPr>
        <w:spacing w:line="240" w:lineRule="exact"/>
        <w:ind w:left="3540" w:firstLine="708"/>
        <w:jc w:val="both"/>
        <w:rPr>
          <w:rFonts w:ascii="Georgia" w:hAnsi="Georgia"/>
          <w:smallCaps/>
        </w:rPr>
      </w:pPr>
    </w:p>
    <w:p w:rsidR="00B93E21" w:rsidRPr="00000A13" w:rsidRDefault="00B93E21" w:rsidP="00B93E21">
      <w:pPr>
        <w:spacing w:line="240" w:lineRule="exact"/>
        <w:ind w:left="3540" w:firstLine="708"/>
        <w:jc w:val="both"/>
        <w:rPr>
          <w:rFonts w:ascii="Georgia" w:hAnsi="Georgia"/>
          <w:smallCaps/>
        </w:rPr>
      </w:pPr>
    </w:p>
    <w:p w:rsidR="00B93E21" w:rsidRPr="00000A13" w:rsidRDefault="00B93E21" w:rsidP="00B93E21">
      <w:pPr>
        <w:spacing w:line="240" w:lineRule="exact"/>
        <w:ind w:left="3540" w:firstLine="708"/>
        <w:jc w:val="both"/>
        <w:rPr>
          <w:rFonts w:ascii="Georgia" w:hAnsi="Georgia"/>
          <w:smallCaps/>
        </w:rPr>
      </w:pPr>
    </w:p>
    <w:p w:rsidR="00B93E21" w:rsidRPr="00000A13" w:rsidRDefault="00B93E21" w:rsidP="00B93E21">
      <w:pPr>
        <w:spacing w:line="240" w:lineRule="exact"/>
        <w:ind w:left="5664"/>
        <w:jc w:val="center"/>
        <w:rPr>
          <w:rFonts w:ascii="Georgia" w:hAnsi="Georgia"/>
          <w:smallCaps/>
        </w:rPr>
      </w:pPr>
      <w:r w:rsidRPr="00000A13">
        <w:rPr>
          <w:rFonts w:ascii="Georgia" w:hAnsi="Georgia"/>
          <w:smallCaps/>
        </w:rPr>
        <w:t>………………………………</w:t>
      </w:r>
    </w:p>
    <w:p w:rsidR="00B93E21" w:rsidRPr="00000A13" w:rsidRDefault="00B93E21" w:rsidP="00B93E21">
      <w:pPr>
        <w:spacing w:line="240" w:lineRule="exact"/>
        <w:ind w:left="5664"/>
        <w:jc w:val="center"/>
        <w:rPr>
          <w:rFonts w:ascii="Georgia" w:hAnsi="Georgia"/>
          <w:b/>
          <w:smallCaps/>
        </w:rPr>
      </w:pPr>
      <w:r w:rsidRPr="00000A13">
        <w:rPr>
          <w:rFonts w:ascii="Georgia" w:hAnsi="Georgia"/>
          <w:b/>
          <w:smallCaps/>
        </w:rPr>
        <w:t>Bakos Emil</w:t>
      </w:r>
    </w:p>
    <w:p w:rsidR="00B93E21" w:rsidRPr="00000A13" w:rsidRDefault="00B93E21" w:rsidP="00B93E21">
      <w:pPr>
        <w:spacing w:line="240" w:lineRule="exact"/>
        <w:ind w:left="5664"/>
        <w:jc w:val="center"/>
        <w:rPr>
          <w:rFonts w:ascii="Georgia" w:hAnsi="Georgia"/>
          <w:smallCaps/>
        </w:rPr>
      </w:pPr>
      <w:r w:rsidRPr="00000A13">
        <w:rPr>
          <w:rFonts w:ascii="Georgia" w:hAnsi="Georgia"/>
          <w:smallCaps/>
        </w:rPr>
        <w:t>gazdasági és működtetési főigazgató-helyettes</w:t>
      </w:r>
    </w:p>
    <w:p w:rsidR="00B93E21" w:rsidRPr="00000A13" w:rsidRDefault="00B93E21" w:rsidP="00B93E21">
      <w:pPr>
        <w:tabs>
          <w:tab w:val="left" w:pos="300"/>
        </w:tabs>
        <w:spacing w:line="240" w:lineRule="exact"/>
        <w:ind w:left="300" w:hanging="300"/>
        <w:jc w:val="center"/>
        <w:rPr>
          <w:rFonts w:ascii="Georgia" w:hAnsi="Georgia"/>
          <w:b/>
          <w:smallCaps/>
        </w:rPr>
      </w:pPr>
    </w:p>
    <w:p w:rsidR="00B93E21" w:rsidRPr="00000A13" w:rsidRDefault="00B93E21" w:rsidP="00B93E21">
      <w:pPr>
        <w:tabs>
          <w:tab w:val="left" w:pos="300"/>
        </w:tabs>
        <w:spacing w:line="240" w:lineRule="exact"/>
        <w:ind w:left="300" w:hanging="300"/>
        <w:jc w:val="center"/>
        <w:rPr>
          <w:rFonts w:ascii="Georgia" w:hAnsi="Georgia"/>
          <w:b/>
          <w:smallCaps/>
        </w:rPr>
      </w:pP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„Hivatalos utazással kapcsolatos szolgáltatások teljesítése az Országgyűlés Hivatala részére (677/2017)” tárgyú</w:t>
      </w:r>
    </w:p>
    <w:p w:rsidR="00B93E21" w:rsidRPr="00000A13" w:rsidRDefault="00B93E21" w:rsidP="00B93E21">
      <w:pPr>
        <w:spacing w:line="360" w:lineRule="exact"/>
        <w:jc w:val="center"/>
        <w:rPr>
          <w:rFonts w:ascii="Georgia" w:hAnsi="Georgia"/>
          <w:b/>
          <w:smallCaps/>
        </w:rPr>
      </w:pPr>
      <w:r w:rsidRPr="00000A13">
        <w:rPr>
          <w:rFonts w:ascii="Georgia" w:hAnsi="Georgia"/>
          <w:b/>
          <w:bCs/>
          <w:smallCaps/>
          <w:color w:val="000000"/>
        </w:rPr>
        <w:t>uniós eljárásrendben indított tárgyalásos közbeszerzési eljárás</w:t>
      </w:r>
      <w:r w:rsidR="00AF3E1C" w:rsidRPr="00000A13">
        <w:rPr>
          <w:rFonts w:ascii="Georgia" w:hAnsi="Georgia"/>
          <w:b/>
          <w:bCs/>
          <w:smallCaps/>
          <w:color w:val="000000"/>
        </w:rPr>
        <w:t xml:space="preserve"> </w:t>
      </w:r>
      <w:r w:rsidRPr="00000A13">
        <w:rPr>
          <w:rFonts w:ascii="Georgia" w:hAnsi="Georgia"/>
          <w:b/>
          <w:smallCaps/>
        </w:rPr>
        <w:t>részvételi felhívásához kapcsolódó közbeszerzési dokumentumok</w:t>
      </w:r>
    </w:p>
    <w:p w:rsidR="00B93E21" w:rsidRPr="00000A13" w:rsidRDefault="00B93E21" w:rsidP="00B93E21">
      <w:pPr>
        <w:spacing w:line="360" w:lineRule="exact"/>
        <w:jc w:val="center"/>
        <w:rPr>
          <w:rFonts w:ascii="Georgia" w:hAnsi="Georgia"/>
          <w:b/>
          <w:smallCaps/>
        </w:rPr>
      </w:pPr>
    </w:p>
    <w:p w:rsidR="00B93E21" w:rsidRPr="00000A13" w:rsidRDefault="00B93E21" w:rsidP="00B93E21">
      <w:pPr>
        <w:spacing w:line="360" w:lineRule="exact"/>
        <w:jc w:val="center"/>
        <w:rPr>
          <w:rFonts w:ascii="Georgia" w:hAnsi="Georgia"/>
          <w:b/>
          <w:smallCaps/>
        </w:rPr>
      </w:pP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A közbeszerzési dokumentumok tartalma:</w:t>
      </w: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smartTag w:uri="urn:schemas-microsoft-com:office:smarttags" w:element="metricconverter">
        <w:smartTagPr>
          <w:attr w:name="ProductID" w:val="1. A"/>
        </w:smartTagPr>
        <w:r w:rsidRPr="00000A13">
          <w:rPr>
            <w:rFonts w:ascii="Georgia" w:hAnsi="Georgia"/>
            <w:b/>
            <w:bCs/>
            <w:smallCaps/>
            <w:color w:val="000000"/>
          </w:rPr>
          <w:t>1. A</w:t>
        </w:r>
      </w:smartTag>
      <w:r w:rsidRPr="00000A13">
        <w:rPr>
          <w:rFonts w:ascii="Georgia" w:hAnsi="Georgia"/>
          <w:b/>
          <w:bCs/>
          <w:smallCaps/>
          <w:color w:val="000000"/>
        </w:rPr>
        <w:t xml:space="preserve"> részvételi jelentkezéssel kapcsolatos tudnivalók </w:t>
      </w: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smartTag w:uri="urn:schemas-microsoft-com:office:smarttags" w:element="metricconverter">
        <w:smartTagPr>
          <w:attr w:name="ProductID" w:val="2. A"/>
        </w:smartTagPr>
        <w:r w:rsidRPr="00000A13">
          <w:rPr>
            <w:rFonts w:ascii="Georgia" w:hAnsi="Georgia"/>
            <w:b/>
            <w:bCs/>
            <w:smallCaps/>
            <w:color w:val="000000"/>
          </w:rPr>
          <w:t>2. A</w:t>
        </w:r>
      </w:smartTag>
      <w:r w:rsidRPr="00000A13">
        <w:rPr>
          <w:rFonts w:ascii="Georgia" w:hAnsi="Georgia"/>
          <w:b/>
          <w:bCs/>
          <w:smallCaps/>
          <w:color w:val="000000"/>
        </w:rPr>
        <w:t xml:space="preserve"> részvételi jelentkezés részeként benyújtandó igazolások, nyilatkozatok jegyzéke </w:t>
      </w: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3. felolvasólap, nyilatkozatminták</w:t>
      </w: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4. A szolgáltatás teljesítésével kapcsolatos szakmai és pénzügyi követelmények</w:t>
      </w:r>
    </w:p>
    <w:p w:rsidR="00B93E21" w:rsidRPr="00000A13" w:rsidRDefault="00B93E21" w:rsidP="00B93E21">
      <w:pPr>
        <w:spacing w:line="360" w:lineRule="exact"/>
        <w:jc w:val="center"/>
        <w:rPr>
          <w:rFonts w:ascii="Georgia" w:hAnsi="Georgia"/>
          <w:b/>
          <w:bCs/>
          <w:smallCaps/>
          <w:color w:val="000000"/>
        </w:rPr>
      </w:pPr>
    </w:p>
    <w:p w:rsidR="00B93E21" w:rsidRPr="00000A13" w:rsidRDefault="00AF3E1C" w:rsidP="00B93E21">
      <w:pPr>
        <w:spacing w:line="360" w:lineRule="exact"/>
        <w:jc w:val="center"/>
        <w:rPr>
          <w:rFonts w:ascii="Georgia" w:hAnsi="Georgia"/>
          <w:b/>
          <w:bCs/>
          <w:smallCaps/>
          <w:color w:val="000000"/>
        </w:rPr>
      </w:pPr>
      <w:r w:rsidRPr="00000A13">
        <w:rPr>
          <w:rFonts w:ascii="Georgia" w:hAnsi="Georgia"/>
          <w:b/>
          <w:bCs/>
          <w:smallCaps/>
          <w:color w:val="000000"/>
        </w:rPr>
        <w:t>5. Szerződéstervezet</w:t>
      </w:r>
    </w:p>
    <w:p w:rsidR="00AF3E1C" w:rsidRPr="00000A13" w:rsidRDefault="00AF3E1C"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ab/>
        <w:t>…………………………………</w:t>
      </w: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Dr. Sárdi Péter</w:t>
      </w:r>
    </w:p>
    <w:p w:rsidR="00B93E21" w:rsidRPr="00000A13" w:rsidRDefault="00B93E21" w:rsidP="00B93E21">
      <w:pPr>
        <w:spacing w:line="240" w:lineRule="exact"/>
        <w:jc w:val="center"/>
        <w:rPr>
          <w:rFonts w:ascii="Georgia" w:hAnsi="Georgia"/>
          <w:smallCaps/>
        </w:rPr>
      </w:pPr>
      <w:r w:rsidRPr="00000A13">
        <w:rPr>
          <w:rFonts w:ascii="Georgia" w:hAnsi="Georgia"/>
          <w:smallCaps/>
        </w:rPr>
        <w:t>külügyi igazgató</w:t>
      </w: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ab/>
        <w:t>……………………………………</w:t>
      </w: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Kónya Enikő</w:t>
      </w:r>
    </w:p>
    <w:p w:rsidR="00B93E21" w:rsidRPr="00000A13" w:rsidRDefault="00B93E21" w:rsidP="00B93E21">
      <w:pPr>
        <w:spacing w:line="360" w:lineRule="exact"/>
        <w:jc w:val="center"/>
        <w:rPr>
          <w:rFonts w:ascii="Georgia" w:hAnsi="Georgia"/>
          <w:b/>
          <w:bCs/>
          <w:smallCaps/>
          <w:color w:val="000000"/>
        </w:rPr>
      </w:pPr>
      <w:r w:rsidRPr="00000A13">
        <w:rPr>
          <w:rFonts w:ascii="Georgia" w:hAnsi="Georgia"/>
          <w:b/>
          <w:bCs/>
          <w:smallCaps/>
          <w:color w:val="000000"/>
        </w:rPr>
        <w:t>közbeszerzési irodavezető</w:t>
      </w:r>
    </w:p>
    <w:p w:rsidR="00B93E21" w:rsidRDefault="00B93E21" w:rsidP="00B93E21"/>
    <w:p w:rsidR="001A4221" w:rsidRPr="00000A13" w:rsidRDefault="001A4221" w:rsidP="00B93E21"/>
    <w:p w:rsidR="00B93E21" w:rsidRPr="00000A13" w:rsidRDefault="00B93E21" w:rsidP="00B93E21">
      <w:pPr>
        <w:pStyle w:val="Cm"/>
        <w:jc w:val="center"/>
        <w:rPr>
          <w:rFonts w:ascii="Georgia" w:hAnsi="Georgia"/>
          <w:b/>
          <w:sz w:val="32"/>
          <w:szCs w:val="32"/>
        </w:rPr>
      </w:pPr>
      <w:r w:rsidRPr="00000A13">
        <w:rPr>
          <w:rFonts w:ascii="Georgia" w:hAnsi="Georgia"/>
          <w:b/>
          <w:sz w:val="32"/>
          <w:szCs w:val="32"/>
        </w:rPr>
        <w:lastRenderedPageBreak/>
        <w:t>TARTALOMJEGYZÉK</w:t>
      </w:r>
    </w:p>
    <w:sdt>
      <w:sdtPr>
        <w:rPr>
          <w:rFonts w:ascii="Times New Roman" w:eastAsia="Times New Roman" w:hAnsi="Times New Roman" w:cs="Times New Roman"/>
          <w:color w:val="auto"/>
          <w:sz w:val="24"/>
          <w:szCs w:val="24"/>
        </w:rPr>
        <w:id w:val="854854570"/>
        <w:docPartObj>
          <w:docPartGallery w:val="Table of Contents"/>
          <w:docPartUnique/>
        </w:docPartObj>
      </w:sdtPr>
      <w:sdtEndPr>
        <w:rPr>
          <w:bCs/>
        </w:rPr>
      </w:sdtEndPr>
      <w:sdtContent>
        <w:p w:rsidR="00316974" w:rsidRPr="001A4221" w:rsidRDefault="00316974" w:rsidP="0033687A">
          <w:pPr>
            <w:pStyle w:val="Tartalomjegyzkcmsora"/>
            <w:numPr>
              <w:ilvl w:val="0"/>
              <w:numId w:val="0"/>
            </w:numPr>
            <w:ind w:left="432"/>
            <w:rPr>
              <w:sz w:val="16"/>
              <w:szCs w:val="16"/>
            </w:rPr>
          </w:pPr>
        </w:p>
        <w:p w:rsidR="005F5FD8" w:rsidRPr="005F5FD8" w:rsidRDefault="00316974">
          <w:pPr>
            <w:pStyle w:val="TJ1"/>
            <w:tabs>
              <w:tab w:val="left" w:pos="850"/>
            </w:tabs>
            <w:rPr>
              <w:rFonts w:asciiTheme="minorHAnsi" w:eastAsiaTheme="minorEastAsia" w:hAnsiTheme="minorHAnsi" w:cstheme="minorBidi"/>
              <w:noProof/>
              <w:sz w:val="22"/>
              <w:szCs w:val="22"/>
            </w:rPr>
          </w:pPr>
          <w:r w:rsidRPr="005F5FD8">
            <w:fldChar w:fldCharType="begin"/>
          </w:r>
          <w:r w:rsidRPr="005F5FD8">
            <w:instrText xml:space="preserve"> TOC \o "1-3" \h \z \u </w:instrText>
          </w:r>
          <w:r w:rsidRPr="005F5FD8">
            <w:fldChar w:fldCharType="separate"/>
          </w:r>
          <w:hyperlink w:anchor="_Toc476569242" w:history="1">
            <w:r w:rsidR="005F5FD8" w:rsidRPr="005F5FD8">
              <w:rPr>
                <w:rStyle w:val="Hiperhivatkozs"/>
                <w:noProof/>
              </w:rPr>
              <w:t>1.</w:t>
            </w:r>
            <w:r w:rsidR="005F5FD8" w:rsidRPr="005F5FD8">
              <w:rPr>
                <w:rFonts w:asciiTheme="minorHAnsi" w:eastAsiaTheme="minorEastAsia" w:hAnsiTheme="minorHAnsi" w:cstheme="minorBidi"/>
                <w:noProof/>
                <w:sz w:val="22"/>
                <w:szCs w:val="22"/>
              </w:rPr>
              <w:tab/>
            </w:r>
            <w:r w:rsidR="005F5FD8" w:rsidRPr="005F5FD8">
              <w:rPr>
                <w:rStyle w:val="Hiperhivatkozs"/>
                <w:noProof/>
              </w:rPr>
              <w:t xml:space="preserve">A RÉSZVÉTELI JELENTKEZÉS ELKÉSZÍTÉSÉVEL KAPCSOLATOS </w:t>
            </w:r>
            <w:r w:rsidR="00575365">
              <w:rPr>
                <w:rStyle w:val="Hiperhivatkozs"/>
                <w:noProof/>
              </w:rPr>
              <w:tab/>
            </w:r>
            <w:r w:rsidR="005F5FD8" w:rsidRPr="005F5FD8">
              <w:rPr>
                <w:rStyle w:val="Hiperhivatkozs"/>
                <w:noProof/>
              </w:rPr>
              <w:t>TUDNIVALÓK</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_Toc476569242 \h </w:instrText>
            </w:r>
            <w:r w:rsidR="005F5FD8" w:rsidRPr="005F5FD8">
              <w:rPr>
                <w:noProof/>
                <w:webHidden/>
              </w:rPr>
            </w:r>
            <w:r w:rsidR="005F5FD8" w:rsidRPr="005F5FD8">
              <w:rPr>
                <w:noProof/>
                <w:webHidden/>
              </w:rPr>
              <w:fldChar w:fldCharType="separate"/>
            </w:r>
            <w:r w:rsidR="005F5FD8">
              <w:rPr>
                <w:noProof/>
                <w:webHidden/>
              </w:rPr>
              <w:t>3</w:t>
            </w:r>
            <w:r w:rsidR="005F5FD8" w:rsidRPr="005F5FD8">
              <w:rPr>
                <w:noProof/>
                <w:webHidden/>
              </w:rPr>
              <w:fldChar w:fldCharType="end"/>
            </w:r>
          </w:hyperlink>
        </w:p>
        <w:p w:rsidR="005F5FD8" w:rsidRPr="005F5FD8" w:rsidRDefault="0051587E">
          <w:pPr>
            <w:pStyle w:val="TJ2"/>
            <w:tabs>
              <w:tab w:val="left" w:pos="853"/>
              <w:tab w:val="right" w:leader="dot" w:pos="9063"/>
            </w:tabs>
            <w:rPr>
              <w:rFonts w:asciiTheme="minorHAnsi" w:eastAsiaTheme="minorEastAsia" w:hAnsiTheme="minorHAnsi" w:cstheme="minorBidi"/>
              <w:noProof/>
              <w:sz w:val="22"/>
              <w:szCs w:val="22"/>
            </w:rPr>
          </w:pPr>
          <w:hyperlink w:anchor="_Toc476569243" w:history="1">
            <w:r w:rsidR="005F5FD8" w:rsidRPr="005F5FD8">
              <w:rPr>
                <w:rStyle w:val="Hiperhivatkozs"/>
                <w:rFonts w:ascii="Georgia" w:hAnsi="Georgia"/>
                <w:noProof/>
              </w:rPr>
              <w:t>1.1.</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Kapcsolattartás, kommunikáció</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_Toc476569243 \h </w:instrText>
            </w:r>
            <w:r w:rsidR="005F5FD8" w:rsidRPr="005F5FD8">
              <w:rPr>
                <w:noProof/>
                <w:webHidden/>
              </w:rPr>
            </w:r>
            <w:r w:rsidR="005F5FD8" w:rsidRPr="005F5FD8">
              <w:rPr>
                <w:noProof/>
                <w:webHidden/>
              </w:rPr>
              <w:fldChar w:fldCharType="separate"/>
            </w:r>
            <w:r w:rsidR="005F5FD8">
              <w:rPr>
                <w:noProof/>
                <w:webHidden/>
              </w:rPr>
              <w:t>3</w:t>
            </w:r>
            <w:r w:rsidR="005F5FD8" w:rsidRPr="005F5FD8">
              <w:rPr>
                <w:noProof/>
                <w:webHidden/>
              </w:rPr>
              <w:fldChar w:fldCharType="end"/>
            </w:r>
          </w:hyperlink>
        </w:p>
        <w:p w:rsidR="005F5FD8" w:rsidRPr="005F5FD8" w:rsidRDefault="0051587E">
          <w:pPr>
            <w:pStyle w:val="TJ2"/>
            <w:tabs>
              <w:tab w:val="left" w:pos="885"/>
              <w:tab w:val="right" w:leader="dot" w:pos="9063"/>
            </w:tabs>
            <w:rPr>
              <w:rFonts w:asciiTheme="minorHAnsi" w:eastAsiaTheme="minorEastAsia" w:hAnsiTheme="minorHAnsi" w:cstheme="minorBidi"/>
              <w:noProof/>
              <w:sz w:val="22"/>
              <w:szCs w:val="22"/>
            </w:rPr>
          </w:pPr>
          <w:hyperlink w:anchor="_Toc476569244" w:history="1">
            <w:r w:rsidR="005F5FD8" w:rsidRPr="005F5FD8">
              <w:rPr>
                <w:rStyle w:val="Hiperhivatkozs"/>
                <w:rFonts w:ascii="Georgia" w:hAnsi="Georgia"/>
                <w:noProof/>
              </w:rPr>
              <w:t>1.2.</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Általános információ</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_Toc476569244 \h </w:instrText>
            </w:r>
            <w:r w:rsidR="005F5FD8" w:rsidRPr="005F5FD8">
              <w:rPr>
                <w:noProof/>
                <w:webHidden/>
              </w:rPr>
            </w:r>
            <w:r w:rsidR="005F5FD8" w:rsidRPr="005F5FD8">
              <w:rPr>
                <w:noProof/>
                <w:webHidden/>
              </w:rPr>
              <w:fldChar w:fldCharType="separate"/>
            </w:r>
            <w:r w:rsidR="005F5FD8">
              <w:rPr>
                <w:noProof/>
                <w:webHidden/>
              </w:rPr>
              <w:t>3</w:t>
            </w:r>
            <w:r w:rsidR="005F5FD8" w:rsidRPr="005F5FD8">
              <w:rPr>
                <w:noProof/>
                <w:webHidden/>
              </w:rPr>
              <w:fldChar w:fldCharType="end"/>
            </w:r>
          </w:hyperlink>
        </w:p>
        <w:p w:rsidR="005F5FD8" w:rsidRPr="005F5FD8" w:rsidRDefault="0051587E">
          <w:pPr>
            <w:pStyle w:val="TJ2"/>
            <w:tabs>
              <w:tab w:val="left" w:pos="885"/>
              <w:tab w:val="right" w:leader="dot" w:pos="9063"/>
            </w:tabs>
            <w:rPr>
              <w:rFonts w:asciiTheme="minorHAnsi" w:eastAsiaTheme="minorEastAsia" w:hAnsiTheme="minorHAnsi" w:cstheme="minorBidi"/>
              <w:noProof/>
              <w:sz w:val="22"/>
              <w:szCs w:val="22"/>
            </w:rPr>
          </w:pPr>
          <w:hyperlink w:anchor="_Toc476569245" w:history="1">
            <w:r w:rsidR="005F5FD8" w:rsidRPr="005F5FD8">
              <w:rPr>
                <w:rStyle w:val="Hiperhivatkozs"/>
                <w:rFonts w:ascii="Georgia" w:hAnsi="Georgia"/>
                <w:noProof/>
              </w:rPr>
              <w:t>1.3.</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 részvételi jelentkezés elkészítésével kapcsolatos előírások</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_Toc476569245 \h </w:instrText>
            </w:r>
            <w:r w:rsidR="005F5FD8" w:rsidRPr="005F5FD8">
              <w:rPr>
                <w:noProof/>
                <w:webHidden/>
              </w:rPr>
            </w:r>
            <w:r w:rsidR="005F5FD8" w:rsidRPr="005F5FD8">
              <w:rPr>
                <w:noProof/>
                <w:webHidden/>
              </w:rPr>
              <w:fldChar w:fldCharType="separate"/>
            </w:r>
            <w:r w:rsidR="005F5FD8">
              <w:rPr>
                <w:noProof/>
                <w:webHidden/>
              </w:rPr>
              <w:t>3</w:t>
            </w:r>
            <w:r w:rsidR="005F5FD8" w:rsidRPr="005F5FD8">
              <w:rPr>
                <w:noProof/>
                <w:webHidden/>
              </w:rPr>
              <w:fldChar w:fldCharType="end"/>
            </w:r>
          </w:hyperlink>
        </w:p>
        <w:p w:rsidR="005F5FD8" w:rsidRPr="005F5FD8" w:rsidRDefault="0051587E">
          <w:pPr>
            <w:pStyle w:val="TJ2"/>
            <w:tabs>
              <w:tab w:val="left" w:pos="891"/>
              <w:tab w:val="right" w:leader="dot" w:pos="9063"/>
            </w:tabs>
            <w:rPr>
              <w:rFonts w:asciiTheme="minorHAnsi" w:eastAsiaTheme="minorEastAsia" w:hAnsiTheme="minorHAnsi" w:cstheme="minorBidi"/>
              <w:noProof/>
              <w:sz w:val="22"/>
              <w:szCs w:val="22"/>
            </w:rPr>
          </w:pPr>
          <w:hyperlink w:anchor="_Toc476569246" w:history="1">
            <w:r w:rsidR="005F5FD8" w:rsidRPr="005F5FD8">
              <w:rPr>
                <w:rStyle w:val="Hiperhivatkozs"/>
                <w:rFonts w:ascii="Georgia" w:hAnsi="Georgia"/>
                <w:noProof/>
              </w:rPr>
              <w:t>1.4.</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Az eljárás nyelve</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_Toc476569246 \h </w:instrText>
            </w:r>
            <w:r w:rsidR="005F5FD8" w:rsidRPr="005F5FD8">
              <w:rPr>
                <w:noProof/>
                <w:webHidden/>
              </w:rPr>
            </w:r>
            <w:r w:rsidR="005F5FD8" w:rsidRPr="005F5FD8">
              <w:rPr>
                <w:noProof/>
                <w:webHidden/>
              </w:rPr>
              <w:fldChar w:fldCharType="separate"/>
            </w:r>
            <w:r w:rsidR="005F5FD8">
              <w:rPr>
                <w:noProof/>
                <w:webHidden/>
              </w:rPr>
              <w:t>3</w:t>
            </w:r>
            <w:r w:rsidR="005F5FD8" w:rsidRPr="005F5FD8">
              <w:rPr>
                <w:noProof/>
                <w:webHidden/>
              </w:rPr>
              <w:fldChar w:fldCharType="end"/>
            </w:r>
          </w:hyperlink>
        </w:p>
        <w:p w:rsidR="005F5FD8" w:rsidRPr="005F5FD8" w:rsidRDefault="0051587E">
          <w:pPr>
            <w:pStyle w:val="TJ2"/>
            <w:tabs>
              <w:tab w:val="left" w:pos="879"/>
              <w:tab w:val="right" w:leader="dot" w:pos="9063"/>
            </w:tabs>
            <w:rPr>
              <w:rFonts w:asciiTheme="minorHAnsi" w:eastAsiaTheme="minorEastAsia" w:hAnsiTheme="minorHAnsi" w:cstheme="minorBidi"/>
              <w:noProof/>
              <w:sz w:val="22"/>
              <w:szCs w:val="22"/>
            </w:rPr>
          </w:pPr>
          <w:hyperlink w:anchor="_Toc476569247" w:history="1">
            <w:r w:rsidR="005F5FD8" w:rsidRPr="005F5FD8">
              <w:rPr>
                <w:rStyle w:val="Hiperhivatkozs"/>
                <w:rFonts w:ascii="Georgia" w:hAnsi="Georgia"/>
                <w:noProof/>
              </w:rPr>
              <w:t>1.5.</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 kizáró okok igazolására vonatkozó információ</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_Toc476569247 \h </w:instrText>
            </w:r>
            <w:r w:rsidR="005F5FD8" w:rsidRPr="005F5FD8">
              <w:rPr>
                <w:noProof/>
                <w:webHidden/>
              </w:rPr>
            </w:r>
            <w:r w:rsidR="005F5FD8" w:rsidRPr="005F5FD8">
              <w:rPr>
                <w:noProof/>
                <w:webHidden/>
              </w:rPr>
              <w:fldChar w:fldCharType="separate"/>
            </w:r>
            <w:r w:rsidR="005F5FD8">
              <w:rPr>
                <w:noProof/>
                <w:webHidden/>
              </w:rPr>
              <w:t>4</w:t>
            </w:r>
            <w:r w:rsidR="005F5FD8" w:rsidRPr="005F5FD8">
              <w:rPr>
                <w:noProof/>
                <w:webHidden/>
              </w:rPr>
              <w:fldChar w:fldCharType="end"/>
            </w:r>
          </w:hyperlink>
        </w:p>
        <w:p w:rsidR="005F5FD8" w:rsidRPr="005F5FD8" w:rsidRDefault="0051587E">
          <w:pPr>
            <w:pStyle w:val="TJ2"/>
            <w:tabs>
              <w:tab w:val="left" w:pos="891"/>
              <w:tab w:val="right" w:leader="dot" w:pos="9063"/>
            </w:tabs>
            <w:rPr>
              <w:rFonts w:asciiTheme="minorHAnsi" w:eastAsiaTheme="minorEastAsia" w:hAnsiTheme="minorHAnsi" w:cstheme="minorBidi"/>
              <w:noProof/>
              <w:sz w:val="22"/>
              <w:szCs w:val="22"/>
            </w:rPr>
          </w:pPr>
          <w:hyperlink w:anchor="_Toc476569248" w:history="1">
            <w:r w:rsidR="005F5FD8" w:rsidRPr="005F5FD8">
              <w:rPr>
                <w:rStyle w:val="Hiperhivatkozs"/>
                <w:rFonts w:ascii="Georgia" w:hAnsi="Georgia"/>
                <w:noProof/>
              </w:rPr>
              <w:t>1.6.</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 Tényleges tulajdonos fogalma (a kizáró okokra vonatkozó nyilatkozathoz)</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_Toc476569248 \h </w:instrText>
            </w:r>
            <w:r w:rsidR="005F5FD8" w:rsidRPr="005F5FD8">
              <w:rPr>
                <w:noProof/>
                <w:webHidden/>
              </w:rPr>
            </w:r>
            <w:r w:rsidR="005F5FD8" w:rsidRPr="005F5FD8">
              <w:rPr>
                <w:noProof/>
                <w:webHidden/>
              </w:rPr>
              <w:fldChar w:fldCharType="separate"/>
            </w:r>
            <w:r w:rsidR="005F5FD8">
              <w:rPr>
                <w:noProof/>
                <w:webHidden/>
              </w:rPr>
              <w:t>4</w:t>
            </w:r>
            <w:r w:rsidR="005F5FD8" w:rsidRPr="005F5FD8">
              <w:rPr>
                <w:noProof/>
                <w:webHidden/>
              </w:rPr>
              <w:fldChar w:fldCharType="end"/>
            </w:r>
          </w:hyperlink>
        </w:p>
        <w:p w:rsidR="005F5FD8" w:rsidRPr="005F5FD8" w:rsidRDefault="0051587E">
          <w:pPr>
            <w:pStyle w:val="TJ2"/>
            <w:tabs>
              <w:tab w:val="left" w:pos="868"/>
              <w:tab w:val="right" w:leader="dot" w:pos="9063"/>
            </w:tabs>
            <w:rPr>
              <w:rFonts w:asciiTheme="minorHAnsi" w:eastAsiaTheme="minorEastAsia" w:hAnsiTheme="minorHAnsi" w:cstheme="minorBidi"/>
              <w:noProof/>
              <w:sz w:val="22"/>
              <w:szCs w:val="22"/>
            </w:rPr>
          </w:pPr>
          <w:hyperlink w:anchor="_Toc476569249" w:history="1">
            <w:r w:rsidR="005F5FD8" w:rsidRPr="005F5FD8">
              <w:rPr>
                <w:rStyle w:val="Hiperhivatkozs"/>
                <w:rFonts w:ascii="Georgia" w:hAnsi="Georgia"/>
                <w:noProof/>
              </w:rPr>
              <w:t>1.7.</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Alvállalkozó fogalma</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_Toc476569249 \h </w:instrText>
            </w:r>
            <w:r w:rsidR="005F5FD8" w:rsidRPr="005F5FD8">
              <w:rPr>
                <w:noProof/>
                <w:webHidden/>
              </w:rPr>
            </w:r>
            <w:r w:rsidR="005F5FD8" w:rsidRPr="005F5FD8">
              <w:rPr>
                <w:noProof/>
                <w:webHidden/>
              </w:rPr>
              <w:fldChar w:fldCharType="separate"/>
            </w:r>
            <w:r w:rsidR="005F5FD8">
              <w:rPr>
                <w:noProof/>
                <w:webHidden/>
              </w:rPr>
              <w:t>5</w:t>
            </w:r>
            <w:r w:rsidR="005F5FD8" w:rsidRPr="005F5FD8">
              <w:rPr>
                <w:noProof/>
                <w:webHidden/>
              </w:rPr>
              <w:fldChar w:fldCharType="end"/>
            </w:r>
          </w:hyperlink>
        </w:p>
        <w:p w:rsidR="005F5FD8" w:rsidRPr="005F5FD8" w:rsidRDefault="0051587E">
          <w:pPr>
            <w:pStyle w:val="TJ2"/>
            <w:tabs>
              <w:tab w:val="left" w:pos="897"/>
              <w:tab w:val="right" w:leader="dot" w:pos="9063"/>
            </w:tabs>
            <w:rPr>
              <w:rFonts w:asciiTheme="minorHAnsi" w:eastAsiaTheme="minorEastAsia" w:hAnsiTheme="minorHAnsi" w:cstheme="minorBidi"/>
              <w:noProof/>
              <w:sz w:val="22"/>
              <w:szCs w:val="22"/>
            </w:rPr>
          </w:pPr>
          <w:hyperlink w:anchor="_Toc476569250" w:history="1">
            <w:r w:rsidR="005F5FD8" w:rsidRPr="005F5FD8">
              <w:rPr>
                <w:rStyle w:val="Hiperhivatkozs"/>
                <w:rFonts w:ascii="Georgia" w:hAnsi="Georgia"/>
                <w:noProof/>
              </w:rPr>
              <w:t>1.8.</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Kapacitásnyújtó szervezet igénybevétele</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_Toc476569250 \h </w:instrText>
            </w:r>
            <w:r w:rsidR="005F5FD8" w:rsidRPr="005F5FD8">
              <w:rPr>
                <w:noProof/>
                <w:webHidden/>
              </w:rPr>
            </w:r>
            <w:r w:rsidR="005F5FD8" w:rsidRPr="005F5FD8">
              <w:rPr>
                <w:noProof/>
                <w:webHidden/>
              </w:rPr>
              <w:fldChar w:fldCharType="separate"/>
            </w:r>
            <w:r w:rsidR="005F5FD8">
              <w:rPr>
                <w:noProof/>
                <w:webHidden/>
              </w:rPr>
              <w:t>5</w:t>
            </w:r>
            <w:r w:rsidR="005F5FD8" w:rsidRPr="005F5FD8">
              <w:rPr>
                <w:noProof/>
                <w:webHidden/>
              </w:rPr>
              <w:fldChar w:fldCharType="end"/>
            </w:r>
          </w:hyperlink>
        </w:p>
        <w:p w:rsidR="005F5FD8" w:rsidRPr="005F5FD8" w:rsidRDefault="0051587E">
          <w:pPr>
            <w:pStyle w:val="TJ2"/>
            <w:tabs>
              <w:tab w:val="left" w:pos="891"/>
              <w:tab w:val="right" w:leader="dot" w:pos="9063"/>
            </w:tabs>
            <w:rPr>
              <w:rFonts w:asciiTheme="minorHAnsi" w:eastAsiaTheme="minorEastAsia" w:hAnsiTheme="minorHAnsi" w:cstheme="minorBidi"/>
              <w:noProof/>
              <w:sz w:val="22"/>
              <w:szCs w:val="22"/>
            </w:rPr>
          </w:pPr>
          <w:hyperlink w:anchor="_Toc476569251" w:history="1">
            <w:r w:rsidR="005F5FD8" w:rsidRPr="005F5FD8">
              <w:rPr>
                <w:rStyle w:val="Hiperhivatkozs"/>
                <w:rFonts w:ascii="Georgia" w:hAnsi="Georgia"/>
                <w:noProof/>
              </w:rPr>
              <w:t>1.9.</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Az alkalmasság igazolására vonatkozó információ</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_Toc476569251 \h </w:instrText>
            </w:r>
            <w:r w:rsidR="005F5FD8" w:rsidRPr="005F5FD8">
              <w:rPr>
                <w:noProof/>
                <w:webHidden/>
              </w:rPr>
            </w:r>
            <w:r w:rsidR="005F5FD8" w:rsidRPr="005F5FD8">
              <w:rPr>
                <w:noProof/>
                <w:webHidden/>
              </w:rPr>
              <w:fldChar w:fldCharType="separate"/>
            </w:r>
            <w:r w:rsidR="005F5FD8">
              <w:rPr>
                <w:noProof/>
                <w:webHidden/>
              </w:rPr>
              <w:t>5</w:t>
            </w:r>
            <w:r w:rsidR="005F5FD8" w:rsidRPr="005F5FD8">
              <w:rPr>
                <w:noProof/>
                <w:webHidden/>
              </w:rPr>
              <w:fldChar w:fldCharType="end"/>
            </w:r>
          </w:hyperlink>
        </w:p>
        <w:p w:rsidR="005F5FD8" w:rsidRPr="005F5FD8" w:rsidRDefault="0051587E">
          <w:pPr>
            <w:pStyle w:val="TJ2"/>
            <w:tabs>
              <w:tab w:val="left" w:pos="1021"/>
              <w:tab w:val="right" w:leader="dot" w:pos="9063"/>
            </w:tabs>
            <w:rPr>
              <w:rFonts w:asciiTheme="minorHAnsi" w:eastAsiaTheme="minorEastAsia" w:hAnsiTheme="minorHAnsi" w:cstheme="minorBidi"/>
              <w:noProof/>
              <w:sz w:val="22"/>
              <w:szCs w:val="22"/>
            </w:rPr>
          </w:pPr>
          <w:hyperlink w:anchor="_Toc476569252" w:history="1">
            <w:r w:rsidR="005F5FD8" w:rsidRPr="005F5FD8">
              <w:rPr>
                <w:rStyle w:val="Hiperhivatkozs"/>
                <w:rFonts w:ascii="Georgia" w:hAnsi="Georgia"/>
                <w:noProof/>
              </w:rPr>
              <w:t>1.10.</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Közös jelentkezés</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_Toc476569252 \h </w:instrText>
            </w:r>
            <w:r w:rsidR="005F5FD8" w:rsidRPr="005F5FD8">
              <w:rPr>
                <w:noProof/>
                <w:webHidden/>
              </w:rPr>
            </w:r>
            <w:r w:rsidR="005F5FD8" w:rsidRPr="005F5FD8">
              <w:rPr>
                <w:noProof/>
                <w:webHidden/>
              </w:rPr>
              <w:fldChar w:fldCharType="separate"/>
            </w:r>
            <w:r w:rsidR="005F5FD8">
              <w:rPr>
                <w:noProof/>
                <w:webHidden/>
              </w:rPr>
              <w:t>6</w:t>
            </w:r>
            <w:r w:rsidR="005F5FD8" w:rsidRPr="005F5FD8">
              <w:rPr>
                <w:noProof/>
                <w:webHidden/>
              </w:rPr>
              <w:fldChar w:fldCharType="end"/>
            </w:r>
          </w:hyperlink>
        </w:p>
        <w:p w:rsidR="005F5FD8" w:rsidRPr="005F5FD8" w:rsidRDefault="0051587E">
          <w:pPr>
            <w:pStyle w:val="TJ2"/>
            <w:tabs>
              <w:tab w:val="left" w:pos="970"/>
              <w:tab w:val="right" w:leader="dot" w:pos="9063"/>
            </w:tabs>
            <w:rPr>
              <w:rFonts w:asciiTheme="minorHAnsi" w:eastAsiaTheme="minorEastAsia" w:hAnsiTheme="minorHAnsi" w:cstheme="minorBidi"/>
              <w:noProof/>
              <w:sz w:val="22"/>
              <w:szCs w:val="22"/>
            </w:rPr>
          </w:pPr>
          <w:hyperlink w:anchor="_Toc476569253" w:history="1">
            <w:r w:rsidR="005F5FD8" w:rsidRPr="005F5FD8">
              <w:rPr>
                <w:rStyle w:val="Hiperhivatkozs"/>
                <w:rFonts w:ascii="Georgia" w:hAnsi="Georgia"/>
                <w:noProof/>
              </w:rPr>
              <w:t>1.11.</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 részvételi jelentkezés benyújtásával kapcsolatos követelmények:</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_Toc476569253 \h </w:instrText>
            </w:r>
            <w:r w:rsidR="005F5FD8" w:rsidRPr="005F5FD8">
              <w:rPr>
                <w:noProof/>
                <w:webHidden/>
              </w:rPr>
            </w:r>
            <w:r w:rsidR="005F5FD8" w:rsidRPr="005F5FD8">
              <w:rPr>
                <w:noProof/>
                <w:webHidden/>
              </w:rPr>
              <w:fldChar w:fldCharType="separate"/>
            </w:r>
            <w:r w:rsidR="005F5FD8">
              <w:rPr>
                <w:noProof/>
                <w:webHidden/>
              </w:rPr>
              <w:t>7</w:t>
            </w:r>
            <w:r w:rsidR="005F5FD8" w:rsidRPr="005F5FD8">
              <w:rPr>
                <w:noProof/>
                <w:webHidden/>
              </w:rPr>
              <w:fldChar w:fldCharType="end"/>
            </w:r>
          </w:hyperlink>
        </w:p>
        <w:p w:rsidR="005F5FD8" w:rsidRPr="005F5FD8" w:rsidRDefault="0051587E">
          <w:pPr>
            <w:pStyle w:val="TJ2"/>
            <w:tabs>
              <w:tab w:val="left" w:pos="1003"/>
              <w:tab w:val="right" w:leader="dot" w:pos="9063"/>
            </w:tabs>
            <w:rPr>
              <w:rFonts w:asciiTheme="minorHAnsi" w:eastAsiaTheme="minorEastAsia" w:hAnsiTheme="minorHAnsi" w:cstheme="minorBidi"/>
              <w:noProof/>
              <w:sz w:val="22"/>
              <w:szCs w:val="22"/>
            </w:rPr>
          </w:pPr>
          <w:hyperlink w:anchor="_Toc476569254" w:history="1">
            <w:r w:rsidR="005F5FD8" w:rsidRPr="005F5FD8">
              <w:rPr>
                <w:rStyle w:val="Hiperhivatkozs"/>
                <w:rFonts w:ascii="Georgia" w:hAnsi="Georgia"/>
                <w:noProof/>
              </w:rPr>
              <w:t>1.12.</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Az ajánlattétel tilalma az eljárás részvételi szakaszában</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_Toc476569254 \h </w:instrText>
            </w:r>
            <w:r w:rsidR="005F5FD8" w:rsidRPr="005F5FD8">
              <w:rPr>
                <w:noProof/>
                <w:webHidden/>
              </w:rPr>
            </w:r>
            <w:r w:rsidR="005F5FD8" w:rsidRPr="005F5FD8">
              <w:rPr>
                <w:noProof/>
                <w:webHidden/>
              </w:rPr>
              <w:fldChar w:fldCharType="separate"/>
            </w:r>
            <w:r w:rsidR="005F5FD8">
              <w:rPr>
                <w:noProof/>
                <w:webHidden/>
              </w:rPr>
              <w:t>7</w:t>
            </w:r>
            <w:r w:rsidR="005F5FD8" w:rsidRPr="005F5FD8">
              <w:rPr>
                <w:noProof/>
                <w:webHidden/>
              </w:rPr>
              <w:fldChar w:fldCharType="end"/>
            </w:r>
          </w:hyperlink>
        </w:p>
        <w:p w:rsidR="005F5FD8" w:rsidRPr="005F5FD8" w:rsidRDefault="0051587E">
          <w:pPr>
            <w:pStyle w:val="TJ2"/>
            <w:tabs>
              <w:tab w:val="left" w:pos="1002"/>
              <w:tab w:val="right" w:leader="dot" w:pos="9063"/>
            </w:tabs>
            <w:rPr>
              <w:rFonts w:asciiTheme="minorHAnsi" w:eastAsiaTheme="minorEastAsia" w:hAnsiTheme="minorHAnsi" w:cstheme="minorBidi"/>
              <w:noProof/>
              <w:sz w:val="22"/>
              <w:szCs w:val="22"/>
            </w:rPr>
          </w:pPr>
          <w:hyperlink w:anchor="_Toc476569255" w:history="1">
            <w:r w:rsidR="005F5FD8" w:rsidRPr="005F5FD8">
              <w:rPr>
                <w:rStyle w:val="Hiperhivatkozs"/>
                <w:rFonts w:ascii="Georgia" w:hAnsi="Georgia"/>
                <w:noProof/>
              </w:rPr>
              <w:t>1.13.</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Értékelési szempontok</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_Toc476569255 \h </w:instrText>
            </w:r>
            <w:r w:rsidR="005F5FD8" w:rsidRPr="005F5FD8">
              <w:rPr>
                <w:noProof/>
                <w:webHidden/>
              </w:rPr>
            </w:r>
            <w:r w:rsidR="005F5FD8" w:rsidRPr="005F5FD8">
              <w:rPr>
                <w:noProof/>
                <w:webHidden/>
              </w:rPr>
              <w:fldChar w:fldCharType="separate"/>
            </w:r>
            <w:r w:rsidR="005F5FD8">
              <w:rPr>
                <w:noProof/>
                <w:webHidden/>
              </w:rPr>
              <w:t>7</w:t>
            </w:r>
            <w:r w:rsidR="005F5FD8" w:rsidRPr="005F5FD8">
              <w:rPr>
                <w:noProof/>
                <w:webHidden/>
              </w:rPr>
              <w:fldChar w:fldCharType="end"/>
            </w:r>
          </w:hyperlink>
        </w:p>
        <w:p w:rsidR="005F5FD8" w:rsidRPr="005F5FD8" w:rsidRDefault="0051587E">
          <w:pPr>
            <w:pStyle w:val="TJ1"/>
            <w:tabs>
              <w:tab w:val="left" w:pos="850"/>
            </w:tabs>
            <w:rPr>
              <w:rFonts w:asciiTheme="minorHAnsi" w:eastAsiaTheme="minorEastAsia" w:hAnsiTheme="minorHAnsi" w:cstheme="minorBidi"/>
              <w:noProof/>
              <w:sz w:val="22"/>
              <w:szCs w:val="22"/>
            </w:rPr>
          </w:pPr>
          <w:hyperlink w:anchor="_Toc476569256" w:history="1">
            <w:r w:rsidR="005F5FD8" w:rsidRPr="005F5FD8">
              <w:rPr>
                <w:rStyle w:val="Hiperhivatkozs"/>
                <w:noProof/>
              </w:rPr>
              <w:t>2.</w:t>
            </w:r>
            <w:r w:rsidR="005F5FD8" w:rsidRPr="005F5FD8">
              <w:rPr>
                <w:rFonts w:asciiTheme="minorHAnsi" w:eastAsiaTheme="minorEastAsia" w:hAnsiTheme="minorHAnsi" w:cstheme="minorBidi"/>
                <w:noProof/>
                <w:sz w:val="22"/>
                <w:szCs w:val="22"/>
              </w:rPr>
              <w:tab/>
            </w:r>
            <w:r w:rsidR="005F5FD8" w:rsidRPr="005F5FD8">
              <w:rPr>
                <w:rStyle w:val="Hiperhivatkozs"/>
                <w:noProof/>
              </w:rPr>
              <w:t xml:space="preserve">A RÉSZVÉTELI JELENTKEZÉS RÉSZEKÉNT BENYÚJTANDÓ </w:t>
            </w:r>
            <w:r w:rsidR="00575365">
              <w:rPr>
                <w:rStyle w:val="Hiperhivatkozs"/>
                <w:noProof/>
              </w:rPr>
              <w:tab/>
            </w:r>
            <w:r w:rsidR="005F5FD8" w:rsidRPr="005F5FD8">
              <w:rPr>
                <w:rStyle w:val="Hiperhivatkozs"/>
                <w:noProof/>
              </w:rPr>
              <w:t>IGAZOLÁSOK, NYILATKOZATOK JEGYZÉKE (javasolt tartalomjegyzék)</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_Toc476569256 \h </w:instrText>
            </w:r>
            <w:r w:rsidR="005F5FD8" w:rsidRPr="005F5FD8">
              <w:rPr>
                <w:noProof/>
                <w:webHidden/>
              </w:rPr>
            </w:r>
            <w:r w:rsidR="005F5FD8" w:rsidRPr="005F5FD8">
              <w:rPr>
                <w:noProof/>
                <w:webHidden/>
              </w:rPr>
              <w:fldChar w:fldCharType="separate"/>
            </w:r>
            <w:r w:rsidR="005F5FD8">
              <w:rPr>
                <w:noProof/>
                <w:webHidden/>
              </w:rPr>
              <w:t>10</w:t>
            </w:r>
            <w:r w:rsidR="005F5FD8" w:rsidRPr="005F5FD8">
              <w:rPr>
                <w:noProof/>
                <w:webHidden/>
              </w:rPr>
              <w:fldChar w:fldCharType="end"/>
            </w:r>
          </w:hyperlink>
        </w:p>
        <w:p w:rsidR="005F5FD8" w:rsidRPr="005F5FD8" w:rsidRDefault="0051587E">
          <w:pPr>
            <w:pStyle w:val="TJ1"/>
            <w:tabs>
              <w:tab w:val="left" w:pos="850"/>
            </w:tabs>
            <w:rPr>
              <w:rFonts w:asciiTheme="minorHAnsi" w:eastAsiaTheme="minorEastAsia" w:hAnsiTheme="minorHAnsi" w:cstheme="minorBidi"/>
              <w:noProof/>
              <w:sz w:val="22"/>
              <w:szCs w:val="22"/>
            </w:rPr>
          </w:pPr>
          <w:hyperlink w:anchor="_Toc476569257" w:history="1">
            <w:r w:rsidR="005F5FD8" w:rsidRPr="005F5FD8">
              <w:rPr>
                <w:rStyle w:val="Hiperhivatkozs"/>
                <w:noProof/>
              </w:rPr>
              <w:t>3.</w:t>
            </w:r>
            <w:r w:rsidR="005F5FD8" w:rsidRPr="005F5FD8">
              <w:rPr>
                <w:rFonts w:asciiTheme="minorHAnsi" w:eastAsiaTheme="minorEastAsia" w:hAnsiTheme="minorHAnsi" w:cstheme="minorBidi"/>
                <w:noProof/>
                <w:sz w:val="22"/>
                <w:szCs w:val="22"/>
              </w:rPr>
              <w:tab/>
            </w:r>
            <w:r w:rsidR="005F5FD8" w:rsidRPr="005F5FD8">
              <w:rPr>
                <w:rStyle w:val="Hiperhivatkozs"/>
                <w:noProof/>
              </w:rPr>
              <w:t>FELOLVASÓLAP, NYILATKOZATMINTÁK</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_Toc476569257 \h </w:instrText>
            </w:r>
            <w:r w:rsidR="005F5FD8" w:rsidRPr="005F5FD8">
              <w:rPr>
                <w:noProof/>
                <w:webHidden/>
              </w:rPr>
            </w:r>
            <w:r w:rsidR="005F5FD8" w:rsidRPr="005F5FD8">
              <w:rPr>
                <w:noProof/>
                <w:webHidden/>
              </w:rPr>
              <w:fldChar w:fldCharType="separate"/>
            </w:r>
            <w:r w:rsidR="005F5FD8">
              <w:rPr>
                <w:noProof/>
                <w:webHidden/>
              </w:rPr>
              <w:t>11</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58" w:history="1">
            <w:r w:rsidR="005F5FD8" w:rsidRPr="005F5FD8">
              <w:rPr>
                <w:rStyle w:val="Hiperhivatkozs"/>
                <w:rFonts w:ascii="Georgia" w:hAnsi="Georgia"/>
                <w:noProof/>
              </w:rPr>
              <w:t>3.1. FELOLVASÓLAP</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_Toc476569258 \h </w:instrText>
            </w:r>
            <w:r w:rsidR="005F5FD8" w:rsidRPr="005F5FD8">
              <w:rPr>
                <w:noProof/>
                <w:webHidden/>
              </w:rPr>
            </w:r>
            <w:r w:rsidR="005F5FD8" w:rsidRPr="005F5FD8">
              <w:rPr>
                <w:noProof/>
                <w:webHidden/>
              </w:rPr>
              <w:fldChar w:fldCharType="separate"/>
            </w:r>
            <w:r w:rsidR="005F5FD8">
              <w:rPr>
                <w:noProof/>
                <w:webHidden/>
              </w:rPr>
              <w:t>12</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59" w:history="1">
            <w:r w:rsidR="005F5FD8" w:rsidRPr="005F5FD8">
              <w:rPr>
                <w:rStyle w:val="Hiperhivatkozs"/>
                <w:rFonts w:ascii="Georgia" w:hAnsi="Georgia"/>
                <w:noProof/>
              </w:rPr>
              <w:t>3.2. Nyilatkozat a Kbt. 66.§ (4) bekezdése alapján</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_Toc476569259 \h </w:instrText>
            </w:r>
            <w:r w:rsidR="005F5FD8" w:rsidRPr="005F5FD8">
              <w:rPr>
                <w:noProof/>
                <w:webHidden/>
              </w:rPr>
            </w:r>
            <w:r w:rsidR="005F5FD8" w:rsidRPr="005F5FD8">
              <w:rPr>
                <w:noProof/>
                <w:webHidden/>
              </w:rPr>
              <w:fldChar w:fldCharType="separate"/>
            </w:r>
            <w:r w:rsidR="005F5FD8">
              <w:rPr>
                <w:noProof/>
                <w:webHidden/>
              </w:rPr>
              <w:t>13</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0" w:history="1">
            <w:r w:rsidR="005F5FD8" w:rsidRPr="005F5FD8">
              <w:rPr>
                <w:rStyle w:val="Hiperhivatkozs"/>
                <w:rFonts w:ascii="Georgia" w:hAnsi="Georgia"/>
                <w:noProof/>
              </w:rPr>
              <w:t>3.3. Adatlap a részvételre jelentkezőre / alvállalkozóra/ alkalmasság igazolásában részt vevő szervezetre vonatkozó általános információkról</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_Toc476569260 \h </w:instrText>
            </w:r>
            <w:r w:rsidR="005F5FD8" w:rsidRPr="005F5FD8">
              <w:rPr>
                <w:noProof/>
                <w:webHidden/>
              </w:rPr>
            </w:r>
            <w:r w:rsidR="005F5FD8" w:rsidRPr="005F5FD8">
              <w:rPr>
                <w:noProof/>
                <w:webHidden/>
              </w:rPr>
              <w:fldChar w:fldCharType="separate"/>
            </w:r>
            <w:r w:rsidR="005F5FD8">
              <w:rPr>
                <w:noProof/>
                <w:webHidden/>
              </w:rPr>
              <w:t>14</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1" w:history="1">
            <w:r w:rsidR="005F5FD8" w:rsidRPr="005F5FD8">
              <w:rPr>
                <w:rStyle w:val="Hiperhivatkozs"/>
                <w:rFonts w:ascii="Georgia" w:hAnsi="Georgia"/>
                <w:noProof/>
              </w:rPr>
              <w:t>3.4. Nyilatkozat a Kbt. 66. § (6) bekezdés a)-b) pont alapján</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_Toc476569261 \h </w:instrText>
            </w:r>
            <w:r w:rsidR="005F5FD8" w:rsidRPr="005F5FD8">
              <w:rPr>
                <w:noProof/>
                <w:webHidden/>
              </w:rPr>
            </w:r>
            <w:r w:rsidR="005F5FD8" w:rsidRPr="005F5FD8">
              <w:rPr>
                <w:noProof/>
                <w:webHidden/>
              </w:rPr>
              <w:fldChar w:fldCharType="separate"/>
            </w:r>
            <w:r w:rsidR="005F5FD8">
              <w:rPr>
                <w:noProof/>
                <w:webHidden/>
              </w:rPr>
              <w:t>16</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2" w:history="1">
            <w:r w:rsidR="005F5FD8" w:rsidRPr="005F5FD8">
              <w:rPr>
                <w:rStyle w:val="Hiperhivatkozs"/>
                <w:rFonts w:ascii="Georgia" w:hAnsi="Georgia"/>
                <w:noProof/>
              </w:rPr>
              <w:t>3.5. Nyilatkozat a Kbt. 65. § (7) bekezdése alapján</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_Toc476569262 \h </w:instrText>
            </w:r>
            <w:r w:rsidR="005F5FD8" w:rsidRPr="005F5FD8">
              <w:rPr>
                <w:noProof/>
                <w:webHidden/>
              </w:rPr>
            </w:r>
            <w:r w:rsidR="005F5FD8" w:rsidRPr="005F5FD8">
              <w:rPr>
                <w:noProof/>
                <w:webHidden/>
              </w:rPr>
              <w:fldChar w:fldCharType="separate"/>
            </w:r>
            <w:r w:rsidR="005F5FD8">
              <w:rPr>
                <w:noProof/>
                <w:webHidden/>
              </w:rPr>
              <w:t>17</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3" w:history="1">
            <w:r w:rsidR="005F5FD8" w:rsidRPr="005F5FD8">
              <w:rPr>
                <w:rStyle w:val="Hiperhivatkozs"/>
                <w:rFonts w:ascii="Georgia" w:hAnsi="Georgia"/>
                <w:noProof/>
              </w:rPr>
              <w:t>3.6. ÁTLÁTHATÓSÁGI NYILATKOZAT</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_Toc476569263 \h </w:instrText>
            </w:r>
            <w:r w:rsidR="005F5FD8" w:rsidRPr="005F5FD8">
              <w:rPr>
                <w:noProof/>
                <w:webHidden/>
              </w:rPr>
            </w:r>
            <w:r w:rsidR="005F5FD8" w:rsidRPr="005F5FD8">
              <w:rPr>
                <w:noProof/>
                <w:webHidden/>
              </w:rPr>
              <w:fldChar w:fldCharType="separate"/>
            </w:r>
            <w:r w:rsidR="005F5FD8">
              <w:rPr>
                <w:noProof/>
                <w:webHidden/>
              </w:rPr>
              <w:t>19</w:t>
            </w:r>
            <w:r w:rsidR="005F5FD8" w:rsidRPr="005F5FD8">
              <w:rPr>
                <w:noProof/>
                <w:webHidden/>
              </w:rPr>
              <w:fldChar w:fldCharType="end"/>
            </w:r>
          </w:hyperlink>
        </w:p>
        <w:p w:rsidR="005F5FD8" w:rsidRPr="005F5FD8" w:rsidRDefault="0051587E">
          <w:pPr>
            <w:pStyle w:val="TJ2"/>
            <w:tabs>
              <w:tab w:val="left" w:pos="900"/>
              <w:tab w:val="right" w:leader="dot" w:pos="9063"/>
            </w:tabs>
            <w:rPr>
              <w:rFonts w:asciiTheme="minorHAnsi" w:eastAsiaTheme="minorEastAsia" w:hAnsiTheme="minorHAnsi" w:cstheme="minorBidi"/>
              <w:noProof/>
              <w:sz w:val="22"/>
              <w:szCs w:val="22"/>
            </w:rPr>
          </w:pPr>
          <w:hyperlink w:anchor="_Toc476569264" w:history="1">
            <w:r w:rsidR="005F5FD8" w:rsidRPr="005F5FD8">
              <w:rPr>
                <w:rStyle w:val="Hiperhivatkozs"/>
                <w:rFonts w:ascii="Georgia" w:hAnsi="Georgia"/>
                <w:noProof/>
              </w:rPr>
              <w:t>3.7.</w:t>
            </w:r>
            <w:r w:rsidR="005F5FD8" w:rsidRPr="005F5FD8">
              <w:rPr>
                <w:rFonts w:asciiTheme="minorHAnsi" w:eastAsiaTheme="minorEastAsia" w:hAnsiTheme="minorHAnsi" w:cstheme="minorBidi"/>
                <w:noProof/>
                <w:sz w:val="22"/>
                <w:szCs w:val="22"/>
              </w:rPr>
              <w:tab/>
            </w:r>
            <w:r w:rsidR="005F5FD8" w:rsidRPr="005F5FD8">
              <w:rPr>
                <w:rStyle w:val="Hiperhivatkozs"/>
                <w:rFonts w:ascii="Georgia" w:hAnsi="Georgia"/>
                <w:noProof/>
              </w:rPr>
              <w:t>Nyilatkozat a kizáró okokról – alvállalkozók tekintetében</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_Toc476569264 \h </w:instrText>
            </w:r>
            <w:r w:rsidR="005F5FD8" w:rsidRPr="005F5FD8">
              <w:rPr>
                <w:noProof/>
                <w:webHidden/>
              </w:rPr>
            </w:r>
            <w:r w:rsidR="005F5FD8" w:rsidRPr="005F5FD8">
              <w:rPr>
                <w:noProof/>
                <w:webHidden/>
              </w:rPr>
              <w:fldChar w:fldCharType="separate"/>
            </w:r>
            <w:r w:rsidR="005F5FD8">
              <w:rPr>
                <w:noProof/>
                <w:webHidden/>
              </w:rPr>
              <w:t>21</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5" w:history="1">
            <w:r w:rsidR="005F5FD8" w:rsidRPr="005F5FD8">
              <w:rPr>
                <w:rStyle w:val="Hiperhivatkozs"/>
                <w:rFonts w:ascii="Georgia" w:hAnsi="Georgia"/>
                <w:noProof/>
              </w:rPr>
              <w:t>3.8. Nyilatkozat változásbejegyzési eljárással kapcsolatban</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_Toc476569265 \h </w:instrText>
            </w:r>
            <w:r w:rsidR="005F5FD8" w:rsidRPr="005F5FD8">
              <w:rPr>
                <w:noProof/>
                <w:webHidden/>
              </w:rPr>
            </w:r>
            <w:r w:rsidR="005F5FD8" w:rsidRPr="005F5FD8">
              <w:rPr>
                <w:noProof/>
                <w:webHidden/>
              </w:rPr>
              <w:fldChar w:fldCharType="separate"/>
            </w:r>
            <w:r w:rsidR="005F5FD8">
              <w:rPr>
                <w:noProof/>
                <w:webHidden/>
              </w:rPr>
              <w:t>22</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6" w:history="1">
            <w:r w:rsidR="005F5FD8" w:rsidRPr="005F5FD8">
              <w:rPr>
                <w:rStyle w:val="Hiperhivatkozs"/>
                <w:rFonts w:ascii="Georgia" w:hAnsi="Georgia"/>
                <w:noProof/>
              </w:rPr>
              <w:t>3.9. Nyilatkozat a IATA akkreditáció kódszámról és GDS üzemeltetéséről</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_Toc476569266 \h </w:instrText>
            </w:r>
            <w:r w:rsidR="005F5FD8" w:rsidRPr="005F5FD8">
              <w:rPr>
                <w:noProof/>
                <w:webHidden/>
              </w:rPr>
            </w:r>
            <w:r w:rsidR="005F5FD8" w:rsidRPr="005F5FD8">
              <w:rPr>
                <w:noProof/>
                <w:webHidden/>
              </w:rPr>
              <w:fldChar w:fldCharType="separate"/>
            </w:r>
            <w:r w:rsidR="005F5FD8">
              <w:rPr>
                <w:noProof/>
                <w:webHidden/>
              </w:rPr>
              <w:t>23</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7" w:history="1">
            <w:r w:rsidR="005F5FD8" w:rsidRPr="005F5FD8">
              <w:rPr>
                <w:rStyle w:val="Hiperhivatkozs"/>
                <w:rFonts w:ascii="Georgia" w:hAnsi="Georgia"/>
                <w:noProof/>
              </w:rPr>
              <w:t>3.10. ESPD</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_Toc476569267 \h </w:instrText>
            </w:r>
            <w:r w:rsidR="005F5FD8" w:rsidRPr="005F5FD8">
              <w:rPr>
                <w:noProof/>
                <w:webHidden/>
              </w:rPr>
            </w:r>
            <w:r w:rsidR="005F5FD8" w:rsidRPr="005F5FD8">
              <w:rPr>
                <w:noProof/>
                <w:webHidden/>
              </w:rPr>
              <w:fldChar w:fldCharType="separate"/>
            </w:r>
            <w:r w:rsidR="005F5FD8">
              <w:rPr>
                <w:noProof/>
                <w:webHidden/>
              </w:rPr>
              <w:t>24</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8" w:history="1">
            <w:r w:rsidR="005F5FD8" w:rsidRPr="005F5FD8">
              <w:rPr>
                <w:rStyle w:val="Hiperhivatkozs"/>
                <w:rFonts w:ascii="Georgia" w:hAnsi="Georgia"/>
                <w:noProof/>
              </w:rPr>
              <w:t>A KBT. 69. § (4) BEKEZDÉSE ALAPJÁN AZ AJÁNLATKÉRŐ ÍRÁSBELI FELHÍVÁSA ALAPJÁN CSATOLANDÓ IGAZOLÁSOK IRATMINTÁI.</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_Toc476569268 \h </w:instrText>
            </w:r>
            <w:r w:rsidR="005F5FD8" w:rsidRPr="005F5FD8">
              <w:rPr>
                <w:noProof/>
                <w:webHidden/>
              </w:rPr>
            </w:r>
            <w:r w:rsidR="005F5FD8" w:rsidRPr="005F5FD8">
              <w:rPr>
                <w:noProof/>
                <w:webHidden/>
              </w:rPr>
              <w:fldChar w:fldCharType="separate"/>
            </w:r>
            <w:r w:rsidR="005F5FD8">
              <w:rPr>
                <w:noProof/>
                <w:webHidden/>
              </w:rPr>
              <w:t>50</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69" w:history="1">
            <w:r w:rsidR="005F5FD8" w:rsidRPr="005F5FD8">
              <w:rPr>
                <w:rStyle w:val="Hiperhivatkozs"/>
                <w:rFonts w:ascii="Georgia" w:hAnsi="Georgia"/>
                <w:noProof/>
              </w:rPr>
              <w:t>P) Nyilatkozat az árbevételről</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_Toc476569269 \h </w:instrText>
            </w:r>
            <w:r w:rsidR="005F5FD8" w:rsidRPr="005F5FD8">
              <w:rPr>
                <w:noProof/>
                <w:webHidden/>
              </w:rPr>
            </w:r>
            <w:r w:rsidR="005F5FD8" w:rsidRPr="005F5FD8">
              <w:rPr>
                <w:noProof/>
                <w:webHidden/>
              </w:rPr>
              <w:fldChar w:fldCharType="separate"/>
            </w:r>
            <w:r w:rsidR="005F5FD8">
              <w:rPr>
                <w:noProof/>
                <w:webHidden/>
              </w:rPr>
              <w:t>51</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70" w:history="1">
            <w:r w:rsidR="005F5FD8" w:rsidRPr="005F5FD8">
              <w:rPr>
                <w:rStyle w:val="Hiperhivatkozs"/>
                <w:rFonts w:ascii="Georgia" w:hAnsi="Georgia"/>
                <w:noProof/>
              </w:rPr>
              <w:t>M.1.) A referenciaigazolás minimális adattartalma</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_Toc476569270 \h </w:instrText>
            </w:r>
            <w:r w:rsidR="005F5FD8" w:rsidRPr="005F5FD8">
              <w:rPr>
                <w:noProof/>
                <w:webHidden/>
              </w:rPr>
            </w:r>
            <w:r w:rsidR="005F5FD8" w:rsidRPr="005F5FD8">
              <w:rPr>
                <w:noProof/>
                <w:webHidden/>
              </w:rPr>
              <w:fldChar w:fldCharType="separate"/>
            </w:r>
            <w:r w:rsidR="005F5FD8">
              <w:rPr>
                <w:noProof/>
                <w:webHidden/>
              </w:rPr>
              <w:t>52</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71" w:history="1">
            <w:r w:rsidR="005F5FD8" w:rsidRPr="005F5FD8">
              <w:rPr>
                <w:rStyle w:val="Hiperhivatkozs"/>
                <w:rFonts w:ascii="Georgia" w:hAnsi="Georgia"/>
                <w:noProof/>
              </w:rPr>
              <w:t>M.2.1.) Az ajánlattevő nyilatkozata a szerződés teljesítésbe bevonni kívánt szakemberekről</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_Toc476569271 \h </w:instrText>
            </w:r>
            <w:r w:rsidR="005F5FD8" w:rsidRPr="005F5FD8">
              <w:rPr>
                <w:noProof/>
                <w:webHidden/>
              </w:rPr>
            </w:r>
            <w:r w:rsidR="005F5FD8" w:rsidRPr="005F5FD8">
              <w:rPr>
                <w:noProof/>
                <w:webHidden/>
              </w:rPr>
              <w:fldChar w:fldCharType="separate"/>
            </w:r>
            <w:r w:rsidR="005F5FD8">
              <w:rPr>
                <w:noProof/>
                <w:webHidden/>
              </w:rPr>
              <w:t>53</w:t>
            </w:r>
            <w:r w:rsidR="005F5FD8" w:rsidRPr="005F5FD8">
              <w:rPr>
                <w:noProof/>
                <w:webHidden/>
              </w:rPr>
              <w:fldChar w:fldCharType="end"/>
            </w:r>
          </w:hyperlink>
        </w:p>
        <w:p w:rsidR="005F5FD8" w:rsidRPr="005F5FD8" w:rsidRDefault="0051587E">
          <w:pPr>
            <w:pStyle w:val="TJ2"/>
            <w:tabs>
              <w:tab w:val="right" w:leader="dot" w:pos="9063"/>
            </w:tabs>
            <w:rPr>
              <w:rFonts w:asciiTheme="minorHAnsi" w:eastAsiaTheme="minorEastAsia" w:hAnsiTheme="minorHAnsi" w:cstheme="minorBidi"/>
              <w:noProof/>
              <w:sz w:val="22"/>
              <w:szCs w:val="22"/>
            </w:rPr>
          </w:pPr>
          <w:hyperlink w:anchor="_Toc476569272" w:history="1">
            <w:r w:rsidR="005F5FD8" w:rsidRPr="005F5FD8">
              <w:rPr>
                <w:rStyle w:val="Hiperhivatkozs"/>
                <w:rFonts w:ascii="Georgia" w:hAnsi="Georgia"/>
                <w:noProof/>
              </w:rPr>
              <w:t>M.2.2.) Szakember kötelezettségvállaló nyilatkozata</w:t>
            </w:r>
            <w:r w:rsidR="005F5FD8" w:rsidRPr="005F5FD8">
              <w:rPr>
                <w:noProof/>
                <w:webHidden/>
              </w:rPr>
              <w:tab/>
            </w:r>
            <w:r w:rsidR="005F5FD8" w:rsidRPr="005F5FD8">
              <w:rPr>
                <w:noProof/>
                <w:webHidden/>
              </w:rPr>
              <w:fldChar w:fldCharType="begin"/>
            </w:r>
            <w:r w:rsidR="005F5FD8" w:rsidRPr="005F5FD8">
              <w:rPr>
                <w:noProof/>
                <w:webHidden/>
              </w:rPr>
              <w:instrText xml:space="preserve"> PAGEREF _Toc476569272 \h </w:instrText>
            </w:r>
            <w:r w:rsidR="005F5FD8" w:rsidRPr="005F5FD8">
              <w:rPr>
                <w:noProof/>
                <w:webHidden/>
              </w:rPr>
            </w:r>
            <w:r w:rsidR="005F5FD8" w:rsidRPr="005F5FD8">
              <w:rPr>
                <w:noProof/>
                <w:webHidden/>
              </w:rPr>
              <w:fldChar w:fldCharType="separate"/>
            </w:r>
            <w:r w:rsidR="005F5FD8">
              <w:rPr>
                <w:noProof/>
                <w:webHidden/>
              </w:rPr>
              <w:t>54</w:t>
            </w:r>
            <w:r w:rsidR="005F5FD8" w:rsidRPr="005F5FD8">
              <w:rPr>
                <w:noProof/>
                <w:webHidden/>
              </w:rPr>
              <w:fldChar w:fldCharType="end"/>
            </w:r>
          </w:hyperlink>
        </w:p>
        <w:p w:rsidR="00316974" w:rsidRPr="0033687A" w:rsidRDefault="00316974">
          <w:r w:rsidRPr="005F5FD8">
            <w:rPr>
              <w:bCs/>
            </w:rPr>
            <w:fldChar w:fldCharType="end"/>
          </w:r>
        </w:p>
      </w:sdtContent>
    </w:sdt>
    <w:p w:rsidR="00CA57F1" w:rsidRPr="00000A13" w:rsidRDefault="00CA57F1" w:rsidP="00CA57F1">
      <w:pPr>
        <w:spacing w:after="160" w:line="259" w:lineRule="auto"/>
        <w:rPr>
          <w:rFonts w:ascii="Georgia" w:hAnsi="Georgia"/>
        </w:rPr>
      </w:pPr>
    </w:p>
    <w:p w:rsidR="00CA57F1" w:rsidRPr="00000A13" w:rsidRDefault="00CA57F1" w:rsidP="00000A13">
      <w:pPr>
        <w:pStyle w:val="Cmsor1"/>
        <w:numPr>
          <w:ilvl w:val="0"/>
          <w:numId w:val="7"/>
        </w:numPr>
        <w:rPr>
          <w:sz w:val="32"/>
          <w:szCs w:val="32"/>
        </w:rPr>
      </w:pPr>
      <w:bookmarkStart w:id="0" w:name="_Toc455498670"/>
      <w:bookmarkStart w:id="1" w:name="_Toc462988526"/>
      <w:bookmarkStart w:id="2" w:name="_Toc214677996"/>
      <w:bookmarkStart w:id="3" w:name="_Toc214678318"/>
      <w:bookmarkStart w:id="4" w:name="_Toc214678644"/>
      <w:bookmarkStart w:id="5" w:name="_Toc214678896"/>
      <w:bookmarkStart w:id="6" w:name="_Toc214679459"/>
      <w:bookmarkStart w:id="7" w:name="_Toc214780290"/>
      <w:bookmarkStart w:id="8" w:name="_Toc476569242"/>
      <w:r w:rsidRPr="00000A13">
        <w:rPr>
          <w:sz w:val="32"/>
          <w:szCs w:val="32"/>
        </w:rPr>
        <w:t>A RÉSZVÉTELI JELENTKEZÉS ELKÉSZÍTÉSÉVEL KAPCSOLATOS TUDNIVALÓK</w:t>
      </w:r>
      <w:bookmarkEnd w:id="0"/>
      <w:bookmarkEnd w:id="1"/>
      <w:bookmarkEnd w:id="2"/>
      <w:bookmarkEnd w:id="3"/>
      <w:bookmarkEnd w:id="4"/>
      <w:bookmarkEnd w:id="5"/>
      <w:bookmarkEnd w:id="6"/>
      <w:bookmarkEnd w:id="7"/>
      <w:bookmarkEnd w:id="8"/>
    </w:p>
    <w:p w:rsidR="00CA57F1" w:rsidRPr="00000A13" w:rsidRDefault="00CA57F1" w:rsidP="00CA57F1">
      <w:pPr>
        <w:tabs>
          <w:tab w:val="left" w:pos="567"/>
        </w:tabs>
        <w:jc w:val="both"/>
        <w:rPr>
          <w:rFonts w:ascii="Georgia" w:hAnsi="Georgia"/>
          <w:color w:val="000000"/>
        </w:rPr>
      </w:pPr>
    </w:p>
    <w:p w:rsidR="00CA57F1" w:rsidRPr="00000A13" w:rsidRDefault="00B93E21" w:rsidP="00000A13">
      <w:pPr>
        <w:pStyle w:val="Cmsor2"/>
        <w:numPr>
          <w:ilvl w:val="1"/>
          <w:numId w:val="7"/>
        </w:numPr>
        <w:spacing w:before="240" w:after="120"/>
        <w:ind w:hanging="792"/>
        <w:rPr>
          <w:rFonts w:ascii="Georgia" w:hAnsi="Georgia"/>
          <w:b/>
          <w:color w:val="auto"/>
          <w:sz w:val="28"/>
          <w:szCs w:val="28"/>
        </w:rPr>
      </w:pPr>
      <w:bookmarkStart w:id="9" w:name="_Toc476569243"/>
      <w:r w:rsidRPr="00000A13">
        <w:rPr>
          <w:rFonts w:ascii="Georgia" w:hAnsi="Georgia"/>
          <w:b/>
          <w:color w:val="auto"/>
          <w:sz w:val="28"/>
          <w:szCs w:val="28"/>
        </w:rPr>
        <w:t>Kapcsolattartás, kommunikáció</w:t>
      </w:r>
      <w:bookmarkEnd w:id="9"/>
    </w:p>
    <w:p w:rsidR="00CA57F1" w:rsidRPr="00000A13" w:rsidRDefault="00CA57F1" w:rsidP="00000A13">
      <w:pPr>
        <w:pStyle w:val="Listaszerbekezds"/>
        <w:numPr>
          <w:ilvl w:val="2"/>
          <w:numId w:val="7"/>
        </w:numPr>
        <w:ind w:left="709" w:hanging="709"/>
        <w:jc w:val="both"/>
        <w:rPr>
          <w:rFonts w:ascii="Georgia" w:hAnsi="Georgia"/>
        </w:rPr>
      </w:pPr>
      <w:r w:rsidRPr="00000A13">
        <w:rPr>
          <w:rFonts w:ascii="Georgia" w:hAnsi="Georgia"/>
        </w:rPr>
        <w:t>A</w:t>
      </w:r>
      <w:r w:rsidR="003447D7">
        <w:rPr>
          <w:rFonts w:ascii="Georgia" w:hAnsi="Georgia"/>
          <w:lang w:val="hu-HU"/>
        </w:rPr>
        <w:t xml:space="preserve"> részvételi</w:t>
      </w:r>
      <w:r w:rsidRPr="00000A13">
        <w:rPr>
          <w:rFonts w:ascii="Georgia" w:hAnsi="Georgia"/>
        </w:rPr>
        <w:t xml:space="preserve"> </w:t>
      </w:r>
      <w:r w:rsidR="003447D7">
        <w:rPr>
          <w:rFonts w:ascii="Georgia" w:hAnsi="Georgia"/>
          <w:lang w:val="hu-HU"/>
        </w:rPr>
        <w:t xml:space="preserve">felhívásban </w:t>
      </w:r>
      <w:r w:rsidRPr="00000A13">
        <w:rPr>
          <w:rFonts w:ascii="Georgia" w:hAnsi="Georgia"/>
        </w:rPr>
        <w:t>feltüntetett telefonszám kizárólag technikai jellegű ügyintézést szolgál, a részvételi jelentkezéssel kapcsolatos kérdéseket kizárólag írásban lehet feltenni.</w:t>
      </w:r>
    </w:p>
    <w:p w:rsidR="00CA57F1" w:rsidRPr="00000A13" w:rsidRDefault="00CA57F1" w:rsidP="00000A13">
      <w:pPr>
        <w:pStyle w:val="Listaszerbekezds"/>
        <w:numPr>
          <w:ilvl w:val="2"/>
          <w:numId w:val="7"/>
        </w:numPr>
        <w:ind w:left="709" w:hanging="709"/>
        <w:jc w:val="both"/>
        <w:rPr>
          <w:rFonts w:ascii="Georgia" w:hAnsi="Georgia"/>
        </w:rPr>
      </w:pPr>
      <w:r w:rsidRPr="00000A13">
        <w:rPr>
          <w:rFonts w:ascii="Georgia" w:hAnsi="Georgia"/>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000A13">
          <w:rPr>
            <w:rStyle w:val="Hiperhivatkozs"/>
            <w:rFonts w:ascii="Georgia" w:hAnsi="Georgia"/>
          </w:rPr>
          <w:t>kozbeszerzes@parlament.hu</w:t>
        </w:r>
      </w:hyperlink>
      <w:r w:rsidRPr="00000A13">
        <w:rPr>
          <w:rFonts w:ascii="Georgia" w:hAnsi="Georgia"/>
        </w:rPr>
        <w:t xml:space="preserve"> e-mail címen. </w:t>
      </w:r>
    </w:p>
    <w:p w:rsidR="00CA57F1" w:rsidRPr="00000A13" w:rsidRDefault="00CA57F1" w:rsidP="00000A13">
      <w:pPr>
        <w:pStyle w:val="Listaszerbekezds"/>
        <w:numPr>
          <w:ilvl w:val="2"/>
          <w:numId w:val="7"/>
        </w:numPr>
        <w:ind w:left="709" w:hanging="709"/>
        <w:jc w:val="both"/>
        <w:rPr>
          <w:rFonts w:ascii="Georgia" w:hAnsi="Georgia"/>
        </w:rPr>
      </w:pPr>
      <w:r w:rsidRPr="00000A13">
        <w:rPr>
          <w:rFonts w:ascii="Georgia" w:hAnsi="Georgia"/>
        </w:rPr>
        <w:t>Futárral történő kézbesítés esetén a portán található telefon használatával a 6498 telefonszámon kérhető ugyanezen adatok megadásával a belépési engedély rögzítése.</w:t>
      </w:r>
    </w:p>
    <w:p w:rsidR="00CA57F1" w:rsidRPr="00000A13" w:rsidRDefault="00CA57F1" w:rsidP="00CA57F1">
      <w:pPr>
        <w:ind w:left="709"/>
        <w:jc w:val="both"/>
        <w:rPr>
          <w:rFonts w:ascii="Georgia" w:hAnsi="Georgia"/>
        </w:rPr>
      </w:pPr>
    </w:p>
    <w:p w:rsidR="008F424A" w:rsidRPr="00000A13" w:rsidRDefault="008F424A" w:rsidP="00000A13">
      <w:pPr>
        <w:pStyle w:val="Cmsor2"/>
        <w:numPr>
          <w:ilvl w:val="1"/>
          <w:numId w:val="7"/>
        </w:numPr>
        <w:spacing w:before="240" w:after="120"/>
        <w:ind w:hanging="792"/>
        <w:rPr>
          <w:rFonts w:ascii="Georgia" w:hAnsi="Georgia"/>
          <w:b/>
          <w:color w:val="auto"/>
          <w:sz w:val="28"/>
          <w:szCs w:val="28"/>
        </w:rPr>
      </w:pPr>
      <w:bookmarkStart w:id="10" w:name="_Toc470254777"/>
      <w:bookmarkStart w:id="11" w:name="_Toc476569244"/>
      <w:r w:rsidRPr="00000A13">
        <w:rPr>
          <w:rFonts w:ascii="Georgia" w:hAnsi="Georgia"/>
          <w:b/>
          <w:color w:val="auto"/>
          <w:sz w:val="28"/>
          <w:szCs w:val="28"/>
        </w:rPr>
        <w:t>Általános információ</w:t>
      </w:r>
      <w:bookmarkEnd w:id="10"/>
      <w:bookmarkEnd w:id="11"/>
    </w:p>
    <w:p w:rsidR="008F424A" w:rsidRPr="00000A13" w:rsidRDefault="008F424A" w:rsidP="00000A13">
      <w:pPr>
        <w:pStyle w:val="Listaszerbekezds"/>
        <w:numPr>
          <w:ilvl w:val="2"/>
          <w:numId w:val="7"/>
        </w:numPr>
        <w:ind w:left="709" w:hanging="709"/>
        <w:jc w:val="both"/>
        <w:rPr>
          <w:rFonts w:ascii="Georgia" w:hAnsi="Georgia"/>
        </w:rPr>
      </w:pPr>
      <w:r w:rsidRPr="00000A13">
        <w:rPr>
          <w:rFonts w:ascii="Georgia" w:hAnsi="Georgia"/>
        </w:rPr>
        <w:t xml:space="preserve">A részvételi felhívás közzétételével kapcsolatos terjedelmi korlátozások miatt a közbeszerzési dokumentumban kerülnek kifejtésre, kiegészítésre, értelmezésre a felhívásban közzétett információk. A részvételi jelentkezés érvényességének feltétele, hogy a részvételi felhíváson túl a jelen közbeszerzési dokumentumban a </w:t>
      </w:r>
      <w:proofErr w:type="spellStart"/>
      <w:r w:rsidRPr="00000A13">
        <w:rPr>
          <w:rFonts w:ascii="Georgia" w:hAnsi="Georgia"/>
        </w:rPr>
        <w:t>Kbt.-ben</w:t>
      </w:r>
      <w:proofErr w:type="spellEnd"/>
      <w:r w:rsidRPr="00000A13">
        <w:rPr>
          <w:rFonts w:ascii="Georgia" w:hAnsi="Georgia"/>
        </w:rPr>
        <w:t xml:space="preserve"> és a vonatkozó jogszabályokban foglaltaknak is megfeleljen.</w:t>
      </w:r>
    </w:p>
    <w:p w:rsidR="008F424A" w:rsidRPr="00000A13" w:rsidRDefault="008F424A" w:rsidP="00000A13">
      <w:pPr>
        <w:pStyle w:val="Listaszerbekezds"/>
        <w:numPr>
          <w:ilvl w:val="2"/>
          <w:numId w:val="7"/>
        </w:numPr>
        <w:ind w:left="709" w:hanging="709"/>
        <w:jc w:val="both"/>
        <w:rPr>
          <w:rFonts w:ascii="Georgia" w:hAnsi="Georgia"/>
        </w:rPr>
      </w:pPr>
      <w:r w:rsidRPr="00000A13">
        <w:rPr>
          <w:rFonts w:ascii="Georgia" w:hAnsi="Georgia"/>
        </w:rPr>
        <w:t>A részvételi felhívásban és a közbeszerzési dokumentumban hivatkozott rövidítések:</w:t>
      </w:r>
    </w:p>
    <w:p w:rsidR="008F424A" w:rsidRPr="00000A13" w:rsidRDefault="008F424A" w:rsidP="00000A13">
      <w:pPr>
        <w:pStyle w:val="Listaszerbekezds"/>
        <w:numPr>
          <w:ilvl w:val="2"/>
          <w:numId w:val="7"/>
        </w:numPr>
        <w:ind w:left="709" w:hanging="709"/>
        <w:jc w:val="both"/>
        <w:rPr>
          <w:rFonts w:ascii="Georgia" w:hAnsi="Georgia"/>
        </w:rPr>
      </w:pPr>
      <w:r w:rsidRPr="00000A13">
        <w:rPr>
          <w:rFonts w:ascii="Georgia" w:hAnsi="Georgia"/>
        </w:rPr>
        <w:t>Kbt.: A közbeszerzésről szóló 2015. évi CXLIII. törvény</w:t>
      </w:r>
    </w:p>
    <w:p w:rsidR="008F424A" w:rsidRPr="00000A13" w:rsidRDefault="008F424A" w:rsidP="00000A13">
      <w:pPr>
        <w:pStyle w:val="Listaszerbekezds"/>
        <w:numPr>
          <w:ilvl w:val="2"/>
          <w:numId w:val="7"/>
        </w:numPr>
        <w:ind w:left="709" w:hanging="709"/>
        <w:jc w:val="both"/>
        <w:rPr>
          <w:rFonts w:ascii="Georgia" w:hAnsi="Georgia"/>
        </w:rPr>
      </w:pPr>
      <w:proofErr w:type="spellStart"/>
      <w:r w:rsidRPr="00000A13">
        <w:rPr>
          <w:rFonts w:ascii="Georgia" w:hAnsi="Georgia"/>
        </w:rPr>
        <w:t>Kr</w:t>
      </w:r>
      <w:proofErr w:type="spellEnd"/>
      <w:r w:rsidRPr="00000A13">
        <w:rPr>
          <w:rFonts w:ascii="Georgia" w:hAnsi="Georgia"/>
        </w:rPr>
        <w:t>: 321/2015 (X.30.) Korm. rendelet</w:t>
      </w:r>
    </w:p>
    <w:p w:rsidR="008F424A" w:rsidRPr="00000A13" w:rsidRDefault="008F424A" w:rsidP="00000A13">
      <w:pPr>
        <w:pStyle w:val="Listaszerbekezds"/>
        <w:numPr>
          <w:ilvl w:val="2"/>
          <w:numId w:val="7"/>
        </w:numPr>
        <w:ind w:left="709" w:hanging="709"/>
        <w:jc w:val="both"/>
        <w:rPr>
          <w:rFonts w:ascii="Georgia" w:hAnsi="Georgia"/>
        </w:rPr>
      </w:pPr>
      <w:r w:rsidRPr="00000A13">
        <w:rPr>
          <w:rFonts w:ascii="Georgia" w:hAnsi="Georgia"/>
        </w:rPr>
        <w:t>ESPD: Egységes Európai Közbeszerzési Dokumentum (formanyomtatván</w:t>
      </w:r>
      <w:bookmarkStart w:id="12" w:name="_GoBack"/>
      <w:bookmarkEnd w:id="12"/>
      <w:r w:rsidRPr="00000A13">
        <w:rPr>
          <w:rFonts w:ascii="Georgia" w:hAnsi="Georgia"/>
        </w:rPr>
        <w:t>y)</w:t>
      </w:r>
    </w:p>
    <w:p w:rsidR="008F424A" w:rsidRPr="00000A13" w:rsidRDefault="008F424A" w:rsidP="00000A13">
      <w:pPr>
        <w:pStyle w:val="Listaszerbekezds"/>
        <w:numPr>
          <w:ilvl w:val="2"/>
          <w:numId w:val="7"/>
        </w:numPr>
        <w:ind w:left="709" w:hanging="709"/>
        <w:jc w:val="both"/>
        <w:rPr>
          <w:rFonts w:ascii="Georgia" w:hAnsi="Georgia"/>
        </w:rPr>
      </w:pPr>
      <w:r w:rsidRPr="00000A13">
        <w:rPr>
          <w:rFonts w:ascii="Georgia" w:hAnsi="Georgia"/>
        </w:rPr>
        <w:t>A közbeszerzési dokumentumok másra nem ruházhatók át és nem tehetők közzé.</w:t>
      </w:r>
    </w:p>
    <w:p w:rsidR="008F424A" w:rsidRPr="00000A13" w:rsidRDefault="008F424A" w:rsidP="00000A13">
      <w:pPr>
        <w:pStyle w:val="Listaszerbekezds"/>
        <w:numPr>
          <w:ilvl w:val="2"/>
          <w:numId w:val="7"/>
        </w:numPr>
        <w:ind w:left="709" w:hanging="709"/>
        <w:jc w:val="both"/>
        <w:rPr>
          <w:rFonts w:ascii="Georgia" w:hAnsi="Georgia"/>
        </w:rPr>
      </w:pPr>
      <w:r w:rsidRPr="00000A13">
        <w:rPr>
          <w:rFonts w:ascii="Georgia" w:hAnsi="Georgia"/>
        </w:rPr>
        <w:t>Az eljárásban való részvétellel kapcsolatos összes költség az eljárásban résztvevő szereplőt terheli.</w:t>
      </w:r>
    </w:p>
    <w:p w:rsidR="008F424A" w:rsidRPr="00000A13" w:rsidRDefault="008F424A" w:rsidP="00000A13">
      <w:pPr>
        <w:pStyle w:val="Listaszerbekezds"/>
        <w:numPr>
          <w:ilvl w:val="2"/>
          <w:numId w:val="7"/>
        </w:numPr>
        <w:ind w:left="709" w:hanging="709"/>
        <w:jc w:val="both"/>
        <w:rPr>
          <w:rFonts w:ascii="Georgia" w:hAnsi="Georgia"/>
        </w:rPr>
      </w:pPr>
      <w:r w:rsidRPr="00000A13">
        <w:rPr>
          <w:rFonts w:ascii="Georgia" w:hAnsi="Georgia"/>
        </w:rPr>
        <w:t>A részvételre jelentkező kockázata, hogy a regisztráció során, továbbá az részvételi jelentkezésben feltüntetett e-mail címre, telefax számra megküldött dokumentumot időben kézhez vegye.</w:t>
      </w:r>
    </w:p>
    <w:p w:rsidR="008F424A" w:rsidRPr="00000A13" w:rsidRDefault="008F424A" w:rsidP="00CA57F1">
      <w:pPr>
        <w:ind w:left="709"/>
        <w:jc w:val="both"/>
        <w:rPr>
          <w:rFonts w:ascii="Georgia" w:hAnsi="Georgia"/>
        </w:rPr>
      </w:pPr>
    </w:p>
    <w:p w:rsidR="00952F20" w:rsidRPr="00000A13" w:rsidRDefault="00952F20" w:rsidP="00000A13">
      <w:pPr>
        <w:pStyle w:val="Cmsor2"/>
        <w:numPr>
          <w:ilvl w:val="1"/>
          <w:numId w:val="7"/>
        </w:numPr>
        <w:spacing w:before="240" w:after="120"/>
        <w:ind w:hanging="792"/>
        <w:rPr>
          <w:rFonts w:ascii="Georgia" w:hAnsi="Georgia"/>
          <w:b/>
          <w:color w:val="auto"/>
          <w:sz w:val="28"/>
          <w:szCs w:val="28"/>
        </w:rPr>
      </w:pPr>
      <w:bookmarkStart w:id="13" w:name="_Toc470254778"/>
      <w:bookmarkStart w:id="14" w:name="_Toc476569245"/>
      <w:r w:rsidRPr="00000A13">
        <w:rPr>
          <w:rFonts w:ascii="Georgia" w:hAnsi="Georgia"/>
          <w:b/>
          <w:color w:val="auto"/>
          <w:sz w:val="28"/>
          <w:szCs w:val="28"/>
        </w:rPr>
        <w:t>A részvételi jelentkezés elkészítésével kapcsolatos előírások</w:t>
      </w:r>
      <w:bookmarkEnd w:id="13"/>
      <w:bookmarkEnd w:id="14"/>
    </w:p>
    <w:p w:rsidR="00952F20" w:rsidRPr="00000A13" w:rsidRDefault="00952F20" w:rsidP="00000A13">
      <w:pPr>
        <w:pStyle w:val="Listaszerbekezds"/>
        <w:numPr>
          <w:ilvl w:val="2"/>
          <w:numId w:val="7"/>
        </w:numPr>
        <w:ind w:left="709" w:hanging="709"/>
        <w:jc w:val="both"/>
        <w:rPr>
          <w:rFonts w:ascii="Georgia" w:hAnsi="Georgia"/>
        </w:rPr>
      </w:pPr>
      <w:r w:rsidRPr="00000A13">
        <w:rPr>
          <w:rFonts w:ascii="Georgia" w:hAnsi="Georgia"/>
        </w:rPr>
        <w:t>A részvételi jelentkezés elején oldalszámos tartalomjegyzéket kell elhelyezni, amely alapján a csatolt dokumentumok oldalszám alapján visszakereshetők.</w:t>
      </w:r>
    </w:p>
    <w:p w:rsidR="00952F20" w:rsidRPr="00000A13" w:rsidRDefault="00952F20" w:rsidP="00000A13">
      <w:pPr>
        <w:pStyle w:val="Listaszerbekezds"/>
        <w:numPr>
          <w:ilvl w:val="2"/>
          <w:numId w:val="7"/>
        </w:numPr>
        <w:ind w:left="709" w:hanging="709"/>
        <w:jc w:val="both"/>
        <w:rPr>
          <w:rFonts w:ascii="Georgia" w:hAnsi="Georgia"/>
        </w:rPr>
      </w:pPr>
      <w:r w:rsidRPr="00000A13">
        <w:rPr>
          <w:rFonts w:ascii="Georgia" w:hAnsi="Georgia"/>
        </w:rPr>
        <w:t>A részvételi jelentkezésben csatolni kell a Közbeszerzési dokumentumok 2. fejezetében felsorolt iratokat.</w:t>
      </w:r>
    </w:p>
    <w:p w:rsidR="00952F20" w:rsidRPr="00000A13" w:rsidRDefault="00952F20" w:rsidP="00952F20">
      <w:pPr>
        <w:ind w:left="1134"/>
        <w:jc w:val="both"/>
        <w:rPr>
          <w:rFonts w:ascii="Georgia" w:hAnsi="Georgia"/>
        </w:rPr>
      </w:pPr>
    </w:p>
    <w:p w:rsidR="00B94654" w:rsidRPr="00000A13" w:rsidRDefault="00B94654" w:rsidP="00000A13">
      <w:pPr>
        <w:pStyle w:val="Cmsor2"/>
        <w:numPr>
          <w:ilvl w:val="1"/>
          <w:numId w:val="7"/>
        </w:numPr>
        <w:spacing w:before="240" w:after="120"/>
        <w:ind w:hanging="792"/>
        <w:rPr>
          <w:rFonts w:ascii="Georgia" w:hAnsi="Georgia"/>
          <w:b/>
          <w:color w:val="auto"/>
          <w:sz w:val="28"/>
          <w:szCs w:val="28"/>
        </w:rPr>
      </w:pPr>
      <w:bookmarkStart w:id="15" w:name="_Toc470254779"/>
      <w:bookmarkStart w:id="16" w:name="_Toc476569246"/>
      <w:r w:rsidRPr="00000A13">
        <w:rPr>
          <w:rFonts w:ascii="Georgia" w:hAnsi="Georgia"/>
          <w:b/>
          <w:color w:val="auto"/>
          <w:sz w:val="28"/>
          <w:szCs w:val="28"/>
        </w:rPr>
        <w:lastRenderedPageBreak/>
        <w:t>Az eljárás nyelve</w:t>
      </w:r>
      <w:bookmarkEnd w:id="15"/>
      <w:bookmarkEnd w:id="16"/>
    </w:p>
    <w:p w:rsidR="00B94654" w:rsidRPr="00000A13" w:rsidRDefault="00B94654" w:rsidP="00000A13">
      <w:pPr>
        <w:pStyle w:val="Listaszerbekezds"/>
        <w:numPr>
          <w:ilvl w:val="2"/>
          <w:numId w:val="7"/>
        </w:numPr>
        <w:ind w:left="709" w:hanging="709"/>
        <w:jc w:val="both"/>
        <w:rPr>
          <w:rFonts w:ascii="Georgia" w:hAnsi="Georgia"/>
        </w:rPr>
      </w:pPr>
      <w:r w:rsidRPr="00000A13">
        <w:rPr>
          <w:rFonts w:ascii="Georgia" w:hAnsi="Georgia"/>
        </w:rPr>
        <w:t>Az eljárás nyelve kizárólag a magyar, a</w:t>
      </w:r>
      <w:r w:rsidR="007537F2" w:rsidRPr="00000A13">
        <w:rPr>
          <w:rFonts w:ascii="Georgia" w:hAnsi="Georgia"/>
        </w:rPr>
        <w:t xml:space="preserve"> részvételi jelentkezést</w:t>
      </w:r>
      <w:r w:rsidRPr="00000A13">
        <w:rPr>
          <w:rFonts w:ascii="Georgia" w:hAnsi="Georgia"/>
        </w:rPr>
        <w:t xml:space="preserve"> magyar nyelven kell elkészíteni és benyújtani. </w:t>
      </w:r>
    </w:p>
    <w:p w:rsidR="00B94654" w:rsidRPr="00000A13" w:rsidRDefault="00B94654" w:rsidP="00000A13">
      <w:pPr>
        <w:pStyle w:val="Listaszerbekezds"/>
        <w:numPr>
          <w:ilvl w:val="2"/>
          <w:numId w:val="7"/>
        </w:numPr>
        <w:ind w:left="709" w:hanging="709"/>
        <w:jc w:val="both"/>
        <w:rPr>
          <w:rFonts w:ascii="Georgia" w:hAnsi="Georgia"/>
        </w:rPr>
      </w:pPr>
      <w:r w:rsidRPr="00000A13">
        <w:rPr>
          <w:rFonts w:ascii="Georgia" w:hAnsi="Georgia"/>
        </w:rPr>
        <w:t xml:space="preserve">Amennyiben bármely, </w:t>
      </w:r>
      <w:r w:rsidR="007537F2" w:rsidRPr="00000A13">
        <w:rPr>
          <w:rFonts w:ascii="Georgia" w:hAnsi="Georgia"/>
        </w:rPr>
        <w:t>a részvételi jelentkezésben</w:t>
      </w:r>
      <w:r w:rsidRPr="00000A13">
        <w:rPr>
          <w:rFonts w:ascii="Georgia" w:hAnsi="Georgia"/>
        </w:rPr>
        <w:t xml:space="preserve"> csatolt okirat, igazolás, nyilatkozat, dokumentum nem magyar nyelven kerül kiállításra, úgy ahhoz</w:t>
      </w:r>
    </w:p>
    <w:p w:rsidR="00B94654" w:rsidRPr="00000A13" w:rsidRDefault="00B94654" w:rsidP="0087165E">
      <w:pPr>
        <w:pStyle w:val="Listaszerbekezds"/>
        <w:numPr>
          <w:ilvl w:val="0"/>
          <w:numId w:val="10"/>
        </w:numPr>
        <w:contextualSpacing/>
        <w:jc w:val="both"/>
        <w:rPr>
          <w:rFonts w:ascii="Georgia" w:hAnsi="Georgia"/>
        </w:rPr>
      </w:pPr>
      <w:r w:rsidRPr="00000A13">
        <w:rPr>
          <w:rFonts w:ascii="Georgia" w:hAnsi="Georgia"/>
        </w:rPr>
        <w:t>hiteles magyar nyelvű fordítást, vagy</w:t>
      </w:r>
    </w:p>
    <w:p w:rsidR="00B94654" w:rsidRPr="00000A13" w:rsidRDefault="00B94654" w:rsidP="0087165E">
      <w:pPr>
        <w:pStyle w:val="Listaszerbekezds"/>
        <w:numPr>
          <w:ilvl w:val="0"/>
          <w:numId w:val="10"/>
        </w:numPr>
        <w:tabs>
          <w:tab w:val="num" w:pos="1134"/>
        </w:tabs>
        <w:contextualSpacing/>
        <w:jc w:val="both"/>
        <w:rPr>
          <w:rFonts w:ascii="Georgia" w:hAnsi="Georgia"/>
        </w:rPr>
      </w:pPr>
      <w:r w:rsidRPr="00000A13">
        <w:rPr>
          <w:rFonts w:ascii="Georgia" w:hAnsi="Georgia"/>
        </w:rPr>
        <w:t xml:space="preserve">magyar nyelvű felelős fordítást, és a fordítás megfelelőségéért való felelősségvállalást tartalmazó, az ajánlattevő által cégszerűen aláírt nyilatkozatot kell mellékelni. </w:t>
      </w:r>
    </w:p>
    <w:p w:rsidR="00B94654" w:rsidRPr="00000A13" w:rsidRDefault="00B94654" w:rsidP="00000A13">
      <w:pPr>
        <w:pStyle w:val="Listaszerbekezds"/>
        <w:numPr>
          <w:ilvl w:val="2"/>
          <w:numId w:val="7"/>
        </w:numPr>
        <w:ind w:left="709" w:hanging="709"/>
        <w:jc w:val="both"/>
        <w:rPr>
          <w:rFonts w:ascii="Georgia" w:hAnsi="Georgia"/>
        </w:rPr>
      </w:pPr>
      <w:r w:rsidRPr="00000A13">
        <w:rPr>
          <w:rFonts w:ascii="Georgia" w:hAnsi="Georgia"/>
        </w:rPr>
        <w:t>Felelős magyar nyelvű fordítás alatt ajánlatkérő az olyan fordítást érti, amely tekintetében a</w:t>
      </w:r>
      <w:r w:rsidR="007537F2" w:rsidRPr="00000A13">
        <w:rPr>
          <w:rFonts w:ascii="Georgia" w:hAnsi="Georgia"/>
        </w:rPr>
        <w:t xml:space="preserve"> részvételre jelentkező</w:t>
      </w:r>
      <w:r w:rsidRPr="00000A13">
        <w:rPr>
          <w:rFonts w:ascii="Georgia" w:hAnsi="Georgia"/>
        </w:rPr>
        <w:t xml:space="preserve"> képviseletére jogosult személy nyilatkozik, hogy annak tartalma mindenben megfelel az eredeti nem magyar nyelvű szöveg tartalmának. </w:t>
      </w:r>
    </w:p>
    <w:p w:rsidR="00B94654" w:rsidRPr="00000A13" w:rsidRDefault="00B94654" w:rsidP="00000A13">
      <w:pPr>
        <w:pStyle w:val="Listaszerbekezds"/>
        <w:numPr>
          <w:ilvl w:val="2"/>
          <w:numId w:val="7"/>
        </w:numPr>
        <w:ind w:left="709" w:hanging="709"/>
        <w:jc w:val="both"/>
        <w:rPr>
          <w:rFonts w:ascii="Georgia" w:hAnsi="Georgia"/>
        </w:rPr>
      </w:pPr>
      <w:r w:rsidRPr="00000A13">
        <w:rPr>
          <w:rFonts w:ascii="Georgia" w:hAnsi="Georgia"/>
        </w:rPr>
        <w:t>Az idegen nyelvű iratok fordítását közvetlenül azon irat mellé kérjük lefűzni, amelyről készült.</w:t>
      </w:r>
    </w:p>
    <w:p w:rsidR="00952F20" w:rsidRPr="00000A13" w:rsidRDefault="00952F20" w:rsidP="00CA57F1">
      <w:pPr>
        <w:ind w:left="709"/>
        <w:jc w:val="both"/>
        <w:rPr>
          <w:rFonts w:ascii="Georgia" w:hAnsi="Georgia"/>
        </w:rPr>
      </w:pPr>
    </w:p>
    <w:p w:rsidR="00BE1328" w:rsidRPr="00000A13" w:rsidRDefault="00BE1328" w:rsidP="00000A13">
      <w:pPr>
        <w:pStyle w:val="Cmsor2"/>
        <w:numPr>
          <w:ilvl w:val="1"/>
          <w:numId w:val="7"/>
        </w:numPr>
        <w:spacing w:before="240" w:after="120"/>
        <w:ind w:hanging="792"/>
        <w:rPr>
          <w:rFonts w:ascii="Georgia" w:hAnsi="Georgia"/>
          <w:b/>
          <w:color w:val="auto"/>
          <w:sz w:val="28"/>
          <w:szCs w:val="28"/>
        </w:rPr>
      </w:pPr>
      <w:bookmarkStart w:id="17" w:name="_Toc470254782"/>
      <w:bookmarkStart w:id="18" w:name="_Toc476569247"/>
      <w:r w:rsidRPr="00000A13">
        <w:rPr>
          <w:rFonts w:ascii="Georgia" w:hAnsi="Georgia"/>
          <w:b/>
          <w:color w:val="auto"/>
          <w:sz w:val="28"/>
          <w:szCs w:val="28"/>
        </w:rPr>
        <w:t>A kizáró okok igazolására vonatkozó információ</w:t>
      </w:r>
      <w:bookmarkEnd w:id="17"/>
      <w:bookmarkEnd w:id="18"/>
    </w:p>
    <w:p w:rsidR="00BE1328" w:rsidRPr="00000A13" w:rsidRDefault="00BE1328" w:rsidP="00000A13">
      <w:pPr>
        <w:pStyle w:val="Listaszerbekezds"/>
        <w:numPr>
          <w:ilvl w:val="2"/>
          <w:numId w:val="7"/>
        </w:numPr>
        <w:ind w:left="709" w:hanging="709"/>
        <w:jc w:val="both"/>
        <w:rPr>
          <w:rFonts w:ascii="Georgia" w:hAnsi="Georgia"/>
        </w:rPr>
      </w:pPr>
      <w:r w:rsidRPr="00000A13">
        <w:rPr>
          <w:rFonts w:ascii="Georgia" w:hAnsi="Georgia"/>
        </w:rPr>
        <w:t xml:space="preserve">Az ESPD Nyilatkozat III. részében előírt információkat </w:t>
      </w:r>
      <w:r w:rsidRPr="00B119C6">
        <w:rPr>
          <w:rFonts w:ascii="Georgia" w:hAnsi="Georgia"/>
          <w:u w:val="single"/>
        </w:rPr>
        <w:t>kérjük megadni</w:t>
      </w:r>
      <w:r w:rsidRPr="00000A13">
        <w:rPr>
          <w:rFonts w:ascii="Georgia" w:hAnsi="Georgia"/>
        </w:rPr>
        <w:t>.</w:t>
      </w:r>
    </w:p>
    <w:p w:rsidR="00BE1328" w:rsidRPr="00000A13" w:rsidRDefault="00BE1328" w:rsidP="00000A13">
      <w:pPr>
        <w:pStyle w:val="Listaszerbekezds"/>
        <w:numPr>
          <w:ilvl w:val="2"/>
          <w:numId w:val="7"/>
        </w:numPr>
        <w:ind w:left="709" w:hanging="709"/>
        <w:jc w:val="both"/>
        <w:rPr>
          <w:rFonts w:ascii="Georgia" w:hAnsi="Georgia"/>
        </w:rPr>
      </w:pPr>
      <w:r w:rsidRPr="00000A13">
        <w:rPr>
          <w:rFonts w:ascii="Georgia" w:hAnsi="Georgia"/>
        </w:rPr>
        <w:t>Az igazolások benyújtására a Kbt. 69. § (4) bekezdése alapján felhívott ajánlattevőnek – attól függően, hogy Magyarországon letelepedett vállalkozásnak minősül-e – a Kr. 8. §</w:t>
      </w:r>
      <w:proofErr w:type="spellStart"/>
      <w:r w:rsidRPr="00000A13">
        <w:rPr>
          <w:rFonts w:ascii="Georgia" w:hAnsi="Georgia"/>
        </w:rPr>
        <w:t>-ában</w:t>
      </w:r>
      <w:proofErr w:type="spellEnd"/>
      <w:r w:rsidRPr="00000A13">
        <w:rPr>
          <w:rFonts w:ascii="Georgia" w:hAnsi="Georgia"/>
        </w:rPr>
        <w:t xml:space="preserve"> és 10. §</w:t>
      </w:r>
      <w:proofErr w:type="spellStart"/>
      <w:r w:rsidRPr="00000A13">
        <w:rPr>
          <w:rFonts w:ascii="Georgia" w:hAnsi="Georgia"/>
        </w:rPr>
        <w:t>-ában</w:t>
      </w:r>
      <w:proofErr w:type="spellEnd"/>
      <w:r w:rsidRPr="00000A13">
        <w:rPr>
          <w:rFonts w:ascii="Georgia" w:hAnsi="Georgia"/>
        </w:rPr>
        <w:t xml:space="preserve"> vagy 9. §</w:t>
      </w:r>
      <w:proofErr w:type="spellStart"/>
      <w:r w:rsidRPr="00000A13">
        <w:rPr>
          <w:rFonts w:ascii="Georgia" w:hAnsi="Georgia"/>
        </w:rPr>
        <w:t>-ában</w:t>
      </w:r>
      <w:proofErr w:type="spellEnd"/>
      <w:r w:rsidRPr="00000A13">
        <w:rPr>
          <w:rFonts w:ascii="Georgia" w:hAnsi="Georgia"/>
        </w:rPr>
        <w:t xml:space="preserve"> és 11. §</w:t>
      </w:r>
      <w:proofErr w:type="spellStart"/>
      <w:r w:rsidRPr="00000A13">
        <w:rPr>
          <w:rFonts w:ascii="Georgia" w:hAnsi="Georgia"/>
        </w:rPr>
        <w:t>-ában</w:t>
      </w:r>
      <w:proofErr w:type="spellEnd"/>
      <w:r w:rsidRPr="00000A13">
        <w:rPr>
          <w:rFonts w:ascii="Georgia" w:hAnsi="Georgia"/>
        </w:rPr>
        <w:t xml:space="preserve"> foglaltak szerint kell benyújtania az igazolásokat.</w:t>
      </w:r>
    </w:p>
    <w:p w:rsidR="00BE1328" w:rsidRPr="00000A13" w:rsidRDefault="00BE1328" w:rsidP="00000A13">
      <w:pPr>
        <w:pStyle w:val="Listaszerbekezds"/>
        <w:numPr>
          <w:ilvl w:val="2"/>
          <w:numId w:val="7"/>
        </w:numPr>
        <w:ind w:left="709" w:hanging="709"/>
        <w:jc w:val="both"/>
        <w:rPr>
          <w:rFonts w:ascii="Georgia" w:hAnsi="Georgia"/>
        </w:rPr>
      </w:pPr>
      <w:r w:rsidRPr="00000A13">
        <w:rPr>
          <w:rFonts w:ascii="Georgia" w:hAnsi="Georgia"/>
        </w:rPr>
        <w:t>A minősített ajánlattevők igazolási kötelezettsége tekintetében a Kr. 12. §</w:t>
      </w:r>
      <w:proofErr w:type="spellStart"/>
      <w:r w:rsidRPr="00000A13">
        <w:rPr>
          <w:rFonts w:ascii="Georgia" w:hAnsi="Georgia"/>
        </w:rPr>
        <w:t>-a</w:t>
      </w:r>
      <w:proofErr w:type="spellEnd"/>
      <w:r w:rsidRPr="00000A13">
        <w:rPr>
          <w:rFonts w:ascii="Georgia" w:hAnsi="Georgia"/>
        </w:rPr>
        <w:t xml:space="preserve"> irányadó.</w:t>
      </w:r>
    </w:p>
    <w:p w:rsidR="00BE1328" w:rsidRPr="00000A13" w:rsidRDefault="00BE1328" w:rsidP="00000A13">
      <w:pPr>
        <w:pStyle w:val="Listaszerbekezds"/>
        <w:numPr>
          <w:ilvl w:val="2"/>
          <w:numId w:val="7"/>
        </w:numPr>
        <w:ind w:left="709" w:hanging="709"/>
        <w:jc w:val="both"/>
        <w:rPr>
          <w:rFonts w:ascii="Georgia" w:hAnsi="Georgia"/>
        </w:rPr>
      </w:pPr>
      <w:r w:rsidRPr="00000A13">
        <w:rPr>
          <w:rFonts w:ascii="Georgia" w:hAnsi="Georgia"/>
        </w:rPr>
        <w:t>Az ESPD alkalmazásával nem igazolható kizáró okok vonatkozásában az ajánlatkérő által rendelkezésre bocsátott minta szerinti nyilatkozatot kell csatolni.</w:t>
      </w:r>
    </w:p>
    <w:p w:rsidR="00BE1328" w:rsidRPr="00000A13" w:rsidRDefault="00BE1328" w:rsidP="00000A13">
      <w:pPr>
        <w:pStyle w:val="Listaszerbekezds"/>
        <w:numPr>
          <w:ilvl w:val="2"/>
          <w:numId w:val="7"/>
        </w:numPr>
        <w:ind w:left="709" w:hanging="709"/>
        <w:jc w:val="both"/>
        <w:rPr>
          <w:rFonts w:ascii="Georgia" w:hAnsi="Georgia"/>
        </w:rPr>
      </w:pPr>
      <w:r w:rsidRPr="00000A13">
        <w:rPr>
          <w:rFonts w:ascii="Georgia" w:hAnsi="Georgia"/>
        </w:rPr>
        <w:t xml:space="preserve">Amennyiben az alkalmasság igazolása kapacitásnyújtó szervezet bevonásával történik, úgy a kapacitásnyújtó szervezet az </w:t>
      </w:r>
      <w:proofErr w:type="spellStart"/>
      <w:r w:rsidRPr="00000A13">
        <w:rPr>
          <w:rFonts w:ascii="Georgia" w:hAnsi="Georgia"/>
        </w:rPr>
        <w:t>ESPD-vel</w:t>
      </w:r>
      <w:proofErr w:type="spellEnd"/>
      <w:r w:rsidRPr="00000A13">
        <w:rPr>
          <w:rFonts w:ascii="Georgia" w:hAnsi="Georgia"/>
        </w:rPr>
        <w:t xml:space="preserve"> igazolja a kizáró okok hiányát.</w:t>
      </w:r>
    </w:p>
    <w:p w:rsidR="00BE1328" w:rsidRPr="00000A13" w:rsidRDefault="00BE1328" w:rsidP="00000A13">
      <w:pPr>
        <w:pStyle w:val="Listaszerbekezds"/>
        <w:numPr>
          <w:ilvl w:val="2"/>
          <w:numId w:val="7"/>
        </w:numPr>
        <w:ind w:left="709" w:hanging="709"/>
        <w:jc w:val="both"/>
        <w:rPr>
          <w:rFonts w:ascii="Georgia" w:hAnsi="Georgia"/>
        </w:rPr>
      </w:pPr>
      <w:r w:rsidRPr="00000A13">
        <w:rPr>
          <w:rFonts w:ascii="Georgia" w:hAnsi="Georgia"/>
        </w:rPr>
        <w:t>A teljesítésbe bevonni kívánt, kapacitásnyújtóként igénybe nem vett alvállalkozók vonatkozásában az ajánlattevő nyilatkozik a közbeszerzési dokumentumok részét képező nyilatkozatminta benyújtásával. E nyilatkozat kitöltése és benyújtása abban az esetben is szükséges, ha az ajánlattevő nem jelöl meg alvállalkozót az ajánlatában.</w:t>
      </w:r>
    </w:p>
    <w:p w:rsidR="00BE1328" w:rsidRPr="00000A13" w:rsidRDefault="00BE1328" w:rsidP="00CA57F1">
      <w:pPr>
        <w:rPr>
          <w:rFonts w:ascii="Georgia" w:hAnsi="Georgia"/>
        </w:rPr>
      </w:pPr>
    </w:p>
    <w:p w:rsidR="00151F78" w:rsidRPr="00000A13" w:rsidRDefault="00151F78" w:rsidP="00000A13">
      <w:pPr>
        <w:pStyle w:val="Cmsor2"/>
        <w:numPr>
          <w:ilvl w:val="1"/>
          <w:numId w:val="7"/>
        </w:numPr>
        <w:spacing w:before="240" w:after="120"/>
        <w:ind w:hanging="792"/>
        <w:rPr>
          <w:rFonts w:ascii="Georgia" w:hAnsi="Georgia"/>
          <w:b/>
          <w:color w:val="auto"/>
          <w:sz w:val="28"/>
          <w:szCs w:val="28"/>
        </w:rPr>
      </w:pPr>
      <w:bookmarkStart w:id="19" w:name="_Toc452459827"/>
      <w:bookmarkStart w:id="20" w:name="_Toc476569248"/>
      <w:r w:rsidRPr="00000A13">
        <w:rPr>
          <w:rFonts w:ascii="Georgia" w:hAnsi="Georgia"/>
          <w:b/>
          <w:color w:val="auto"/>
          <w:sz w:val="28"/>
          <w:szCs w:val="28"/>
        </w:rPr>
        <w:t>A Tényleges tulajdonos fogalma (a kizáró okokra vonatkozó nyilatkozathoz</w:t>
      </w:r>
      <w:bookmarkEnd w:id="19"/>
      <w:r w:rsidRPr="00000A13">
        <w:rPr>
          <w:rFonts w:ascii="Georgia" w:hAnsi="Georgia"/>
          <w:b/>
          <w:color w:val="auto"/>
          <w:sz w:val="28"/>
          <w:szCs w:val="28"/>
        </w:rPr>
        <w:t>)</w:t>
      </w:r>
      <w:bookmarkEnd w:id="20"/>
    </w:p>
    <w:p w:rsidR="00151F78" w:rsidRPr="00000A13" w:rsidRDefault="00151F78" w:rsidP="00151F78">
      <w:pPr>
        <w:tabs>
          <w:tab w:val="left" w:pos="851"/>
        </w:tabs>
        <w:ind w:left="851"/>
        <w:jc w:val="both"/>
        <w:rPr>
          <w:rFonts w:ascii="Georgia" w:hAnsi="Georgia"/>
          <w:color w:val="000000"/>
        </w:rPr>
      </w:pPr>
      <w:r w:rsidRPr="00000A13">
        <w:rPr>
          <w:rFonts w:ascii="Georgia" w:hAnsi="Georgia"/>
          <w:color w:val="000000"/>
        </w:rPr>
        <w:t>A pénzmosás és a terrorizmus finanszírozása megelőzéséről és megakadályozásáról szóló 2007. évi CXXXVI. törvény (pénzmosásról szóló törvény) 3. § r) pontja szerint:</w:t>
      </w:r>
    </w:p>
    <w:p w:rsidR="00151F78" w:rsidRPr="00000A13" w:rsidRDefault="00151F78" w:rsidP="00151F78">
      <w:pPr>
        <w:tabs>
          <w:tab w:val="left" w:pos="1106"/>
        </w:tabs>
        <w:ind w:left="1431" w:hanging="580"/>
        <w:jc w:val="both"/>
        <w:rPr>
          <w:rFonts w:ascii="Georgia" w:hAnsi="Georgia"/>
          <w:color w:val="000000"/>
        </w:rPr>
      </w:pPr>
      <w:proofErr w:type="spellStart"/>
      <w:r w:rsidRPr="00000A13">
        <w:rPr>
          <w:rFonts w:ascii="Georgia" w:hAnsi="Georgia"/>
          <w:color w:val="000000"/>
        </w:rPr>
        <w:t>ra</w:t>
      </w:r>
      <w:proofErr w:type="spellEnd"/>
      <w:r w:rsidRPr="00000A13">
        <w:rPr>
          <w:rFonts w:ascii="Georgia" w:hAnsi="Georgia"/>
          <w:color w:val="000000"/>
        </w:rPr>
        <w:t>)</w:t>
      </w:r>
      <w:hyperlink r:id="rId9" w:anchor="lbj15id14600987272633ebd" w:history="1">
        <w:r w:rsidRPr="00000A13">
          <w:rPr>
            <w:rFonts w:ascii="Georgia" w:hAnsi="Georgia"/>
            <w:color w:val="000000"/>
          </w:rPr>
          <w:tab/>
        </w:r>
      </w:hyperlink>
      <w:r w:rsidRPr="00000A13">
        <w:rPr>
          <w:rFonts w:ascii="Georgia" w:hAnsi="Georgia"/>
          <w:color w:val="000000"/>
        </w:rPr>
        <w:t xml:space="preserve">az a természetes személy, aki jogi személyben vagy jogi személyiséggel nem rendelkező szervezetben közvetlenül vagy - a </w:t>
      </w:r>
      <w:hyperlink r:id="rId10" w:history="1">
        <w:r w:rsidRPr="00000A13">
          <w:rPr>
            <w:rFonts w:ascii="Georgia" w:hAnsi="Georgia"/>
            <w:color w:val="000000"/>
          </w:rPr>
          <w:t>Polgári Törvénykönyvről</w:t>
        </w:r>
      </w:hyperlink>
      <w:r w:rsidRPr="00000A13">
        <w:rPr>
          <w:rFonts w:ascii="Georgia" w:hAnsi="Georgia"/>
          <w:color w:val="000000"/>
        </w:rPr>
        <w:t xml:space="preserve"> szóló </w:t>
      </w:r>
      <w:hyperlink r:id="rId11" w:history="1">
        <w:r w:rsidRPr="00000A13">
          <w:rPr>
            <w:rFonts w:ascii="Georgia" w:hAnsi="Georgia"/>
            <w:color w:val="000000"/>
          </w:rPr>
          <w:t>2013. évi V. törvény</w:t>
        </w:r>
      </w:hyperlink>
      <w:r w:rsidRPr="00000A13">
        <w:rPr>
          <w:rFonts w:ascii="Georgia" w:hAnsi="Georgia"/>
          <w:color w:val="000000"/>
        </w:rPr>
        <w:t xml:space="preserve"> (a továbbiakban: </w:t>
      </w:r>
      <w:hyperlink r:id="rId12" w:history="1">
        <w:r w:rsidRPr="00000A13">
          <w:rPr>
            <w:rFonts w:ascii="Georgia" w:hAnsi="Georgia"/>
            <w:color w:val="000000"/>
          </w:rPr>
          <w:t>Ptk.</w:t>
        </w:r>
      </w:hyperlink>
      <w:r w:rsidRPr="00000A13">
        <w:rPr>
          <w:rFonts w:ascii="Georgia" w:hAnsi="Georgia"/>
          <w:color w:val="000000"/>
        </w:rPr>
        <w:t xml:space="preserve">) </w:t>
      </w:r>
      <w:hyperlink r:id="rId13" w:history="1">
        <w:r w:rsidRPr="00000A13">
          <w:rPr>
            <w:rFonts w:ascii="Georgia" w:hAnsi="Georgia"/>
            <w:color w:val="000000"/>
          </w:rPr>
          <w:t>8:2. § (4) bekezdésében</w:t>
        </w:r>
      </w:hyperlink>
      <w:r w:rsidRPr="00000A13">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w:t>
      </w:r>
      <w:r w:rsidRPr="00000A13">
        <w:rPr>
          <w:rFonts w:ascii="Georgia" w:hAnsi="Georgia"/>
          <w:color w:val="000000"/>
        </w:rPr>
        <w:lastRenderedPageBreak/>
        <w:t>szabályozással vagy azzal egyenértékű nemzetközi előírásokkal összhangban lévő közzétételi követelmények vonatkoznak,</w:t>
      </w:r>
    </w:p>
    <w:p w:rsidR="00151F78" w:rsidRPr="00000A13" w:rsidRDefault="00151F78" w:rsidP="00151F78">
      <w:pPr>
        <w:tabs>
          <w:tab w:val="left" w:pos="1106"/>
        </w:tabs>
        <w:ind w:left="1431" w:hanging="580"/>
        <w:jc w:val="both"/>
        <w:rPr>
          <w:rFonts w:ascii="Georgia" w:hAnsi="Georgia"/>
          <w:color w:val="000000"/>
        </w:rPr>
      </w:pPr>
      <w:proofErr w:type="spellStart"/>
      <w:r w:rsidRPr="00000A13">
        <w:rPr>
          <w:rFonts w:ascii="Georgia" w:hAnsi="Georgia"/>
          <w:color w:val="000000"/>
        </w:rPr>
        <w:t>rb</w:t>
      </w:r>
      <w:proofErr w:type="spellEnd"/>
      <w:r w:rsidRPr="00000A13">
        <w:rPr>
          <w:rFonts w:ascii="Georgia" w:hAnsi="Georgia"/>
          <w:color w:val="000000"/>
        </w:rPr>
        <w:t>)</w:t>
      </w:r>
      <w:r w:rsidRPr="00000A13">
        <w:rPr>
          <w:rFonts w:ascii="Georgia" w:hAnsi="Georgia"/>
          <w:color w:val="000000"/>
        </w:rPr>
        <w:tab/>
        <w:t xml:space="preserve">az a természetes személy, aki jogi személyben vagy jogi személyiséggel nem rendelkező szervezetben - a </w:t>
      </w:r>
      <w:hyperlink r:id="rId14" w:history="1">
        <w:r w:rsidRPr="00000A13">
          <w:rPr>
            <w:rFonts w:ascii="Georgia" w:hAnsi="Georgia"/>
            <w:color w:val="000000"/>
          </w:rPr>
          <w:t>Ptk. 8:2. § (2)</w:t>
        </w:r>
      </w:hyperlink>
      <w:r w:rsidRPr="00000A13">
        <w:rPr>
          <w:rFonts w:ascii="Georgia" w:hAnsi="Georgia"/>
          <w:color w:val="000000"/>
        </w:rPr>
        <w:t xml:space="preserve"> bekezdésében meghatározott - meghatározó befolyással rendelkezik,</w:t>
      </w:r>
    </w:p>
    <w:p w:rsidR="00151F78" w:rsidRPr="00000A13" w:rsidRDefault="00151F78" w:rsidP="00151F78">
      <w:pPr>
        <w:tabs>
          <w:tab w:val="left" w:pos="1106"/>
        </w:tabs>
        <w:ind w:left="1431" w:hanging="580"/>
        <w:jc w:val="both"/>
        <w:rPr>
          <w:rFonts w:ascii="Georgia" w:hAnsi="Georgia"/>
          <w:color w:val="000000"/>
        </w:rPr>
      </w:pPr>
      <w:proofErr w:type="spellStart"/>
      <w:r w:rsidRPr="00000A13">
        <w:rPr>
          <w:rFonts w:ascii="Georgia" w:hAnsi="Georgia"/>
          <w:color w:val="000000"/>
        </w:rPr>
        <w:t>rc</w:t>
      </w:r>
      <w:proofErr w:type="spellEnd"/>
      <w:r w:rsidRPr="00000A13">
        <w:rPr>
          <w:rFonts w:ascii="Georgia" w:hAnsi="Georgia"/>
          <w:color w:val="000000"/>
        </w:rPr>
        <w:t>)</w:t>
      </w:r>
      <w:r w:rsidRPr="00000A13">
        <w:rPr>
          <w:rFonts w:ascii="Georgia" w:hAnsi="Georgia"/>
          <w:color w:val="000000"/>
        </w:rPr>
        <w:tab/>
        <w:t>az a természetes személy, akinek megbízásából valamely ügyleti megbízást végrehajtanak,</w:t>
      </w:r>
    </w:p>
    <w:p w:rsidR="00151F78" w:rsidRPr="00000A13" w:rsidRDefault="00151F78" w:rsidP="00151F78">
      <w:pPr>
        <w:tabs>
          <w:tab w:val="left" w:pos="1106"/>
        </w:tabs>
        <w:ind w:left="1431" w:hanging="580"/>
        <w:jc w:val="both"/>
        <w:rPr>
          <w:rFonts w:ascii="Georgia" w:hAnsi="Georgia"/>
          <w:color w:val="000000"/>
        </w:rPr>
      </w:pPr>
      <w:proofErr w:type="spellStart"/>
      <w:r w:rsidRPr="00000A13">
        <w:rPr>
          <w:rFonts w:ascii="Georgia" w:hAnsi="Georgia"/>
          <w:color w:val="000000"/>
        </w:rPr>
        <w:t>rd</w:t>
      </w:r>
      <w:proofErr w:type="spellEnd"/>
      <w:r w:rsidRPr="00000A13">
        <w:rPr>
          <w:rFonts w:ascii="Georgia" w:hAnsi="Georgia"/>
          <w:color w:val="000000"/>
        </w:rPr>
        <w:t>)</w:t>
      </w:r>
      <w:r w:rsidRPr="00000A13">
        <w:rPr>
          <w:rFonts w:ascii="Georgia" w:hAnsi="Georgia"/>
          <w:color w:val="000000"/>
        </w:rPr>
        <w:tab/>
        <w:t>alapítványok esetében az a természetes személy,</w:t>
      </w:r>
    </w:p>
    <w:p w:rsidR="00151F78" w:rsidRPr="00000A13" w:rsidRDefault="00151F78" w:rsidP="00151F78">
      <w:pPr>
        <w:tabs>
          <w:tab w:val="left" w:pos="1276"/>
        </w:tabs>
        <w:ind w:left="2270" w:hanging="851"/>
        <w:jc w:val="both"/>
        <w:rPr>
          <w:rFonts w:ascii="Georgia" w:hAnsi="Georgia"/>
          <w:color w:val="000000"/>
        </w:rPr>
      </w:pPr>
      <w:r w:rsidRPr="00000A13">
        <w:rPr>
          <w:rFonts w:ascii="Georgia" w:hAnsi="Georgia"/>
          <w:color w:val="000000"/>
        </w:rPr>
        <w:t>1. aki az alapítvány vagyona legalább huszonöt százalékának a kedvezményezettje, ha a leendő kedvezményezetteket már meghatározták,</w:t>
      </w:r>
    </w:p>
    <w:p w:rsidR="00151F78" w:rsidRPr="00000A13" w:rsidRDefault="00151F78" w:rsidP="00151F78">
      <w:pPr>
        <w:tabs>
          <w:tab w:val="left" w:pos="1276"/>
        </w:tabs>
        <w:ind w:left="2270" w:hanging="851"/>
        <w:jc w:val="both"/>
        <w:rPr>
          <w:rFonts w:ascii="Georgia" w:hAnsi="Georgia"/>
          <w:color w:val="000000"/>
        </w:rPr>
      </w:pPr>
      <w:r w:rsidRPr="00000A13">
        <w:rPr>
          <w:rFonts w:ascii="Georgia" w:hAnsi="Georgia"/>
          <w:color w:val="000000"/>
        </w:rPr>
        <w:t>2. akinek érdekében az alapítványt létrehozták, illetve működtetik, ha a kedvezményezetteket még nem határozták meg, vagy</w:t>
      </w:r>
    </w:p>
    <w:p w:rsidR="00151F78" w:rsidRPr="00000A13" w:rsidRDefault="00151F78" w:rsidP="00151F78">
      <w:pPr>
        <w:tabs>
          <w:tab w:val="left" w:pos="1276"/>
        </w:tabs>
        <w:ind w:left="2270" w:hanging="851"/>
        <w:jc w:val="both"/>
        <w:rPr>
          <w:rFonts w:ascii="Georgia" w:hAnsi="Georgia"/>
          <w:color w:val="000000"/>
        </w:rPr>
      </w:pPr>
      <w:r w:rsidRPr="00000A13">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rsidR="00151F78" w:rsidRPr="00000A13" w:rsidRDefault="00151F78" w:rsidP="00151F78">
      <w:pPr>
        <w:tabs>
          <w:tab w:val="left" w:pos="1276"/>
        </w:tabs>
        <w:ind w:left="2270" w:hanging="851"/>
        <w:jc w:val="both"/>
        <w:rPr>
          <w:rFonts w:ascii="Georgia" w:hAnsi="Georgia"/>
          <w:color w:val="000000"/>
        </w:rPr>
      </w:pPr>
    </w:p>
    <w:p w:rsidR="00151F78" w:rsidRPr="00000A13" w:rsidRDefault="00151F78" w:rsidP="00151F78">
      <w:pPr>
        <w:tabs>
          <w:tab w:val="left" w:pos="1106"/>
        </w:tabs>
        <w:ind w:left="1431" w:hanging="580"/>
        <w:jc w:val="both"/>
        <w:rPr>
          <w:rFonts w:ascii="Georgia" w:hAnsi="Georgia"/>
          <w:color w:val="000000"/>
        </w:rPr>
      </w:pPr>
      <w:r w:rsidRPr="00000A13">
        <w:rPr>
          <w:rFonts w:ascii="Georgia" w:hAnsi="Georgia"/>
          <w:b/>
          <w:color w:val="000000"/>
        </w:rPr>
        <w:tab/>
      </w:r>
      <w:r w:rsidRPr="00000A13">
        <w:rPr>
          <w:rFonts w:ascii="Georgia" w:hAnsi="Georgia"/>
          <w:b/>
          <w:color w:val="000000"/>
        </w:rPr>
        <w:tab/>
      </w:r>
      <w:r w:rsidRPr="00000A13">
        <w:rPr>
          <w:rFonts w:ascii="Georgia" w:hAnsi="Georgia"/>
          <w:b/>
          <w:color w:val="000000"/>
          <w:u w:val="single"/>
        </w:rPr>
        <w:t>Felhívjuk a figyelmet</w:t>
      </w:r>
      <w:r w:rsidRPr="00000A13">
        <w:rPr>
          <w:rFonts w:ascii="Georgia" w:hAnsi="Georgia"/>
          <w:color w:val="000000"/>
        </w:rPr>
        <w:t xml:space="preserve"> arra, hogy a Kbt. 62. § (1) bekezdés </w:t>
      </w:r>
      <w:proofErr w:type="spellStart"/>
      <w:r w:rsidRPr="00000A13">
        <w:rPr>
          <w:rFonts w:ascii="Georgia" w:hAnsi="Georgia"/>
          <w:color w:val="000000"/>
        </w:rPr>
        <w:t>kb</w:t>
      </w:r>
      <w:proofErr w:type="spellEnd"/>
      <w:r w:rsidRPr="00000A13">
        <w:rPr>
          <w:rFonts w:ascii="Georgia" w:hAnsi="Georgia"/>
          <w:color w:val="000000"/>
        </w:rPr>
        <w:t xml:space="preserve">) alpontja értelmében a pénzmosásról szóló 2007. évi CXXXVI. törvény 3. § re) pontja szerinti tényleges tulajdonosok megjelölése nem fogadható el. Amennyiben az ajánlattevőnek nincs a hivatkozott törvény 3. § </w:t>
      </w:r>
      <w:proofErr w:type="spellStart"/>
      <w:r w:rsidRPr="00000A13">
        <w:rPr>
          <w:rFonts w:ascii="Georgia" w:hAnsi="Georgia"/>
          <w:color w:val="000000"/>
        </w:rPr>
        <w:t>ra</w:t>
      </w:r>
      <w:proofErr w:type="spellEnd"/>
      <w:r w:rsidRPr="00000A13">
        <w:rPr>
          <w:rFonts w:ascii="Georgia" w:hAnsi="Georgia"/>
          <w:color w:val="000000"/>
        </w:rPr>
        <w:t xml:space="preserve">), </w:t>
      </w:r>
      <w:proofErr w:type="spellStart"/>
      <w:r w:rsidRPr="00000A13">
        <w:rPr>
          <w:rFonts w:ascii="Georgia" w:hAnsi="Georgia"/>
          <w:color w:val="000000"/>
        </w:rPr>
        <w:t>rb</w:t>
      </w:r>
      <w:proofErr w:type="spellEnd"/>
      <w:r w:rsidRPr="00000A13">
        <w:rPr>
          <w:rFonts w:ascii="Georgia" w:hAnsi="Georgia"/>
          <w:color w:val="000000"/>
        </w:rPr>
        <w:t xml:space="preserve">), </w:t>
      </w:r>
      <w:proofErr w:type="spellStart"/>
      <w:r w:rsidRPr="00000A13">
        <w:rPr>
          <w:rFonts w:ascii="Georgia" w:hAnsi="Georgia"/>
          <w:color w:val="000000"/>
        </w:rPr>
        <w:t>rc</w:t>
      </w:r>
      <w:proofErr w:type="spellEnd"/>
      <w:r w:rsidRPr="00000A13">
        <w:rPr>
          <w:rFonts w:ascii="Georgia" w:hAnsi="Georgia"/>
          <w:color w:val="000000"/>
        </w:rPr>
        <w:t xml:space="preserve">) vagy </w:t>
      </w:r>
      <w:proofErr w:type="spellStart"/>
      <w:r w:rsidRPr="00000A13">
        <w:rPr>
          <w:rFonts w:ascii="Georgia" w:hAnsi="Georgia"/>
          <w:color w:val="000000"/>
        </w:rPr>
        <w:t>rd</w:t>
      </w:r>
      <w:proofErr w:type="spellEnd"/>
      <w:r w:rsidRPr="00000A13">
        <w:rPr>
          <w:rFonts w:ascii="Georgia" w:hAnsi="Georgia"/>
          <w:color w:val="000000"/>
        </w:rPr>
        <w:t>) pontja szerinti (közvetett vagy közvetlen) tényleges tulajdonosa, úgy a nyilatkozatban ezt kérjük vastag betűs kiemeléssel vagy aláhúzással jelezni.</w:t>
      </w:r>
    </w:p>
    <w:p w:rsidR="00151F78" w:rsidRPr="00000A13" w:rsidRDefault="00151F78" w:rsidP="00151F78">
      <w:pPr>
        <w:ind w:left="709"/>
        <w:jc w:val="both"/>
        <w:rPr>
          <w:rFonts w:ascii="Georgia" w:hAnsi="Georgia"/>
          <w:b/>
        </w:rPr>
      </w:pPr>
    </w:p>
    <w:p w:rsidR="00151F78" w:rsidRPr="00000A13" w:rsidRDefault="00151F78" w:rsidP="00000A13">
      <w:pPr>
        <w:pStyle w:val="Cmsor2"/>
        <w:numPr>
          <w:ilvl w:val="1"/>
          <w:numId w:val="7"/>
        </w:numPr>
        <w:spacing w:before="240" w:after="120"/>
        <w:ind w:hanging="792"/>
        <w:rPr>
          <w:rFonts w:ascii="Georgia" w:hAnsi="Georgia"/>
          <w:b/>
          <w:color w:val="auto"/>
          <w:sz w:val="28"/>
          <w:szCs w:val="28"/>
        </w:rPr>
      </w:pPr>
      <w:bookmarkStart w:id="21" w:name="_Toc412722062"/>
      <w:bookmarkStart w:id="22" w:name="_Toc447271760"/>
      <w:bookmarkStart w:id="23" w:name="_Toc452459829"/>
      <w:bookmarkStart w:id="24" w:name="_Toc476569249"/>
      <w:r w:rsidRPr="00000A13">
        <w:rPr>
          <w:rFonts w:ascii="Georgia" w:hAnsi="Georgia"/>
          <w:b/>
          <w:color w:val="auto"/>
          <w:sz w:val="28"/>
          <w:szCs w:val="28"/>
        </w:rPr>
        <w:t>Alvállalkozó fogalma</w:t>
      </w:r>
      <w:bookmarkEnd w:id="21"/>
      <w:bookmarkEnd w:id="22"/>
      <w:bookmarkEnd w:id="23"/>
      <w:bookmarkEnd w:id="24"/>
    </w:p>
    <w:p w:rsidR="00151F78" w:rsidRPr="00000A13" w:rsidRDefault="00151F78" w:rsidP="00000A13">
      <w:pPr>
        <w:pStyle w:val="Listaszerbekezds"/>
        <w:numPr>
          <w:ilvl w:val="2"/>
          <w:numId w:val="7"/>
        </w:numPr>
        <w:ind w:left="709" w:hanging="709"/>
        <w:jc w:val="both"/>
        <w:rPr>
          <w:rFonts w:ascii="Georgia" w:hAnsi="Georgia"/>
        </w:rPr>
      </w:pPr>
      <w:r w:rsidRPr="00000A13">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rsidR="00151F78" w:rsidRPr="00000A13" w:rsidRDefault="00151F78" w:rsidP="00000A13">
      <w:pPr>
        <w:pStyle w:val="Listaszerbekezds"/>
        <w:numPr>
          <w:ilvl w:val="0"/>
          <w:numId w:val="2"/>
        </w:numPr>
        <w:tabs>
          <w:tab w:val="left" w:pos="1106"/>
        </w:tabs>
        <w:contextualSpacing/>
        <w:jc w:val="both"/>
        <w:rPr>
          <w:rFonts w:ascii="Georgia" w:hAnsi="Georgia"/>
          <w:color w:val="000000"/>
        </w:rPr>
      </w:pPr>
      <w:r w:rsidRPr="00000A13">
        <w:rPr>
          <w:rFonts w:ascii="Georgia" w:hAnsi="Georgia"/>
          <w:color w:val="000000"/>
        </w:rPr>
        <w:t>azon gazdasági szereplőt, amely tevékenységét kizárólagos jog alapján végzi,</w:t>
      </w:r>
    </w:p>
    <w:p w:rsidR="00151F78" w:rsidRPr="00000A13" w:rsidRDefault="00151F78" w:rsidP="00000A13">
      <w:pPr>
        <w:pStyle w:val="Listaszerbekezds"/>
        <w:numPr>
          <w:ilvl w:val="0"/>
          <w:numId w:val="2"/>
        </w:numPr>
        <w:tabs>
          <w:tab w:val="left" w:pos="1106"/>
        </w:tabs>
        <w:contextualSpacing/>
        <w:jc w:val="both"/>
        <w:rPr>
          <w:rFonts w:ascii="Georgia" w:hAnsi="Georgia"/>
          <w:color w:val="000000"/>
        </w:rPr>
      </w:pPr>
      <w:r w:rsidRPr="00000A13">
        <w:rPr>
          <w:rFonts w:ascii="Georgia" w:hAnsi="Georgia"/>
          <w:color w:val="000000"/>
        </w:rPr>
        <w:t>a szerződés teljesítéséhez igénybe venni kívánt gyártót, forgalmazót, alkatrész vagy alapanyag eladóját,</w:t>
      </w:r>
    </w:p>
    <w:p w:rsidR="00151F78" w:rsidRPr="00000A13" w:rsidRDefault="00151F78" w:rsidP="00000A13">
      <w:pPr>
        <w:pStyle w:val="Listaszerbekezds"/>
        <w:numPr>
          <w:ilvl w:val="0"/>
          <w:numId w:val="2"/>
        </w:numPr>
        <w:tabs>
          <w:tab w:val="left" w:pos="1106"/>
        </w:tabs>
        <w:contextualSpacing/>
        <w:jc w:val="both"/>
        <w:rPr>
          <w:rFonts w:ascii="Georgia" w:hAnsi="Georgia"/>
          <w:color w:val="000000"/>
        </w:rPr>
      </w:pPr>
      <w:r w:rsidRPr="00000A13">
        <w:rPr>
          <w:rFonts w:ascii="Georgia" w:hAnsi="Georgia"/>
          <w:color w:val="000000"/>
        </w:rPr>
        <w:t>építési beruházás esetén az építőanyag-eladót;</w:t>
      </w:r>
    </w:p>
    <w:p w:rsidR="00151F78" w:rsidRPr="00000A13" w:rsidRDefault="00151F78" w:rsidP="00000A13">
      <w:pPr>
        <w:pStyle w:val="Listaszerbekezds"/>
        <w:numPr>
          <w:ilvl w:val="2"/>
          <w:numId w:val="7"/>
        </w:numPr>
        <w:ind w:left="709" w:hanging="709"/>
        <w:jc w:val="both"/>
        <w:rPr>
          <w:rFonts w:ascii="Georgia" w:hAnsi="Georgia"/>
        </w:rPr>
      </w:pPr>
      <w:r w:rsidRPr="00000A13">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151F78" w:rsidRPr="00000A13" w:rsidRDefault="00151F78" w:rsidP="00151F78">
      <w:pPr>
        <w:tabs>
          <w:tab w:val="left" w:pos="1106"/>
        </w:tabs>
        <w:ind w:left="1120" w:hanging="553"/>
        <w:jc w:val="both"/>
        <w:rPr>
          <w:rFonts w:ascii="Georgia" w:hAnsi="Georgia"/>
          <w:color w:val="000000"/>
        </w:rPr>
      </w:pPr>
    </w:p>
    <w:p w:rsidR="00F04BF8" w:rsidRPr="00000A13" w:rsidRDefault="00F04BF8" w:rsidP="00000A13">
      <w:pPr>
        <w:pStyle w:val="Cmsor2"/>
        <w:numPr>
          <w:ilvl w:val="1"/>
          <w:numId w:val="7"/>
        </w:numPr>
        <w:spacing w:before="240" w:after="120"/>
        <w:ind w:hanging="792"/>
        <w:rPr>
          <w:rFonts w:ascii="Georgia" w:hAnsi="Georgia"/>
          <w:b/>
          <w:color w:val="auto"/>
          <w:sz w:val="28"/>
          <w:szCs w:val="28"/>
        </w:rPr>
      </w:pPr>
      <w:bookmarkStart w:id="25" w:name="_Toc470254786"/>
      <w:bookmarkStart w:id="26" w:name="_Toc476569250"/>
      <w:r w:rsidRPr="00000A13">
        <w:rPr>
          <w:rFonts w:ascii="Georgia" w:hAnsi="Georgia"/>
          <w:b/>
          <w:color w:val="auto"/>
          <w:sz w:val="28"/>
          <w:szCs w:val="28"/>
        </w:rPr>
        <w:t>Kapacitásnyújtó szervezet igénybevétele</w:t>
      </w:r>
      <w:bookmarkEnd w:id="25"/>
      <w:bookmarkEnd w:id="26"/>
    </w:p>
    <w:p w:rsidR="00F04BF8" w:rsidRPr="00000A13" w:rsidRDefault="00F04BF8" w:rsidP="00000A13">
      <w:pPr>
        <w:pStyle w:val="Listaszerbekezds"/>
        <w:numPr>
          <w:ilvl w:val="2"/>
          <w:numId w:val="7"/>
        </w:numPr>
        <w:ind w:left="709" w:hanging="709"/>
        <w:jc w:val="both"/>
        <w:rPr>
          <w:rFonts w:ascii="Georgia" w:hAnsi="Georgia"/>
        </w:rPr>
      </w:pPr>
      <w:r w:rsidRPr="00000A13">
        <w:rPr>
          <w:rFonts w:ascii="Georgia" w:hAnsi="Georgia"/>
        </w:rPr>
        <w:t>A kapacitást rendelkezésre bocsátó szervezet az előírt igazolási módokkal azonos (előzetes igazolás illetve az ajánlatkérő felhívását követően az igazolások benyújtása) módon köteles igazolni az adott alkalmassági feltételnek történő megfelelést.</w:t>
      </w:r>
    </w:p>
    <w:p w:rsidR="00F04BF8" w:rsidRPr="00000A13" w:rsidRDefault="00F04BF8" w:rsidP="00000A13">
      <w:pPr>
        <w:pStyle w:val="Listaszerbekezds"/>
        <w:numPr>
          <w:ilvl w:val="2"/>
          <w:numId w:val="7"/>
        </w:numPr>
        <w:ind w:left="709" w:hanging="709"/>
        <w:jc w:val="both"/>
        <w:rPr>
          <w:rFonts w:ascii="Georgia" w:hAnsi="Georgia"/>
        </w:rPr>
      </w:pPr>
      <w:r w:rsidRPr="00000A13">
        <w:rPr>
          <w:rFonts w:ascii="Georgia" w:hAnsi="Georgia"/>
        </w:rPr>
        <w:t>A</w:t>
      </w:r>
      <w:r w:rsidRPr="00000A13">
        <w:rPr>
          <w:rFonts w:ascii="Georgia" w:hAnsi="Georgia"/>
          <w:lang w:val="hu-HU"/>
        </w:rPr>
        <w:t xml:space="preserve"> kapacitásnyújtó szervezetnek a</w:t>
      </w:r>
      <w:r w:rsidRPr="00000A13">
        <w:rPr>
          <w:rFonts w:ascii="Georgia" w:hAnsi="Georgia"/>
        </w:rPr>
        <w:t>z ESPD nyilatkozatot a kizáró okok és az igazolt alkalmassági követelmény vonatkozásában kell benyújtani</w:t>
      </w:r>
      <w:r w:rsidRPr="00000A13">
        <w:rPr>
          <w:rFonts w:ascii="Georgia" w:hAnsi="Georgia"/>
          <w:lang w:val="hu-HU"/>
        </w:rPr>
        <w:t>a</w:t>
      </w:r>
      <w:r w:rsidRPr="00000A13">
        <w:rPr>
          <w:rFonts w:ascii="Georgia" w:hAnsi="Georgia"/>
        </w:rPr>
        <w:t xml:space="preserve">. </w:t>
      </w:r>
    </w:p>
    <w:p w:rsidR="00F04BF8" w:rsidRPr="00000A13" w:rsidRDefault="00F04BF8" w:rsidP="00151F78">
      <w:pPr>
        <w:tabs>
          <w:tab w:val="left" w:pos="1106"/>
        </w:tabs>
        <w:ind w:left="1120" w:hanging="553"/>
        <w:jc w:val="both"/>
        <w:rPr>
          <w:rFonts w:ascii="Georgia" w:hAnsi="Georgia"/>
          <w:color w:val="000000"/>
        </w:rPr>
      </w:pPr>
    </w:p>
    <w:p w:rsidR="00151F78" w:rsidRPr="00000A13" w:rsidRDefault="00151F78" w:rsidP="00000A13">
      <w:pPr>
        <w:pStyle w:val="Cmsor2"/>
        <w:numPr>
          <w:ilvl w:val="1"/>
          <w:numId w:val="7"/>
        </w:numPr>
        <w:spacing w:before="240" w:after="120"/>
        <w:ind w:hanging="792"/>
        <w:rPr>
          <w:rFonts w:ascii="Georgia" w:hAnsi="Georgia"/>
          <w:b/>
          <w:color w:val="auto"/>
          <w:sz w:val="28"/>
          <w:szCs w:val="28"/>
        </w:rPr>
      </w:pPr>
      <w:bookmarkStart w:id="27" w:name="_Toc476569251"/>
      <w:r w:rsidRPr="00000A13">
        <w:rPr>
          <w:rFonts w:ascii="Georgia" w:hAnsi="Georgia"/>
          <w:b/>
          <w:color w:val="auto"/>
          <w:sz w:val="28"/>
          <w:szCs w:val="28"/>
        </w:rPr>
        <w:lastRenderedPageBreak/>
        <w:t>Az alkalmasság igazolására vonatkozó információ</w:t>
      </w:r>
      <w:bookmarkEnd w:id="27"/>
    </w:p>
    <w:p w:rsidR="00151F78" w:rsidRPr="00B119C6" w:rsidRDefault="00151F78" w:rsidP="00000A13">
      <w:pPr>
        <w:pStyle w:val="Listaszerbekezds"/>
        <w:numPr>
          <w:ilvl w:val="2"/>
          <w:numId w:val="7"/>
        </w:numPr>
        <w:ind w:left="709" w:hanging="709"/>
        <w:jc w:val="both"/>
        <w:rPr>
          <w:rFonts w:ascii="Georgia" w:hAnsi="Georgia"/>
        </w:rPr>
      </w:pPr>
      <w:r w:rsidRPr="00000A13">
        <w:rPr>
          <w:rFonts w:ascii="Georgia" w:hAnsi="Georgia"/>
        </w:rPr>
        <w:t>Felhívjuk a figyelmet arra, hogy az egységes európai közbeszerzési dokumentum</w:t>
      </w:r>
      <w:r w:rsidR="00B119C6">
        <w:rPr>
          <w:rFonts w:ascii="Georgia" w:hAnsi="Georgia"/>
          <w:lang w:val="hu-HU"/>
        </w:rPr>
        <w:t xml:space="preserve"> </w:t>
      </w:r>
      <w:r w:rsidR="00B119C6" w:rsidRPr="00000A13">
        <w:rPr>
          <w:rFonts w:ascii="Georgia" w:hAnsi="Georgia"/>
        </w:rPr>
        <w:t xml:space="preserve">(továbbiakban: ESPD) </w:t>
      </w:r>
      <w:r w:rsidR="00B119C6">
        <w:rPr>
          <w:rFonts w:ascii="Georgia" w:hAnsi="Georgia"/>
          <w:lang w:val="hu-HU"/>
        </w:rPr>
        <w:t xml:space="preserve">IV. </w:t>
      </w:r>
      <w:r w:rsidR="00B119C6" w:rsidRPr="00B119C6">
        <w:rPr>
          <w:rFonts w:ascii="Georgia" w:hAnsi="Georgia"/>
          <w:lang w:val="hu-HU"/>
        </w:rPr>
        <w:t>részében (</w:t>
      </w:r>
      <w:r w:rsidR="00B119C6" w:rsidRPr="00B119C6">
        <w:rPr>
          <w:rFonts w:ascii="Georgia" w:hAnsi="Georgia"/>
        </w:rPr>
        <w:sym w:font="Symbol" w:char="F061"/>
      </w:r>
      <w:r w:rsidR="00B119C6" w:rsidRPr="00B119C6">
        <w:rPr>
          <w:rFonts w:ascii="Georgia" w:hAnsi="Georgia"/>
        </w:rPr>
        <w:t>: Az összes kiválasztási szempont általános jelzése</w:t>
      </w:r>
      <w:r w:rsidR="00B119C6" w:rsidRPr="00B119C6">
        <w:rPr>
          <w:rFonts w:ascii="Georgia" w:hAnsi="Georgia"/>
          <w:lang w:val="hu-HU"/>
        </w:rPr>
        <w:t>)</w:t>
      </w:r>
      <w:r w:rsidRPr="00000A13">
        <w:rPr>
          <w:rFonts w:ascii="Georgia" w:hAnsi="Georgia"/>
        </w:rPr>
        <w:t xml:space="preserve"> </w:t>
      </w:r>
      <w:r w:rsidRPr="00B119C6">
        <w:rPr>
          <w:rFonts w:ascii="Georgia" w:hAnsi="Georgia"/>
          <w:u w:val="single"/>
        </w:rPr>
        <w:t>elegendő arról nyilatkozni, hogy a részvételre jelentkező által igazolni kívánt alkalmassági követelmények teljesülnek,</w:t>
      </w:r>
      <w:r w:rsidRPr="00B119C6">
        <w:rPr>
          <w:rFonts w:ascii="Georgia" w:hAnsi="Georgia"/>
        </w:rPr>
        <w:t xml:space="preserve"> és nem szükséges a részletes adatok megadása, továbbá az alkalmasság igazolására előírt, nyilatkozatok benyújtása.</w:t>
      </w:r>
    </w:p>
    <w:p w:rsidR="00151F78" w:rsidRPr="00000A13" w:rsidRDefault="00151F78" w:rsidP="00000A13">
      <w:pPr>
        <w:pStyle w:val="Listaszerbekezds"/>
        <w:numPr>
          <w:ilvl w:val="2"/>
          <w:numId w:val="7"/>
        </w:numPr>
        <w:ind w:left="709" w:hanging="709"/>
        <w:jc w:val="both"/>
        <w:rPr>
          <w:rFonts w:ascii="Georgia" w:hAnsi="Georgia"/>
        </w:rPr>
      </w:pPr>
      <w:r w:rsidRPr="00000A13">
        <w:rPr>
          <w:rFonts w:ascii="Georgia" w:hAnsi="Georgia"/>
        </w:rPr>
        <w:t>Az eljárás ajánlattételi szakaszában az igazolások benyújtására felhívott ajánlattevő által benyújtandó igazolások mintáit a közbeszerzési dokumentumok elkülönítve tartalmazzák.</w:t>
      </w:r>
    </w:p>
    <w:p w:rsidR="009263B3" w:rsidRPr="00000A13" w:rsidRDefault="00723F8F" w:rsidP="00000A13">
      <w:pPr>
        <w:pStyle w:val="Listaszerbekezds"/>
        <w:numPr>
          <w:ilvl w:val="2"/>
          <w:numId w:val="7"/>
        </w:numPr>
        <w:ind w:left="709" w:hanging="709"/>
        <w:jc w:val="both"/>
        <w:rPr>
          <w:rFonts w:ascii="Georgia" w:hAnsi="Georgia"/>
        </w:rPr>
      </w:pPr>
      <w:r w:rsidRPr="00000A13">
        <w:rPr>
          <w:rFonts w:ascii="Georgia" w:hAnsi="Georgia"/>
          <w:b/>
        </w:rPr>
        <w:t>A referencia</w:t>
      </w:r>
      <w:r w:rsidR="009263B3" w:rsidRPr="00000A13">
        <w:rPr>
          <w:rFonts w:ascii="Georgia" w:hAnsi="Georgia"/>
          <w:b/>
        </w:rPr>
        <w:t>igazolással kapcsolatban</w:t>
      </w:r>
      <w:r w:rsidR="009263B3" w:rsidRPr="00000A13">
        <w:rPr>
          <w:rFonts w:ascii="Georgia" w:hAnsi="Georgia"/>
        </w:rPr>
        <w:t xml:space="preserve"> felhívjuk a figyelmet arra, hogy </w:t>
      </w:r>
      <w:r w:rsidR="009263B3" w:rsidRPr="00000A13">
        <w:rPr>
          <w:rFonts w:ascii="Georgia" w:hAnsi="Georgia"/>
          <w:lang w:val="hu-HU"/>
        </w:rPr>
        <w:t xml:space="preserve">a </w:t>
      </w:r>
      <w:r w:rsidR="009263B3" w:rsidRPr="00000A13">
        <w:rPr>
          <w:rFonts w:ascii="Georgia" w:hAnsi="Georgia"/>
        </w:rPr>
        <w:t>Kr. 22. § (1) bekezdése alapján az előző legfeljebb három évben teljesített szolgáltatásokat  a következő módon kell igazolni:</w:t>
      </w:r>
    </w:p>
    <w:p w:rsidR="009263B3" w:rsidRPr="00000A13" w:rsidRDefault="009263B3" w:rsidP="0087165E">
      <w:pPr>
        <w:pStyle w:val="Listaszerbekezds"/>
        <w:numPr>
          <w:ilvl w:val="0"/>
          <w:numId w:val="11"/>
        </w:numPr>
        <w:jc w:val="both"/>
        <w:rPr>
          <w:rFonts w:ascii="Georgia" w:hAnsi="Georgia"/>
        </w:rPr>
      </w:pPr>
      <w:r w:rsidRPr="00000A13">
        <w:rPr>
          <w:rFonts w:ascii="Georgia" w:hAnsi="Georgia"/>
        </w:rPr>
        <w:t xml:space="preserve">ha a szerződést kötő másik fél a Kbt. 5. § (1) bekezdés </w:t>
      </w:r>
      <w:r w:rsidRPr="00000A13">
        <w:rPr>
          <w:rFonts w:ascii="Georgia" w:hAnsi="Georgia"/>
          <w:iCs/>
        </w:rPr>
        <w:t>a)</w:t>
      </w:r>
      <w:proofErr w:type="spellStart"/>
      <w:r w:rsidRPr="00000A13">
        <w:rPr>
          <w:rFonts w:ascii="Georgia" w:hAnsi="Georgia"/>
          <w:iCs/>
        </w:rPr>
        <w:t>-c</w:t>
      </w:r>
      <w:proofErr w:type="spellEnd"/>
      <w:r w:rsidRPr="00000A13">
        <w:rPr>
          <w:rFonts w:ascii="Georgia" w:hAnsi="Georgia"/>
          <w:iCs/>
        </w:rPr>
        <w:t xml:space="preserve">) </w:t>
      </w:r>
      <w:r w:rsidRPr="00000A13">
        <w:rPr>
          <w:rFonts w:ascii="Georgia" w:hAnsi="Georgia"/>
        </w:rPr>
        <w:t xml:space="preserve">és </w:t>
      </w:r>
      <w:r w:rsidRPr="00000A13">
        <w:rPr>
          <w:rFonts w:ascii="Georgia" w:hAnsi="Georgia"/>
          <w:iCs/>
        </w:rPr>
        <w:t xml:space="preserve">e) </w:t>
      </w:r>
      <w:r w:rsidRPr="00000A13">
        <w:rPr>
          <w:rFonts w:ascii="Georgia" w:hAnsi="Georgia"/>
        </w:rPr>
        <w:t>pontja szerinti szervezet, illetve nem magyarországi szervezetek esetében olyan szervezet, amely a 2014/24/EU európai parlamenti és tanácsi irányelv alapján ajánlatkérőnek minősül, az általa kiadott vagy aláírt igazolással;</w:t>
      </w:r>
    </w:p>
    <w:p w:rsidR="009263B3" w:rsidRPr="00000A13" w:rsidRDefault="009263B3" w:rsidP="0087165E">
      <w:pPr>
        <w:pStyle w:val="Listaszerbekezds"/>
        <w:numPr>
          <w:ilvl w:val="0"/>
          <w:numId w:val="11"/>
        </w:numPr>
        <w:jc w:val="both"/>
        <w:rPr>
          <w:rFonts w:ascii="Georgia" w:hAnsi="Georgia"/>
        </w:rPr>
      </w:pPr>
      <w:r w:rsidRPr="00000A13">
        <w:rPr>
          <w:rFonts w:ascii="Georgia" w:hAnsi="Georgia"/>
        </w:rPr>
        <w:t xml:space="preserve">ha a szerződést kötő másik fél az </w:t>
      </w:r>
      <w:r w:rsidRPr="00000A13">
        <w:rPr>
          <w:rFonts w:ascii="Georgia" w:hAnsi="Georgia"/>
          <w:iCs/>
        </w:rPr>
        <w:t xml:space="preserve">a) </w:t>
      </w:r>
      <w:r w:rsidRPr="00000A13">
        <w:rPr>
          <w:rFonts w:ascii="Georgia" w:hAnsi="Georgia"/>
        </w:rPr>
        <w:t>pontban foglalthoz képest egyéb szervezet, az általa adott igazolással vagy az ajánlattevő, a részvételre jelentkező, illetve az alkalmasság igazolásában részt vevő más szervezet nyilatkozatával.</w:t>
      </w:r>
    </w:p>
    <w:p w:rsidR="00D76C78" w:rsidRPr="00000A13" w:rsidRDefault="00D76C78" w:rsidP="00000A13">
      <w:pPr>
        <w:pStyle w:val="Listaszerbekezds"/>
        <w:numPr>
          <w:ilvl w:val="2"/>
          <w:numId w:val="7"/>
        </w:numPr>
        <w:ind w:left="709" w:hanging="709"/>
        <w:jc w:val="both"/>
        <w:rPr>
          <w:rFonts w:ascii="Georgia" w:hAnsi="Georgia"/>
        </w:rPr>
      </w:pPr>
      <w:r w:rsidRPr="00000A13">
        <w:rPr>
          <w:rFonts w:ascii="Georgia" w:hAnsi="Georgia"/>
          <w:lang w:val="hu-HU"/>
        </w:rPr>
        <w:t xml:space="preserve">Az alkalmasság igazolására több, a részvételi felhívásban meghatározott feltételeknek megfelelő referenciaigazolás is benyújtható. </w:t>
      </w:r>
    </w:p>
    <w:p w:rsidR="00723F8F" w:rsidRPr="00000A13" w:rsidRDefault="00D76C78" w:rsidP="00000A13">
      <w:pPr>
        <w:pStyle w:val="Listaszerbekezds"/>
        <w:numPr>
          <w:ilvl w:val="2"/>
          <w:numId w:val="7"/>
        </w:numPr>
        <w:ind w:left="709" w:hanging="709"/>
        <w:jc w:val="both"/>
        <w:rPr>
          <w:rFonts w:ascii="Georgia" w:hAnsi="Georgia"/>
        </w:rPr>
      </w:pPr>
      <w:r w:rsidRPr="00000A13">
        <w:rPr>
          <w:rFonts w:ascii="Georgia" w:hAnsi="Georgia"/>
          <w:lang w:val="hu-HU"/>
        </w:rPr>
        <w:t xml:space="preserve">A teljesített szolgáltatás kezdő és befejező időpontját úgy kérjük feltüntetni év, hónap, nap pontossággal, hogy mindkettő </w:t>
      </w:r>
      <w:r w:rsidRPr="00000A13">
        <w:rPr>
          <w:rFonts w:ascii="Georgia" w:hAnsi="Georgia"/>
          <w:b/>
          <w:lang w:val="hu-HU"/>
        </w:rPr>
        <w:t>2014. március 1. és 2017. március 2.</w:t>
      </w:r>
      <w:r w:rsidRPr="00000A13">
        <w:rPr>
          <w:rFonts w:ascii="Georgia" w:hAnsi="Georgia"/>
        </w:rPr>
        <w:t xml:space="preserve"> közötti időszakra essen.</w:t>
      </w:r>
    </w:p>
    <w:p w:rsidR="00C20DE1" w:rsidRPr="00000A13" w:rsidRDefault="00C20DE1" w:rsidP="00000A13">
      <w:pPr>
        <w:pStyle w:val="Listaszerbekezds"/>
        <w:numPr>
          <w:ilvl w:val="2"/>
          <w:numId w:val="7"/>
        </w:numPr>
        <w:ind w:left="709" w:hanging="709"/>
        <w:jc w:val="both"/>
        <w:rPr>
          <w:rFonts w:ascii="Georgia" w:hAnsi="Georgia"/>
        </w:rPr>
      </w:pPr>
      <w:r w:rsidRPr="00000A13">
        <w:rPr>
          <w:rFonts w:ascii="Georgia" w:hAnsi="Georgia"/>
          <w:lang w:val="hu-HU"/>
        </w:rPr>
        <w:t>Amennyiben az eljárás második szakaszában az alkalmasság igazolására bemutatásra kerülő bármely szakember nem a részvételre jelentkező alkalmazottja, úgy a kapacitást nyújtó szervezetre vonatkozóan előírt dokumentumokat már az eljárás első szakaszában, a részvételi jelentkezésben be kell nyújtani.</w:t>
      </w:r>
    </w:p>
    <w:p w:rsidR="00151F78" w:rsidRPr="00000A13" w:rsidRDefault="00151F78" w:rsidP="00151F78">
      <w:pPr>
        <w:rPr>
          <w:rFonts w:ascii="Georgia" w:hAnsi="Georgia"/>
        </w:rPr>
      </w:pPr>
    </w:p>
    <w:p w:rsidR="00151F78" w:rsidRPr="00000A13" w:rsidRDefault="00151F78" w:rsidP="00000A13">
      <w:pPr>
        <w:pStyle w:val="Cmsor2"/>
        <w:numPr>
          <w:ilvl w:val="1"/>
          <w:numId w:val="7"/>
        </w:numPr>
        <w:spacing w:before="240" w:after="120"/>
        <w:ind w:hanging="792"/>
        <w:rPr>
          <w:rFonts w:ascii="Georgia" w:hAnsi="Georgia"/>
          <w:b/>
          <w:color w:val="auto"/>
          <w:sz w:val="28"/>
          <w:szCs w:val="28"/>
        </w:rPr>
      </w:pPr>
      <w:bookmarkStart w:id="28" w:name="_Toc452459830"/>
      <w:bookmarkStart w:id="29" w:name="_Toc476569252"/>
      <w:r w:rsidRPr="00000A13">
        <w:rPr>
          <w:rFonts w:ascii="Georgia" w:hAnsi="Georgia"/>
          <w:b/>
          <w:color w:val="auto"/>
          <w:sz w:val="28"/>
          <w:szCs w:val="28"/>
        </w:rPr>
        <w:t xml:space="preserve">Közös </w:t>
      </w:r>
      <w:bookmarkEnd w:id="28"/>
      <w:r w:rsidRPr="00000A13">
        <w:rPr>
          <w:rFonts w:ascii="Georgia" w:hAnsi="Georgia"/>
          <w:b/>
          <w:color w:val="auto"/>
          <w:sz w:val="28"/>
          <w:szCs w:val="28"/>
        </w:rPr>
        <w:t>jelentkezés</w:t>
      </w:r>
      <w:bookmarkEnd w:id="29"/>
    </w:p>
    <w:p w:rsidR="00151F78" w:rsidRPr="00000A13" w:rsidRDefault="00151F78" w:rsidP="00000A13">
      <w:pPr>
        <w:pStyle w:val="Listaszerbekezds"/>
        <w:numPr>
          <w:ilvl w:val="2"/>
          <w:numId w:val="7"/>
        </w:numPr>
        <w:ind w:left="709" w:hanging="709"/>
        <w:rPr>
          <w:rFonts w:ascii="Georgia" w:hAnsi="Georgia"/>
          <w:color w:val="000000"/>
        </w:rPr>
      </w:pPr>
      <w:r w:rsidRPr="00000A13">
        <w:rPr>
          <w:rFonts w:ascii="Georgia" w:hAnsi="Georgia"/>
          <w:color w:val="000000"/>
        </w:rPr>
        <w:t xml:space="preserve">Amennyiben a közös </w:t>
      </w:r>
      <w:r w:rsidRPr="00000A13">
        <w:rPr>
          <w:rFonts w:ascii="Georgia" w:hAnsi="Georgia"/>
          <w:color w:val="000000"/>
          <w:lang w:val="hu-HU"/>
        </w:rPr>
        <w:t xml:space="preserve">részvételre jelentkezők </w:t>
      </w:r>
      <w:r w:rsidRPr="00000A13">
        <w:rPr>
          <w:rFonts w:ascii="Georgia" w:hAnsi="Georgia"/>
          <w:color w:val="000000"/>
        </w:rPr>
        <w:t xml:space="preserve">képviseletét nem a </w:t>
      </w:r>
      <w:r w:rsidRPr="00000A13">
        <w:rPr>
          <w:rFonts w:ascii="Georgia" w:hAnsi="Georgia"/>
        </w:rPr>
        <w:t>megállapodást</w:t>
      </w:r>
      <w:r w:rsidRPr="00000A13">
        <w:rPr>
          <w:rFonts w:ascii="Georgia" w:hAnsi="Georgia"/>
          <w:color w:val="000000"/>
        </w:rPr>
        <w:t xml:space="preserve"> aláíró cégjegyzésre jogosult személy, vagy a megállapodásban meghatalmazott, a </w:t>
      </w:r>
      <w:r w:rsidRPr="00000A13">
        <w:rPr>
          <w:rFonts w:ascii="Georgia" w:hAnsi="Georgia"/>
        </w:rPr>
        <w:t>megállapodást</w:t>
      </w:r>
      <w:r w:rsidRPr="00000A13">
        <w:rPr>
          <w:rFonts w:ascii="Georgia" w:hAnsi="Georgia"/>
          <w:color w:val="000000"/>
        </w:rPr>
        <w:t xml:space="preserve"> megbízottként aláíró személy látja el, abban az esetben csatolni kell szabályszerű, a megbízók és megbízottak aláírását is tartalmazó meghatalmazását is.</w:t>
      </w:r>
    </w:p>
    <w:p w:rsidR="00151F78" w:rsidRPr="00000A13" w:rsidRDefault="00151F78" w:rsidP="00000A13">
      <w:pPr>
        <w:pStyle w:val="Listaszerbekezds"/>
        <w:numPr>
          <w:ilvl w:val="2"/>
          <w:numId w:val="7"/>
        </w:numPr>
        <w:ind w:left="709" w:hanging="709"/>
        <w:rPr>
          <w:rFonts w:ascii="Georgia" w:hAnsi="Georgia"/>
          <w:color w:val="000000"/>
        </w:rPr>
      </w:pPr>
      <w:r w:rsidRPr="00000A13">
        <w:rPr>
          <w:rFonts w:ascii="Georgia" w:hAnsi="Georgia"/>
          <w:color w:val="000000"/>
        </w:rPr>
        <w:t xml:space="preserve">A Kbt. 35. § (2) bekezdése szerint amennyiben több gazdasági szereplő </w:t>
      </w:r>
      <w:r w:rsidRPr="00000A13">
        <w:rPr>
          <w:rFonts w:ascii="Georgia" w:hAnsi="Georgia"/>
        </w:rPr>
        <w:t>közösen</w:t>
      </w:r>
      <w:r w:rsidRPr="00000A13">
        <w:rPr>
          <w:rFonts w:ascii="Georgia" w:hAnsi="Georgia"/>
          <w:color w:val="000000"/>
        </w:rPr>
        <w:t xml:space="preserve"> ad </w:t>
      </w:r>
      <w:r w:rsidRPr="00000A13">
        <w:rPr>
          <w:rFonts w:ascii="Georgia" w:hAnsi="Georgia"/>
          <w:color w:val="000000"/>
          <w:lang w:val="hu-HU"/>
        </w:rPr>
        <w:t xml:space="preserve">részvételi jelentkezést / </w:t>
      </w:r>
      <w:r w:rsidRPr="00000A13">
        <w:rPr>
          <w:rFonts w:ascii="Georgia" w:hAnsi="Georgia"/>
          <w:color w:val="000000"/>
        </w:rPr>
        <w:t xml:space="preserve">ajánlatot, kötelesek maguk közül egy, a közbeszerzési </w:t>
      </w:r>
      <w:r w:rsidRPr="00000A13">
        <w:rPr>
          <w:rFonts w:ascii="Georgia" w:hAnsi="Georgia"/>
        </w:rPr>
        <w:t>eljárásban</w:t>
      </w:r>
      <w:r w:rsidRPr="00000A13">
        <w:rPr>
          <w:rFonts w:ascii="Georgia" w:hAnsi="Georgia"/>
          <w:color w:val="000000"/>
        </w:rPr>
        <w:t xml:space="preserve"> a közös </w:t>
      </w:r>
      <w:r w:rsidRPr="00000A13">
        <w:rPr>
          <w:rFonts w:ascii="Georgia" w:hAnsi="Georgia"/>
          <w:color w:val="000000"/>
          <w:lang w:val="hu-HU"/>
        </w:rPr>
        <w:t xml:space="preserve">jelentkezők / </w:t>
      </w:r>
      <w:r w:rsidRPr="00000A13">
        <w:rPr>
          <w:rFonts w:ascii="Georgia" w:hAnsi="Georgia"/>
          <w:color w:val="000000"/>
        </w:rPr>
        <w:t>ajánlattevők nevében eljárni jogosult képviselőt megjelölni.</w:t>
      </w:r>
    </w:p>
    <w:p w:rsidR="00151F78" w:rsidRPr="00000A13" w:rsidRDefault="00151F78" w:rsidP="00000A13">
      <w:pPr>
        <w:pStyle w:val="Listaszerbekezds"/>
        <w:numPr>
          <w:ilvl w:val="2"/>
          <w:numId w:val="7"/>
        </w:numPr>
        <w:ind w:left="709" w:hanging="709"/>
        <w:rPr>
          <w:rFonts w:ascii="Georgia" w:hAnsi="Georgia"/>
          <w:color w:val="000000"/>
        </w:rPr>
      </w:pPr>
      <w:r w:rsidRPr="00000A13">
        <w:rPr>
          <w:rFonts w:ascii="Georgia" w:hAnsi="Georgia"/>
          <w:color w:val="000000"/>
        </w:rPr>
        <w:t xml:space="preserve">A közös </w:t>
      </w:r>
      <w:r w:rsidRPr="00000A13">
        <w:rPr>
          <w:rFonts w:ascii="Georgia" w:hAnsi="Georgia"/>
          <w:color w:val="000000"/>
          <w:lang w:val="hu-HU"/>
        </w:rPr>
        <w:t>részvételre jelentkezők</w:t>
      </w:r>
      <w:r w:rsidRPr="00000A13">
        <w:rPr>
          <w:rFonts w:ascii="Georgia" w:hAnsi="Georgia"/>
          <w:color w:val="000000"/>
        </w:rPr>
        <w:t xml:space="preserve"> csoportjának képviseletében tett minden </w:t>
      </w:r>
      <w:r w:rsidRPr="00000A13">
        <w:rPr>
          <w:rFonts w:ascii="Georgia" w:hAnsi="Georgia"/>
        </w:rPr>
        <w:t>nyilatkozatnak</w:t>
      </w:r>
      <w:r w:rsidRPr="00000A13">
        <w:rPr>
          <w:rFonts w:ascii="Georgia" w:hAnsi="Georgia"/>
          <w:color w:val="000000"/>
        </w:rPr>
        <w:t xml:space="preserve"> egyértelműen tartalmaznia kell a közös </w:t>
      </w:r>
      <w:r w:rsidRPr="00000A13">
        <w:rPr>
          <w:rFonts w:ascii="Georgia" w:hAnsi="Georgia"/>
          <w:color w:val="000000"/>
          <w:lang w:val="hu-HU"/>
        </w:rPr>
        <w:t>részvételre jelentkezők</w:t>
      </w:r>
      <w:r w:rsidRPr="00000A13">
        <w:rPr>
          <w:rFonts w:ascii="Georgia" w:hAnsi="Georgia"/>
          <w:color w:val="000000"/>
        </w:rPr>
        <w:t xml:space="preserve"> megjelölését. </w:t>
      </w:r>
    </w:p>
    <w:p w:rsidR="00151F78" w:rsidRPr="00000A13" w:rsidRDefault="00151F78" w:rsidP="00000A13">
      <w:pPr>
        <w:pStyle w:val="Listaszerbekezds"/>
        <w:numPr>
          <w:ilvl w:val="2"/>
          <w:numId w:val="7"/>
        </w:numPr>
        <w:ind w:left="709" w:hanging="709"/>
        <w:rPr>
          <w:rFonts w:ascii="Georgia" w:hAnsi="Georgia"/>
          <w:color w:val="000000"/>
        </w:rPr>
      </w:pPr>
      <w:r w:rsidRPr="00000A13">
        <w:rPr>
          <w:rFonts w:ascii="Georgia" w:hAnsi="Georgia"/>
          <w:color w:val="000000"/>
        </w:rPr>
        <w:t xml:space="preserve">A közös </w:t>
      </w:r>
      <w:r w:rsidRPr="00000A13">
        <w:rPr>
          <w:rFonts w:ascii="Georgia" w:hAnsi="Georgia"/>
          <w:color w:val="000000"/>
          <w:lang w:val="hu-HU"/>
        </w:rPr>
        <w:t>részvételre jelentkezők / ajánlattevők</w:t>
      </w:r>
      <w:r w:rsidRPr="00000A13">
        <w:rPr>
          <w:rFonts w:ascii="Georgia" w:hAnsi="Georgia"/>
          <w:color w:val="000000"/>
        </w:rPr>
        <w:t xml:space="preserve"> a szerződés teljesítéséért az </w:t>
      </w:r>
      <w:r w:rsidRPr="00000A13">
        <w:rPr>
          <w:rFonts w:ascii="Georgia" w:hAnsi="Georgia"/>
        </w:rPr>
        <w:t>ajánlatkérő</w:t>
      </w:r>
      <w:r w:rsidRPr="00000A13">
        <w:rPr>
          <w:rFonts w:ascii="Georgia" w:hAnsi="Georgia"/>
          <w:color w:val="000000"/>
        </w:rPr>
        <w:t xml:space="preserve"> felé egyetemlegesen felelnek, és ezt a rendelkezést az együttműködési megállapodásnak tartalmaznia kell.</w:t>
      </w:r>
    </w:p>
    <w:p w:rsidR="00151F78" w:rsidRPr="00000A13" w:rsidRDefault="00151F78" w:rsidP="00000A13">
      <w:pPr>
        <w:pStyle w:val="Listaszerbekezds"/>
        <w:numPr>
          <w:ilvl w:val="2"/>
          <w:numId w:val="7"/>
        </w:numPr>
        <w:ind w:left="709" w:hanging="709"/>
        <w:rPr>
          <w:rFonts w:ascii="Georgia" w:hAnsi="Georgia"/>
          <w:color w:val="000000"/>
        </w:rPr>
      </w:pPr>
      <w:r w:rsidRPr="00000A13">
        <w:rPr>
          <w:rFonts w:ascii="Georgia" w:hAnsi="Georgia"/>
          <w:color w:val="000000"/>
        </w:rPr>
        <w:lastRenderedPageBreak/>
        <w:t xml:space="preserve">Az </w:t>
      </w:r>
      <w:r w:rsidRPr="00000A13">
        <w:rPr>
          <w:rFonts w:ascii="Georgia" w:hAnsi="Georgia"/>
        </w:rPr>
        <w:t>egy</w:t>
      </w:r>
      <w:r w:rsidRPr="00000A13">
        <w:rPr>
          <w:rFonts w:ascii="Georgia" w:hAnsi="Georgia"/>
          <w:color w:val="000000"/>
        </w:rPr>
        <w:t xml:space="preserve"> közös</w:t>
      </w:r>
      <w:r w:rsidRPr="00000A13">
        <w:rPr>
          <w:rFonts w:ascii="Georgia" w:hAnsi="Georgia"/>
          <w:color w:val="000000"/>
          <w:lang w:val="hu-HU"/>
        </w:rPr>
        <w:t xml:space="preserve"> részvételi jelentkezést </w:t>
      </w:r>
      <w:r w:rsidRPr="00000A13">
        <w:rPr>
          <w:rFonts w:ascii="Georgia" w:hAnsi="Georgia"/>
          <w:color w:val="000000"/>
        </w:rPr>
        <w:t xml:space="preserve">benyújtó gazdasági szereplők </w:t>
      </w:r>
      <w:r w:rsidRPr="00000A13">
        <w:rPr>
          <w:rFonts w:ascii="Georgia" w:hAnsi="Georgia"/>
        </w:rPr>
        <w:t>személyében</w:t>
      </w:r>
      <w:r w:rsidRPr="00000A13">
        <w:rPr>
          <w:rFonts w:ascii="Georgia" w:hAnsi="Georgia"/>
          <w:color w:val="000000"/>
        </w:rPr>
        <w:t xml:space="preserve"> </w:t>
      </w:r>
      <w:r w:rsidRPr="00000A13">
        <w:rPr>
          <w:rFonts w:ascii="Georgia" w:hAnsi="Georgia"/>
          <w:color w:val="000000"/>
          <w:lang w:val="hu-HU"/>
        </w:rPr>
        <w:t>a részvételi jelentkezési</w:t>
      </w:r>
      <w:r w:rsidRPr="00000A13">
        <w:rPr>
          <w:rFonts w:ascii="Georgia" w:hAnsi="Georgia"/>
          <w:color w:val="000000"/>
        </w:rPr>
        <w:t xml:space="preserve"> határidő lejárta után változás nem következhet be.</w:t>
      </w:r>
    </w:p>
    <w:p w:rsidR="00151F78" w:rsidRPr="00000A13" w:rsidRDefault="00151F78" w:rsidP="00000A13">
      <w:pPr>
        <w:pStyle w:val="Listaszerbekezds"/>
        <w:numPr>
          <w:ilvl w:val="2"/>
          <w:numId w:val="7"/>
        </w:numPr>
        <w:ind w:left="709" w:hanging="709"/>
        <w:rPr>
          <w:rFonts w:ascii="Georgia" w:hAnsi="Georgia"/>
        </w:rPr>
      </w:pPr>
      <w:r w:rsidRPr="00000A13">
        <w:rPr>
          <w:rFonts w:ascii="Georgia" w:hAnsi="Georgia"/>
          <w:color w:val="000000"/>
        </w:rPr>
        <w:t>Felhívjuk</w:t>
      </w:r>
      <w:r w:rsidRPr="00000A13">
        <w:rPr>
          <w:rFonts w:ascii="Georgia" w:hAnsi="Georgia"/>
        </w:rPr>
        <w:t xml:space="preserve"> a figyelmet arra, hogy a Kbt. 36. § (1) bekezdése értelmében a </w:t>
      </w:r>
      <w:r w:rsidRPr="00000A13">
        <w:rPr>
          <w:rFonts w:ascii="Georgia" w:hAnsi="Georgia"/>
          <w:color w:val="000000"/>
        </w:rPr>
        <w:t>részvételre</w:t>
      </w:r>
      <w:r w:rsidRPr="00000A13">
        <w:rPr>
          <w:rFonts w:ascii="Georgia" w:hAnsi="Georgia"/>
        </w:rPr>
        <w:t xml:space="preserve"> jelentkező ugyanabban a közbeszerzési eljárásban (részajánlat tétel esetén ugyanazon rész tekintetében)</w:t>
      </w:r>
    </w:p>
    <w:p w:rsidR="00151F78" w:rsidRPr="00000A13" w:rsidRDefault="00151F78" w:rsidP="00000A13">
      <w:pPr>
        <w:pStyle w:val="Listaszerbekezds"/>
        <w:numPr>
          <w:ilvl w:val="0"/>
          <w:numId w:val="8"/>
        </w:numPr>
        <w:jc w:val="both"/>
        <w:rPr>
          <w:rFonts w:ascii="Georgia" w:eastAsia="Calibri" w:hAnsi="Georgia"/>
        </w:rPr>
      </w:pPr>
      <w:r w:rsidRPr="00000A13">
        <w:rPr>
          <w:rFonts w:ascii="Georgia" w:eastAsia="Calibri" w:hAnsi="Georgia"/>
        </w:rPr>
        <w:t>nem nyújthat be másik részvételi jelentkezést más részvételre jelentkezővel közösen,</w:t>
      </w:r>
    </w:p>
    <w:p w:rsidR="00151F78" w:rsidRPr="00000A13" w:rsidRDefault="00151F78" w:rsidP="00000A13">
      <w:pPr>
        <w:pStyle w:val="Listaszerbekezds"/>
        <w:numPr>
          <w:ilvl w:val="0"/>
          <w:numId w:val="8"/>
        </w:numPr>
        <w:jc w:val="both"/>
        <w:rPr>
          <w:rFonts w:ascii="Georgia" w:eastAsia="Calibri" w:hAnsi="Georgia"/>
        </w:rPr>
      </w:pPr>
      <w:r w:rsidRPr="00000A13">
        <w:rPr>
          <w:rFonts w:ascii="Georgia" w:eastAsia="Calibri" w:hAnsi="Georgia"/>
        </w:rPr>
        <w:t>más részvételre jelentkező alvállalkozójaként nem vehet részt,</w:t>
      </w:r>
    </w:p>
    <w:p w:rsidR="00151F78" w:rsidRPr="00000A13" w:rsidRDefault="00151F78" w:rsidP="00000A13">
      <w:pPr>
        <w:pStyle w:val="Listaszerbekezds"/>
        <w:numPr>
          <w:ilvl w:val="0"/>
          <w:numId w:val="8"/>
        </w:numPr>
        <w:jc w:val="both"/>
        <w:rPr>
          <w:rFonts w:ascii="Georgia" w:eastAsia="Calibri" w:hAnsi="Georgia"/>
        </w:rPr>
      </w:pPr>
      <w:r w:rsidRPr="00000A13">
        <w:rPr>
          <w:rFonts w:ascii="Georgia" w:eastAsia="Calibri" w:hAnsi="Georgia"/>
        </w:rPr>
        <w:t>más részvételre jelentkező szerződés teljesítésére való alkalmasságát nem igazolhatja [Kbt. 65. § (7) bekezdés].</w:t>
      </w:r>
    </w:p>
    <w:p w:rsidR="00962A12" w:rsidRPr="00000A13" w:rsidRDefault="00962A12" w:rsidP="00CA57F1">
      <w:pPr>
        <w:rPr>
          <w:rFonts w:ascii="Georgia" w:hAnsi="Georgia"/>
        </w:rPr>
      </w:pPr>
    </w:p>
    <w:p w:rsidR="00F07AAB" w:rsidRPr="00000A13" w:rsidRDefault="00F07AAB" w:rsidP="00EE5A9B">
      <w:pPr>
        <w:pStyle w:val="Cmsor2"/>
        <w:numPr>
          <w:ilvl w:val="1"/>
          <w:numId w:val="7"/>
        </w:numPr>
        <w:spacing w:before="240" w:after="120"/>
        <w:ind w:hanging="792"/>
        <w:jc w:val="both"/>
        <w:rPr>
          <w:rFonts w:ascii="Georgia" w:hAnsi="Georgia"/>
          <w:b/>
          <w:color w:val="auto"/>
          <w:sz w:val="28"/>
          <w:szCs w:val="28"/>
        </w:rPr>
      </w:pPr>
      <w:bookmarkStart w:id="30" w:name="_Toc470254780"/>
      <w:bookmarkStart w:id="31" w:name="_Toc476569253"/>
      <w:r w:rsidRPr="00000A13">
        <w:rPr>
          <w:rFonts w:ascii="Georgia" w:hAnsi="Georgia"/>
          <w:b/>
          <w:color w:val="auto"/>
          <w:sz w:val="28"/>
          <w:szCs w:val="28"/>
        </w:rPr>
        <w:t>A</w:t>
      </w:r>
      <w:r w:rsidR="00BE1328" w:rsidRPr="00000A13">
        <w:rPr>
          <w:rFonts w:ascii="Georgia" w:hAnsi="Georgia"/>
          <w:b/>
          <w:color w:val="auto"/>
          <w:sz w:val="28"/>
          <w:szCs w:val="28"/>
        </w:rPr>
        <w:t xml:space="preserve"> részvételi jelentkezés </w:t>
      </w:r>
      <w:r w:rsidRPr="00000A13">
        <w:rPr>
          <w:rFonts w:ascii="Georgia" w:hAnsi="Georgia"/>
          <w:b/>
          <w:color w:val="auto"/>
          <w:sz w:val="28"/>
          <w:szCs w:val="28"/>
        </w:rPr>
        <w:t>benyújtásával kapcsolatos követelmények:</w:t>
      </w:r>
      <w:bookmarkEnd w:id="30"/>
      <w:bookmarkEnd w:id="31"/>
      <w:r w:rsidRPr="00000A13">
        <w:rPr>
          <w:rFonts w:ascii="Georgia" w:hAnsi="Georgia"/>
          <w:b/>
          <w:color w:val="auto"/>
          <w:sz w:val="28"/>
          <w:szCs w:val="28"/>
        </w:rPr>
        <w:t xml:space="preserve"> </w:t>
      </w:r>
    </w:p>
    <w:p w:rsidR="00F07AAB" w:rsidRPr="00000A13" w:rsidRDefault="00F07AAB" w:rsidP="00EE5A9B">
      <w:pPr>
        <w:pStyle w:val="Listaszerbekezds"/>
        <w:numPr>
          <w:ilvl w:val="2"/>
          <w:numId w:val="7"/>
        </w:numPr>
        <w:ind w:left="709" w:hanging="709"/>
        <w:jc w:val="both"/>
        <w:rPr>
          <w:rFonts w:ascii="Georgia" w:hAnsi="Georgia"/>
        </w:rPr>
      </w:pPr>
      <w:r w:rsidRPr="00000A13">
        <w:rPr>
          <w:rFonts w:ascii="Georgia" w:hAnsi="Georgia"/>
          <w:lang w:val="hu-HU"/>
        </w:rPr>
        <w:t xml:space="preserve">A részvételi jelentkezést </w:t>
      </w:r>
      <w:r w:rsidRPr="00000A13">
        <w:rPr>
          <w:rFonts w:ascii="Georgia" w:hAnsi="Georgia"/>
        </w:rPr>
        <w:t>a</w:t>
      </w:r>
      <w:r w:rsidR="002937D2" w:rsidRPr="00000A13">
        <w:rPr>
          <w:rFonts w:ascii="Georgia" w:hAnsi="Georgia"/>
          <w:lang w:val="hu-HU"/>
        </w:rPr>
        <w:t xml:space="preserve"> részvételi </w:t>
      </w:r>
      <w:r w:rsidRPr="00000A13">
        <w:rPr>
          <w:rFonts w:ascii="Georgia" w:hAnsi="Georgia"/>
        </w:rPr>
        <w:t>felhívásban és a közbeszerzési dokumentumokban meghatározott tartalmi és formai követelményeknek megfelelően</w:t>
      </w:r>
      <w:r w:rsidR="002937D2" w:rsidRPr="00000A13">
        <w:rPr>
          <w:rFonts w:ascii="Georgia" w:hAnsi="Georgia"/>
        </w:rPr>
        <w:t xml:space="preserve"> kell elkészíteni és benyújtani.</w:t>
      </w:r>
    </w:p>
    <w:p w:rsidR="00F07AAB" w:rsidRPr="00000A13" w:rsidRDefault="002937D2" w:rsidP="00EE5A9B">
      <w:pPr>
        <w:pStyle w:val="Listaszerbekezds"/>
        <w:numPr>
          <w:ilvl w:val="2"/>
          <w:numId w:val="7"/>
        </w:numPr>
        <w:ind w:left="709" w:hanging="709"/>
        <w:jc w:val="both"/>
        <w:rPr>
          <w:rFonts w:ascii="Georgia" w:hAnsi="Georgia"/>
        </w:rPr>
      </w:pPr>
      <w:r w:rsidRPr="00000A13">
        <w:rPr>
          <w:rFonts w:ascii="Georgia" w:hAnsi="Georgia"/>
          <w:lang w:val="hu-HU"/>
        </w:rPr>
        <w:t xml:space="preserve">A részvételi jelentkezésben </w:t>
      </w:r>
      <w:r w:rsidR="00F07AAB" w:rsidRPr="00000A13">
        <w:rPr>
          <w:rFonts w:ascii="Georgia" w:hAnsi="Georgia"/>
        </w:rPr>
        <w:t>csatolt nyilatkozatokat cégszerűen aláírt, vagy – meghatalmazott által aláírt nyilatkozatok esetében – a meghatalmazásra előírt szabályoknak megfelelő for</w:t>
      </w:r>
      <w:r w:rsidRPr="00000A13">
        <w:rPr>
          <w:rFonts w:ascii="Georgia" w:hAnsi="Georgia"/>
        </w:rPr>
        <w:t>mában kell benyújtani.</w:t>
      </w:r>
    </w:p>
    <w:p w:rsidR="00F07AAB" w:rsidRPr="00000A13" w:rsidRDefault="002937D2" w:rsidP="00EE5A9B">
      <w:pPr>
        <w:pStyle w:val="Listaszerbekezds"/>
        <w:numPr>
          <w:ilvl w:val="2"/>
          <w:numId w:val="7"/>
        </w:numPr>
        <w:ind w:left="709" w:hanging="709"/>
        <w:jc w:val="both"/>
        <w:rPr>
          <w:rFonts w:ascii="Georgia" w:hAnsi="Georgia"/>
        </w:rPr>
      </w:pPr>
      <w:r w:rsidRPr="00000A13">
        <w:rPr>
          <w:rFonts w:ascii="Georgia" w:hAnsi="Georgia"/>
        </w:rPr>
        <w:t>A</w:t>
      </w:r>
      <w:r w:rsidR="00F07AAB" w:rsidRPr="00000A13">
        <w:rPr>
          <w:rFonts w:ascii="Georgia" w:hAnsi="Georgia"/>
        </w:rPr>
        <w:t>z igazolások egyszerű másolatban történő benyújtására a Kbt. 47. § (2) bekezdése vonatkozik.</w:t>
      </w:r>
    </w:p>
    <w:p w:rsidR="00F07AAB" w:rsidRPr="00000A13" w:rsidRDefault="002937D2" w:rsidP="00EE5A9B">
      <w:pPr>
        <w:pStyle w:val="Listaszerbekezds"/>
        <w:numPr>
          <w:ilvl w:val="2"/>
          <w:numId w:val="7"/>
        </w:numPr>
        <w:ind w:left="709" w:hanging="709"/>
        <w:jc w:val="both"/>
        <w:rPr>
          <w:rFonts w:ascii="Georgia" w:hAnsi="Georgia"/>
        </w:rPr>
      </w:pPr>
      <w:r w:rsidRPr="00000A13">
        <w:rPr>
          <w:rFonts w:ascii="Georgia" w:hAnsi="Georgia"/>
          <w:lang w:val="hu-HU"/>
        </w:rPr>
        <w:t>A részvételi jelentkezést</w:t>
      </w:r>
      <w:r w:rsidR="00F07AAB" w:rsidRPr="00000A13">
        <w:rPr>
          <w:rFonts w:ascii="Georgia" w:hAnsi="Georgia"/>
        </w:rPr>
        <w:t xml:space="preserve"> összefűzve, oldalszámozással ellátva kell benyújtani. Az információt nem tartalmazó oldalak számozása nem kötelező, de lehetséges. </w:t>
      </w:r>
    </w:p>
    <w:p w:rsidR="00F07AAB" w:rsidRPr="00000A13" w:rsidRDefault="00F07AAB" w:rsidP="00EE5A9B">
      <w:pPr>
        <w:pStyle w:val="Listaszerbekezds"/>
        <w:numPr>
          <w:ilvl w:val="2"/>
          <w:numId w:val="7"/>
        </w:numPr>
        <w:ind w:left="709" w:hanging="709"/>
        <w:jc w:val="both"/>
        <w:rPr>
          <w:rFonts w:ascii="Georgia" w:hAnsi="Georgia"/>
        </w:rPr>
      </w:pPr>
      <w:r w:rsidRPr="00000A13">
        <w:rPr>
          <w:rFonts w:ascii="Georgia" w:hAnsi="Georgia"/>
        </w:rPr>
        <w:t>A</w:t>
      </w:r>
      <w:r w:rsidR="002937D2" w:rsidRPr="00000A13">
        <w:rPr>
          <w:rFonts w:ascii="Georgia" w:hAnsi="Georgia"/>
          <w:lang w:val="hu-HU"/>
        </w:rPr>
        <w:t xml:space="preserve"> részvételi jelentkezést </w:t>
      </w:r>
      <w:r w:rsidRPr="00000A13">
        <w:rPr>
          <w:rFonts w:ascii="Georgia" w:hAnsi="Georgia"/>
        </w:rPr>
        <w:t xml:space="preserve">papír alapon 1 példányban és a papír alapú példánnyal mindenben megegyező 2 db elektronikus másolatban (jelszó nélkül olvasható </w:t>
      </w:r>
      <w:proofErr w:type="spellStart"/>
      <w:r w:rsidRPr="00000A13">
        <w:rPr>
          <w:rFonts w:ascii="Georgia" w:hAnsi="Georgia"/>
        </w:rPr>
        <w:t>szkennelt</w:t>
      </w:r>
      <w:proofErr w:type="spellEnd"/>
      <w:r w:rsidRPr="00000A13">
        <w:rPr>
          <w:rFonts w:ascii="Georgia" w:hAnsi="Georgia"/>
        </w:rPr>
        <w:t xml:space="preserve"> </w:t>
      </w:r>
      <w:proofErr w:type="spellStart"/>
      <w:r w:rsidRPr="00000A13">
        <w:rPr>
          <w:rFonts w:ascii="Georgia" w:hAnsi="Georgia"/>
        </w:rPr>
        <w:t>pdf</w:t>
      </w:r>
      <w:proofErr w:type="spellEnd"/>
      <w:r w:rsidRPr="00000A13">
        <w:rPr>
          <w:rFonts w:ascii="Georgia" w:hAnsi="Georgia"/>
        </w:rPr>
        <w:t xml:space="preserve">. file formátumban,) CD-n vagy más adathordozón kell benyújtani. Amennyiben </w:t>
      </w:r>
      <w:r w:rsidR="00492852" w:rsidRPr="00000A13">
        <w:rPr>
          <w:rFonts w:ascii="Georgia" w:hAnsi="Georgia"/>
          <w:lang w:val="hu-HU"/>
        </w:rPr>
        <w:t>a</w:t>
      </w:r>
      <w:r w:rsidRPr="00000A13">
        <w:rPr>
          <w:rFonts w:ascii="Georgia" w:hAnsi="Georgia"/>
        </w:rPr>
        <w:t xml:space="preserve"> papír alapú példány és az elektronikus példány között eltérés van, a papír alapú példány az irányadó. Az adathordozókon kérjük feltüntetni az eljárás számát, az ajánlattevő rövid nevét és a dátumot.</w:t>
      </w:r>
    </w:p>
    <w:p w:rsidR="00F07AAB" w:rsidRPr="00000A13" w:rsidRDefault="00F07AAB" w:rsidP="00EE5A9B">
      <w:pPr>
        <w:pStyle w:val="Listaszerbekezds"/>
        <w:numPr>
          <w:ilvl w:val="2"/>
          <w:numId w:val="7"/>
        </w:numPr>
        <w:ind w:left="709" w:hanging="709"/>
        <w:jc w:val="both"/>
        <w:rPr>
          <w:rFonts w:ascii="Georgia" w:hAnsi="Georgia"/>
        </w:rPr>
      </w:pPr>
      <w:r w:rsidRPr="00000A13">
        <w:rPr>
          <w:rFonts w:ascii="Georgia" w:hAnsi="Georgia"/>
        </w:rPr>
        <w:t xml:space="preserve">Amennyiben </w:t>
      </w:r>
      <w:r w:rsidR="00492852" w:rsidRPr="00000A13">
        <w:rPr>
          <w:rFonts w:ascii="Georgia" w:hAnsi="Georgia"/>
          <w:lang w:val="hu-HU"/>
        </w:rPr>
        <w:t>a részvételre jelentkező</w:t>
      </w:r>
      <w:r w:rsidRPr="00000A13">
        <w:rPr>
          <w:rFonts w:ascii="Georgia" w:hAnsi="Georgia"/>
        </w:rPr>
        <w:t xml:space="preserve"> postai úton vagy futárszolgálattal küldi meg </w:t>
      </w:r>
      <w:r w:rsidR="00492852" w:rsidRPr="00000A13">
        <w:rPr>
          <w:rFonts w:ascii="Georgia" w:hAnsi="Georgia"/>
          <w:lang w:val="hu-HU"/>
        </w:rPr>
        <w:t>részvételi jelentkezését</w:t>
      </w:r>
      <w:r w:rsidRPr="00000A13">
        <w:rPr>
          <w:rFonts w:ascii="Georgia" w:hAnsi="Georgia"/>
        </w:rPr>
        <w:t>, úgy a borítékon a következő címzést kérjük feltüntetni: Országgyűlés Hivatala, Közbeszerzési Iroda H-1054 Budapest, Széchenyi rkp. 19. VI. em. 61</w:t>
      </w:r>
      <w:r w:rsidR="003447D7">
        <w:rPr>
          <w:rFonts w:ascii="Georgia" w:hAnsi="Georgia"/>
          <w:lang w:val="hu-HU"/>
        </w:rPr>
        <w:t>9</w:t>
      </w:r>
      <w:r w:rsidRPr="00000A13">
        <w:rPr>
          <w:rFonts w:ascii="Georgia" w:hAnsi="Georgia"/>
        </w:rPr>
        <w:t>. A borítékon kérjük feltüntetni: „</w:t>
      </w:r>
      <w:r w:rsidR="00492852" w:rsidRPr="00000A13">
        <w:rPr>
          <w:rFonts w:ascii="Georgia" w:hAnsi="Georgia"/>
          <w:lang w:val="hu-HU"/>
        </w:rPr>
        <w:t>Részvételi jelentkezés</w:t>
      </w:r>
      <w:r w:rsidRPr="00000A13">
        <w:rPr>
          <w:rFonts w:ascii="Georgia" w:hAnsi="Georgia"/>
        </w:rPr>
        <w:t>, kizárólag a Közbeszerzési Iroda által bontható fel!”</w:t>
      </w:r>
    </w:p>
    <w:p w:rsidR="00F07AAB" w:rsidRPr="00000A13" w:rsidRDefault="00F07AAB" w:rsidP="00EE5A9B">
      <w:pPr>
        <w:pStyle w:val="Listaszerbekezds"/>
        <w:numPr>
          <w:ilvl w:val="2"/>
          <w:numId w:val="7"/>
        </w:numPr>
        <w:ind w:left="709" w:hanging="709"/>
        <w:jc w:val="both"/>
        <w:rPr>
          <w:rFonts w:ascii="Georgia" w:hAnsi="Georgia"/>
        </w:rPr>
      </w:pPr>
      <w:r w:rsidRPr="00000A13">
        <w:rPr>
          <w:rFonts w:ascii="Georgia" w:hAnsi="Georgia"/>
        </w:rPr>
        <w:t xml:space="preserve">A borítékon minden esetben (személyes kézbesítés esetén is) fel kell tüntetni </w:t>
      </w:r>
      <w:r w:rsidR="00492852" w:rsidRPr="00000A13">
        <w:rPr>
          <w:rFonts w:ascii="Georgia" w:hAnsi="Georgia"/>
          <w:lang w:val="hu-HU"/>
        </w:rPr>
        <w:t>a részvételre jelentkező nevét</w:t>
      </w:r>
      <w:r w:rsidRPr="00000A13">
        <w:rPr>
          <w:rFonts w:ascii="Georgia" w:hAnsi="Georgia"/>
        </w:rPr>
        <w:t>, székhelyét, az eljárás tárgyát vagy számát és a dokumentum megnevezését (</w:t>
      </w:r>
      <w:r w:rsidR="00492852" w:rsidRPr="00000A13">
        <w:rPr>
          <w:rFonts w:ascii="Georgia" w:hAnsi="Georgia"/>
          <w:lang w:val="hu-HU"/>
        </w:rPr>
        <w:t xml:space="preserve">részvételi jelentkezés, </w:t>
      </w:r>
      <w:r w:rsidRPr="00000A13">
        <w:rPr>
          <w:rFonts w:ascii="Georgia" w:hAnsi="Georgia"/>
        </w:rPr>
        <w:t>hiánypótlás stb.).</w:t>
      </w:r>
    </w:p>
    <w:p w:rsidR="00BE1328" w:rsidRPr="00000A13" w:rsidRDefault="00BE1328" w:rsidP="00EE5A9B">
      <w:pPr>
        <w:jc w:val="both"/>
        <w:rPr>
          <w:rFonts w:ascii="Georgia" w:hAnsi="Georgia"/>
        </w:rPr>
      </w:pPr>
    </w:p>
    <w:p w:rsidR="00CA57F1" w:rsidRPr="00000A13" w:rsidRDefault="00CA57F1" w:rsidP="00EE5A9B">
      <w:pPr>
        <w:pStyle w:val="Cmsor2"/>
        <w:numPr>
          <w:ilvl w:val="1"/>
          <w:numId w:val="7"/>
        </w:numPr>
        <w:spacing w:before="240" w:after="120"/>
        <w:ind w:hanging="792"/>
        <w:jc w:val="both"/>
        <w:rPr>
          <w:rFonts w:ascii="Georgia" w:hAnsi="Georgia"/>
          <w:b/>
          <w:color w:val="auto"/>
          <w:sz w:val="28"/>
          <w:szCs w:val="28"/>
        </w:rPr>
      </w:pPr>
      <w:bookmarkStart w:id="32" w:name="_Toc476569254"/>
      <w:r w:rsidRPr="00000A13">
        <w:rPr>
          <w:rFonts w:ascii="Georgia" w:hAnsi="Georgia"/>
          <w:b/>
          <w:color w:val="auto"/>
          <w:sz w:val="28"/>
          <w:szCs w:val="28"/>
        </w:rPr>
        <w:t>Az ajánlattétel tilalma az eljárás részvételi szakaszában</w:t>
      </w:r>
      <w:bookmarkEnd w:id="32"/>
    </w:p>
    <w:p w:rsidR="00CA57F1" w:rsidRPr="00000A13" w:rsidRDefault="00CA57F1" w:rsidP="00EE5A9B">
      <w:pPr>
        <w:pStyle w:val="Listaszerbekezds"/>
        <w:numPr>
          <w:ilvl w:val="2"/>
          <w:numId w:val="7"/>
        </w:numPr>
        <w:ind w:left="709" w:hanging="709"/>
        <w:jc w:val="both"/>
        <w:rPr>
          <w:rFonts w:ascii="Georgia" w:hAnsi="Georgia"/>
        </w:rPr>
      </w:pPr>
      <w:r w:rsidRPr="00000A13">
        <w:rPr>
          <w:rFonts w:ascii="Georgia" w:hAnsi="Georgia"/>
        </w:rPr>
        <w:t xml:space="preserve">Az ajánlatkérő a közbeszerzési műszaki leírást és a szerződéstervezetet a Kbt. 87. § (1) bekezdése szerint már az eljárás részvételi szakaszában jelentkezők rendelkezésére bocsátja. </w:t>
      </w:r>
    </w:p>
    <w:p w:rsidR="00CA57F1" w:rsidRPr="00000A13" w:rsidRDefault="00CA57F1" w:rsidP="00EE5A9B">
      <w:pPr>
        <w:pStyle w:val="Listaszerbekezds"/>
        <w:numPr>
          <w:ilvl w:val="2"/>
          <w:numId w:val="7"/>
        </w:numPr>
        <w:ind w:left="709" w:hanging="709"/>
        <w:jc w:val="both"/>
        <w:rPr>
          <w:rFonts w:ascii="Georgia" w:hAnsi="Georgia"/>
        </w:rPr>
      </w:pPr>
      <w:r w:rsidRPr="00000A13">
        <w:rPr>
          <w:rFonts w:ascii="Georgia" w:hAnsi="Georgia"/>
          <w:b/>
        </w:rPr>
        <w:t xml:space="preserve">Felhívjuk a figyelmet </w:t>
      </w:r>
      <w:r w:rsidRPr="00000A13">
        <w:rPr>
          <w:rFonts w:ascii="Georgia" w:hAnsi="Georgia"/>
        </w:rPr>
        <w:t xml:space="preserve">arra, hogy az eljárás első (részvételi) szakaszában a Kbt. 66. § (3) bekezdése és 85. § (1) bekezdése szerint ajánlat nem adható, és az ajánlatot tartalmazó </w:t>
      </w:r>
      <w:r w:rsidRPr="00000A13">
        <w:rPr>
          <w:rFonts w:ascii="Georgia" w:hAnsi="Georgia"/>
          <w:u w:val="single"/>
        </w:rPr>
        <w:t>részvételi jelentkezés érvénytelen a Kbt. 73. § (3) bekezdése alapján</w:t>
      </w:r>
      <w:r w:rsidRPr="00000A13">
        <w:rPr>
          <w:rFonts w:ascii="Georgia" w:hAnsi="Georgia"/>
        </w:rPr>
        <w:t>.</w:t>
      </w:r>
    </w:p>
    <w:p w:rsidR="00CA57F1" w:rsidRPr="00000A13" w:rsidRDefault="00CA57F1" w:rsidP="00EE5A9B">
      <w:pPr>
        <w:spacing w:after="120"/>
        <w:jc w:val="both"/>
        <w:rPr>
          <w:rFonts w:ascii="Georgia" w:hAnsi="Georgia"/>
          <w:b/>
        </w:rPr>
      </w:pPr>
    </w:p>
    <w:p w:rsidR="00A14845" w:rsidRPr="00000A13" w:rsidRDefault="00A14845" w:rsidP="00EE5A9B">
      <w:pPr>
        <w:pStyle w:val="Cmsor2"/>
        <w:numPr>
          <w:ilvl w:val="1"/>
          <w:numId w:val="7"/>
        </w:numPr>
        <w:spacing w:before="240" w:after="120"/>
        <w:ind w:hanging="792"/>
        <w:jc w:val="both"/>
        <w:rPr>
          <w:rFonts w:ascii="Georgia" w:hAnsi="Georgia"/>
          <w:b/>
          <w:color w:val="auto"/>
          <w:sz w:val="28"/>
          <w:szCs w:val="28"/>
        </w:rPr>
      </w:pPr>
      <w:bookmarkStart w:id="33" w:name="_Toc476569255"/>
      <w:r w:rsidRPr="00000A13">
        <w:rPr>
          <w:rFonts w:ascii="Georgia" w:hAnsi="Georgia"/>
          <w:b/>
          <w:color w:val="auto"/>
          <w:sz w:val="28"/>
          <w:szCs w:val="28"/>
        </w:rPr>
        <w:lastRenderedPageBreak/>
        <w:t>Értékelési szempontok</w:t>
      </w:r>
      <w:bookmarkEnd w:id="33"/>
    </w:p>
    <w:p w:rsidR="005C193A" w:rsidRPr="00000A13" w:rsidRDefault="004929DF" w:rsidP="00EE5A9B">
      <w:pPr>
        <w:pStyle w:val="Listaszerbekezds"/>
        <w:ind w:left="709"/>
        <w:jc w:val="both"/>
        <w:rPr>
          <w:rFonts w:ascii="Georgia" w:hAnsi="Georgia"/>
        </w:rPr>
      </w:pPr>
      <w:r w:rsidRPr="00000A13">
        <w:rPr>
          <w:rFonts w:ascii="Georgia" w:hAnsi="Georgia"/>
          <w:lang w:val="hu-HU"/>
        </w:rPr>
        <w:t xml:space="preserve">Az eljárás második, ajánlattételi szakaszában beadott ajánlatok </w:t>
      </w:r>
      <w:r w:rsidR="005C193A" w:rsidRPr="00000A13">
        <w:rPr>
          <w:rFonts w:ascii="Georgia" w:hAnsi="Georgia"/>
        </w:rPr>
        <w:t>értékelés</w:t>
      </w:r>
      <w:r w:rsidR="005C193A" w:rsidRPr="00000A13">
        <w:rPr>
          <w:rFonts w:ascii="Georgia" w:hAnsi="Georgia"/>
          <w:lang w:val="hu-HU"/>
        </w:rPr>
        <w:t xml:space="preserve">ének szempontja: </w:t>
      </w:r>
      <w:r w:rsidR="00D46756" w:rsidRPr="00000A13">
        <w:rPr>
          <w:rFonts w:ascii="Georgia" w:hAnsi="Georgia"/>
          <w:lang w:val="hu-HU"/>
        </w:rPr>
        <w:t>a</w:t>
      </w:r>
      <w:r w:rsidR="005C193A" w:rsidRPr="00000A13">
        <w:rPr>
          <w:rFonts w:ascii="Georgia" w:hAnsi="Georgia"/>
        </w:rPr>
        <w:t xml:space="preserve"> legjobb ár-érték arány</w:t>
      </w:r>
      <w:r w:rsidR="00D46756" w:rsidRPr="00000A13">
        <w:rPr>
          <w:rFonts w:ascii="Georgia" w:hAnsi="Georgia"/>
          <w:lang w:val="hu-HU"/>
        </w:rPr>
        <w:t xml:space="preserve"> a következő értékelési részszempontok szerint:</w:t>
      </w:r>
    </w:p>
    <w:p w:rsidR="005C193A" w:rsidRPr="00000A13" w:rsidRDefault="005C193A" w:rsidP="003447D7">
      <w:pPr>
        <w:pStyle w:val="Listaszerbekezds"/>
        <w:ind w:left="851"/>
        <w:contextualSpacing/>
        <w:jc w:val="both"/>
        <w:rPr>
          <w:rFonts w:ascii="Georgia" w:hAnsi="Georgia"/>
          <w:lang w:eastAsia="hu-HU"/>
        </w:rPr>
      </w:pPr>
    </w:p>
    <w:tbl>
      <w:tblPr>
        <w:tblStyle w:val="Rcsostblzat"/>
        <w:tblW w:w="0" w:type="auto"/>
        <w:jc w:val="center"/>
        <w:tblLook w:val="04A0" w:firstRow="1" w:lastRow="0" w:firstColumn="1" w:lastColumn="0" w:noHBand="0" w:noVBand="1"/>
      </w:tblPr>
      <w:tblGrid>
        <w:gridCol w:w="6379"/>
        <w:gridCol w:w="1270"/>
      </w:tblGrid>
      <w:tr w:rsidR="005C193A" w:rsidRPr="00000A13" w:rsidTr="005C193A">
        <w:trPr>
          <w:trHeight w:hRule="exact" w:val="454"/>
          <w:jc w:val="center"/>
        </w:trPr>
        <w:tc>
          <w:tcPr>
            <w:tcW w:w="6379" w:type="dxa"/>
            <w:vAlign w:val="center"/>
          </w:tcPr>
          <w:p w:rsidR="005C193A" w:rsidRPr="00000A13" w:rsidRDefault="005C193A" w:rsidP="00EE5A9B">
            <w:pPr>
              <w:tabs>
                <w:tab w:val="num" w:pos="567"/>
              </w:tabs>
              <w:jc w:val="both"/>
              <w:rPr>
                <w:rFonts w:ascii="Georgia" w:hAnsi="Georgia"/>
              </w:rPr>
            </w:pPr>
            <w:r w:rsidRPr="00000A13">
              <w:rPr>
                <w:rFonts w:ascii="Georgia" w:hAnsi="Georgia"/>
              </w:rPr>
              <w:t>Értékelési részszempont</w:t>
            </w:r>
          </w:p>
        </w:tc>
        <w:tc>
          <w:tcPr>
            <w:tcW w:w="1270" w:type="dxa"/>
            <w:vAlign w:val="center"/>
          </w:tcPr>
          <w:p w:rsidR="005C193A" w:rsidRPr="00000A13" w:rsidRDefault="005C193A" w:rsidP="00EE5A9B">
            <w:pPr>
              <w:tabs>
                <w:tab w:val="num" w:pos="567"/>
              </w:tabs>
              <w:jc w:val="both"/>
              <w:rPr>
                <w:rFonts w:ascii="Georgia" w:hAnsi="Georgia"/>
              </w:rPr>
            </w:pPr>
            <w:r w:rsidRPr="00000A13">
              <w:rPr>
                <w:rFonts w:ascii="Georgia" w:hAnsi="Georgia"/>
              </w:rPr>
              <w:t>Súlyszám</w:t>
            </w:r>
          </w:p>
        </w:tc>
      </w:tr>
      <w:tr w:rsidR="005C193A" w:rsidRPr="00000A13" w:rsidTr="005C193A">
        <w:trPr>
          <w:trHeight w:hRule="exact" w:val="560"/>
          <w:jc w:val="center"/>
        </w:trPr>
        <w:tc>
          <w:tcPr>
            <w:tcW w:w="6379" w:type="dxa"/>
            <w:vAlign w:val="center"/>
          </w:tcPr>
          <w:p w:rsidR="005C193A" w:rsidRPr="00000A13" w:rsidRDefault="00F74887" w:rsidP="003447D7">
            <w:pPr>
              <w:pStyle w:val="Listaszerbekezds"/>
              <w:ind w:left="0"/>
              <w:jc w:val="both"/>
              <w:rPr>
                <w:rFonts w:ascii="Georgia" w:hAnsi="Georgia"/>
                <w:lang w:eastAsia="hu-HU"/>
              </w:rPr>
            </w:pPr>
            <w:r w:rsidRPr="00000A13">
              <w:rPr>
                <w:rFonts w:ascii="Georgia" w:hAnsi="Georgia"/>
                <w:lang w:val="hu-HU" w:eastAsia="hu-HU"/>
              </w:rPr>
              <w:t>1</w:t>
            </w:r>
            <w:r w:rsidR="005C193A" w:rsidRPr="00000A13">
              <w:rPr>
                <w:rFonts w:ascii="Georgia" w:hAnsi="Georgia"/>
                <w:lang w:eastAsia="hu-HU"/>
              </w:rPr>
              <w:t>.) Az e-mailben történő ajánlat adás vállalt határideje</w:t>
            </w:r>
          </w:p>
        </w:tc>
        <w:tc>
          <w:tcPr>
            <w:tcW w:w="1270" w:type="dxa"/>
            <w:vAlign w:val="center"/>
          </w:tcPr>
          <w:p w:rsidR="005C193A" w:rsidRPr="00000A13" w:rsidRDefault="005C193A" w:rsidP="00EE5A9B">
            <w:pPr>
              <w:pStyle w:val="Listaszerbekezds"/>
              <w:ind w:left="0"/>
              <w:jc w:val="both"/>
              <w:rPr>
                <w:rFonts w:ascii="Georgia" w:hAnsi="Georgia"/>
                <w:lang w:eastAsia="hu-HU"/>
              </w:rPr>
            </w:pPr>
            <w:r w:rsidRPr="00000A13">
              <w:rPr>
                <w:rFonts w:ascii="Georgia" w:hAnsi="Georgia"/>
                <w:lang w:eastAsia="hu-HU"/>
              </w:rPr>
              <w:t>20</w:t>
            </w:r>
          </w:p>
        </w:tc>
      </w:tr>
      <w:tr w:rsidR="005C193A" w:rsidRPr="00000A13" w:rsidTr="005C193A">
        <w:trPr>
          <w:trHeight w:hRule="exact" w:val="866"/>
          <w:jc w:val="center"/>
        </w:trPr>
        <w:tc>
          <w:tcPr>
            <w:tcW w:w="6379" w:type="dxa"/>
            <w:vAlign w:val="center"/>
          </w:tcPr>
          <w:p w:rsidR="005C193A" w:rsidRPr="00000A13" w:rsidRDefault="00F74887" w:rsidP="005C193A">
            <w:pPr>
              <w:pStyle w:val="Listaszerbekezds"/>
              <w:ind w:left="0"/>
              <w:jc w:val="both"/>
              <w:rPr>
                <w:rFonts w:ascii="Georgia" w:hAnsi="Georgia"/>
                <w:lang w:eastAsia="hu-HU"/>
              </w:rPr>
            </w:pPr>
            <w:r w:rsidRPr="00000A13">
              <w:rPr>
                <w:rFonts w:ascii="Georgia" w:hAnsi="Georgia"/>
                <w:lang w:eastAsia="hu-HU"/>
              </w:rPr>
              <w:t>2</w:t>
            </w:r>
            <w:r w:rsidR="005C193A" w:rsidRPr="00000A13">
              <w:rPr>
                <w:rFonts w:ascii="Georgia" w:hAnsi="Georgia"/>
                <w:lang w:eastAsia="hu-HU"/>
              </w:rPr>
              <w:t>.)Vasúti menetjegyek árából adott visszatérítés százalékos mértéke</w:t>
            </w:r>
          </w:p>
        </w:tc>
        <w:tc>
          <w:tcPr>
            <w:tcW w:w="1270" w:type="dxa"/>
            <w:vAlign w:val="center"/>
          </w:tcPr>
          <w:p w:rsidR="005C193A" w:rsidRPr="00000A13" w:rsidRDefault="005C193A" w:rsidP="005C193A">
            <w:pPr>
              <w:pStyle w:val="Listaszerbekezds"/>
              <w:ind w:left="0"/>
              <w:jc w:val="right"/>
              <w:rPr>
                <w:rFonts w:ascii="Georgia" w:hAnsi="Georgia"/>
                <w:lang w:eastAsia="hu-HU"/>
              </w:rPr>
            </w:pPr>
            <w:r w:rsidRPr="00000A13">
              <w:rPr>
                <w:rFonts w:ascii="Georgia" w:hAnsi="Georgia"/>
                <w:lang w:eastAsia="hu-HU"/>
              </w:rPr>
              <w:t>10</w:t>
            </w:r>
          </w:p>
        </w:tc>
      </w:tr>
      <w:tr w:rsidR="00F74887" w:rsidRPr="00000A13" w:rsidTr="00F74887">
        <w:tblPrEx>
          <w:jc w:val="left"/>
        </w:tblPrEx>
        <w:trPr>
          <w:trHeight w:hRule="exact" w:val="454"/>
        </w:trPr>
        <w:tc>
          <w:tcPr>
            <w:tcW w:w="6379" w:type="dxa"/>
          </w:tcPr>
          <w:p w:rsidR="00F74887" w:rsidRPr="00000A13" w:rsidRDefault="00F74887" w:rsidP="00F07AAB">
            <w:pPr>
              <w:pStyle w:val="Listaszerbekezds"/>
              <w:ind w:left="0"/>
              <w:jc w:val="both"/>
              <w:rPr>
                <w:rFonts w:ascii="Georgia" w:hAnsi="Georgia"/>
                <w:lang w:eastAsia="hu-HU"/>
              </w:rPr>
            </w:pPr>
            <w:r w:rsidRPr="00000A13">
              <w:rPr>
                <w:rFonts w:ascii="Georgia" w:hAnsi="Georgia"/>
                <w:lang w:val="hu-HU" w:eastAsia="hu-HU"/>
              </w:rPr>
              <w:t>3</w:t>
            </w:r>
            <w:r w:rsidRPr="00000A13">
              <w:rPr>
                <w:rFonts w:ascii="Georgia" w:hAnsi="Georgia"/>
                <w:lang w:eastAsia="hu-HU"/>
              </w:rPr>
              <w:t>.) Díjak</w:t>
            </w:r>
          </w:p>
        </w:tc>
        <w:tc>
          <w:tcPr>
            <w:tcW w:w="1270" w:type="dxa"/>
          </w:tcPr>
          <w:p w:rsidR="00F74887" w:rsidRPr="00000A13" w:rsidRDefault="00F74887" w:rsidP="00F07AAB">
            <w:pPr>
              <w:pStyle w:val="Listaszerbekezds"/>
              <w:ind w:left="0"/>
              <w:jc w:val="right"/>
              <w:rPr>
                <w:rFonts w:ascii="Georgia" w:hAnsi="Georgia"/>
                <w:lang w:eastAsia="hu-HU"/>
              </w:rPr>
            </w:pPr>
            <w:r w:rsidRPr="00000A13">
              <w:rPr>
                <w:rFonts w:ascii="Georgia" w:hAnsi="Georgia"/>
                <w:lang w:eastAsia="hu-HU"/>
              </w:rPr>
              <w:t>60</w:t>
            </w:r>
          </w:p>
        </w:tc>
      </w:tr>
    </w:tbl>
    <w:p w:rsidR="005C193A" w:rsidRPr="00000A13" w:rsidRDefault="005C193A" w:rsidP="005C193A">
      <w:pPr>
        <w:pStyle w:val="Listaszerbekezds"/>
        <w:jc w:val="both"/>
        <w:rPr>
          <w:rFonts w:ascii="Georgia" w:hAnsi="Georgia"/>
          <w:lang w:eastAsia="hu-HU"/>
        </w:rPr>
      </w:pPr>
    </w:p>
    <w:p w:rsidR="005C193A" w:rsidRPr="00000A13" w:rsidRDefault="005C193A" w:rsidP="005C193A">
      <w:pPr>
        <w:pStyle w:val="Listaszerbekezds"/>
        <w:jc w:val="both"/>
        <w:rPr>
          <w:rFonts w:ascii="Georgia" w:hAnsi="Georgia"/>
          <w:lang w:eastAsia="hu-HU"/>
        </w:rPr>
      </w:pPr>
      <w:r w:rsidRPr="00000A13">
        <w:rPr>
          <w:rFonts w:ascii="Georgia" w:hAnsi="Georgia"/>
          <w:lang w:eastAsia="hu-HU"/>
        </w:rPr>
        <w:t>Ponthatárok: 1-10-ig</w:t>
      </w:r>
    </w:p>
    <w:p w:rsidR="005C193A" w:rsidRPr="00000A13" w:rsidRDefault="005C193A" w:rsidP="005C193A">
      <w:pPr>
        <w:pStyle w:val="Listaszerbekezds"/>
        <w:jc w:val="both"/>
        <w:rPr>
          <w:rFonts w:ascii="Georgia" w:hAnsi="Georgia"/>
          <w:lang w:eastAsia="hu-HU"/>
        </w:rPr>
      </w:pPr>
    </w:p>
    <w:p w:rsidR="005C193A" w:rsidRPr="00000A13" w:rsidRDefault="005C193A" w:rsidP="005C193A">
      <w:pPr>
        <w:pStyle w:val="Listaszerbekezds"/>
        <w:jc w:val="both"/>
        <w:rPr>
          <w:rFonts w:ascii="Georgia" w:hAnsi="Georgia"/>
          <w:lang w:eastAsia="hu-HU"/>
        </w:rPr>
      </w:pPr>
      <w:r w:rsidRPr="00000A13">
        <w:rPr>
          <w:rFonts w:ascii="Georgia" w:hAnsi="Georgia"/>
          <w:lang w:eastAsia="hu-HU"/>
        </w:rPr>
        <w:t>Értékelési módszerek:</w:t>
      </w:r>
    </w:p>
    <w:p w:rsidR="005C193A" w:rsidRPr="00000A13" w:rsidRDefault="005C193A" w:rsidP="005C193A">
      <w:pPr>
        <w:pStyle w:val="Listaszerbekezds"/>
        <w:jc w:val="both"/>
        <w:rPr>
          <w:rFonts w:ascii="Georgia" w:hAnsi="Georgia"/>
          <w:lang w:eastAsia="hu-HU"/>
        </w:rPr>
      </w:pPr>
      <w:r w:rsidRPr="00000A13">
        <w:rPr>
          <w:rFonts w:ascii="Georgia" w:hAnsi="Georgia"/>
          <w:lang w:eastAsia="hu-HU"/>
        </w:rPr>
        <w:t>Az ajánlatok értékelésére a Közbeszerzési Hatóság által 2016. december 21-én a 147/2016 számú Közbeszerzési Értesítőben közzétett Útmutató (A továbbiakban Ú</w:t>
      </w:r>
      <w:r w:rsidR="00340D61">
        <w:rPr>
          <w:rFonts w:ascii="Georgia" w:hAnsi="Georgia"/>
          <w:lang w:val="hu-HU" w:eastAsia="hu-HU"/>
        </w:rPr>
        <w:t>t</w:t>
      </w:r>
      <w:r w:rsidRPr="00000A13">
        <w:rPr>
          <w:rFonts w:ascii="Georgia" w:hAnsi="Georgia"/>
          <w:lang w:eastAsia="hu-HU"/>
        </w:rPr>
        <w:t>mutató) alkalmazásával kerül sor.</w:t>
      </w:r>
    </w:p>
    <w:p w:rsidR="005C193A" w:rsidRPr="00000A13" w:rsidRDefault="005C193A" w:rsidP="005C193A">
      <w:pPr>
        <w:pStyle w:val="Listaszerbekezds"/>
        <w:jc w:val="both"/>
        <w:rPr>
          <w:rFonts w:ascii="Georgia" w:hAnsi="Georgia"/>
          <w:lang w:eastAsia="hu-HU"/>
        </w:rPr>
      </w:pPr>
    </w:p>
    <w:p w:rsidR="005C193A" w:rsidRPr="00000A13" w:rsidRDefault="00F74887" w:rsidP="00F74887">
      <w:pPr>
        <w:pStyle w:val="Listaszerbekezds"/>
        <w:jc w:val="both"/>
        <w:rPr>
          <w:rFonts w:ascii="Georgia" w:hAnsi="Georgia"/>
          <w:lang w:eastAsia="hu-HU"/>
        </w:rPr>
      </w:pPr>
      <w:r w:rsidRPr="00000A13">
        <w:rPr>
          <w:rFonts w:ascii="Georgia" w:hAnsi="Georgia"/>
          <w:lang w:eastAsia="hu-HU"/>
        </w:rPr>
        <w:t>1</w:t>
      </w:r>
      <w:r w:rsidR="005C193A" w:rsidRPr="00000A13">
        <w:rPr>
          <w:rFonts w:ascii="Georgia" w:hAnsi="Georgia"/>
          <w:lang w:eastAsia="hu-HU"/>
        </w:rPr>
        <w:t>.) „Az e-mailben történő ajánlat adás vállalt határideje” kizárólag az e-mailben küldött repülőjegy megrendelésekre vonatkozik, és 00:</w:t>
      </w:r>
      <w:proofErr w:type="spellStart"/>
      <w:r w:rsidR="005C193A" w:rsidRPr="00000A13">
        <w:rPr>
          <w:rFonts w:ascii="Georgia" w:hAnsi="Georgia"/>
          <w:lang w:eastAsia="hu-HU"/>
        </w:rPr>
        <w:t>00</w:t>
      </w:r>
      <w:proofErr w:type="spellEnd"/>
      <w:r w:rsidR="005C193A" w:rsidRPr="00000A13">
        <w:rPr>
          <w:rFonts w:ascii="Georgia" w:hAnsi="Georgia"/>
          <w:lang w:eastAsia="hu-HU"/>
        </w:rPr>
        <w:t xml:space="preserve"> órától 24:00 óráig érvényes. </w:t>
      </w:r>
    </w:p>
    <w:p w:rsidR="005C193A" w:rsidRPr="00000A13" w:rsidRDefault="005C193A" w:rsidP="00F74887">
      <w:pPr>
        <w:pStyle w:val="Listaszerbekezds"/>
        <w:jc w:val="both"/>
        <w:rPr>
          <w:rFonts w:ascii="Georgia" w:hAnsi="Georgia"/>
          <w:lang w:eastAsia="hu-HU"/>
        </w:rPr>
      </w:pPr>
      <w:r w:rsidRPr="00000A13">
        <w:rPr>
          <w:rFonts w:ascii="Georgia" w:hAnsi="Georgia"/>
          <w:lang w:eastAsia="hu-HU"/>
        </w:rPr>
        <w:t>Az ajánlatok értékelése az Útmutató 1. sz. melléklete Abszolút értékelési módszerek című fejezete „Pontozás” módszerével történik a következők szerint:</w:t>
      </w:r>
    </w:p>
    <w:p w:rsidR="005C193A" w:rsidRPr="00000A13" w:rsidRDefault="005C193A" w:rsidP="00000A13">
      <w:pPr>
        <w:pStyle w:val="Listaszerbekezds"/>
        <w:numPr>
          <w:ilvl w:val="0"/>
          <w:numId w:val="9"/>
        </w:numPr>
        <w:tabs>
          <w:tab w:val="num" w:pos="567"/>
        </w:tabs>
        <w:jc w:val="both"/>
        <w:rPr>
          <w:rFonts w:ascii="Georgia" w:hAnsi="Georgia"/>
          <w:lang w:eastAsia="hu-HU"/>
        </w:rPr>
      </w:pPr>
      <w:r w:rsidRPr="00000A13">
        <w:rPr>
          <w:rFonts w:ascii="Georgia" w:hAnsi="Georgia"/>
          <w:lang w:eastAsia="hu-HU"/>
        </w:rPr>
        <w:t>15 percen belül: 10 pont</w:t>
      </w:r>
    </w:p>
    <w:p w:rsidR="005C193A" w:rsidRPr="00000A13" w:rsidRDefault="005C193A" w:rsidP="00000A13">
      <w:pPr>
        <w:pStyle w:val="Listaszerbekezds"/>
        <w:numPr>
          <w:ilvl w:val="0"/>
          <w:numId w:val="9"/>
        </w:numPr>
        <w:tabs>
          <w:tab w:val="num" w:pos="567"/>
        </w:tabs>
        <w:jc w:val="both"/>
        <w:rPr>
          <w:rFonts w:ascii="Georgia" w:hAnsi="Georgia"/>
          <w:lang w:eastAsia="hu-HU"/>
        </w:rPr>
      </w:pPr>
      <w:r w:rsidRPr="00000A13">
        <w:rPr>
          <w:rFonts w:ascii="Georgia" w:hAnsi="Georgia"/>
          <w:lang w:eastAsia="hu-HU"/>
        </w:rPr>
        <w:t>60 percen belül: 5 pont</w:t>
      </w:r>
    </w:p>
    <w:p w:rsidR="005C193A" w:rsidRPr="00000A13" w:rsidRDefault="005C193A" w:rsidP="00000A13">
      <w:pPr>
        <w:pStyle w:val="Listaszerbekezds"/>
        <w:numPr>
          <w:ilvl w:val="0"/>
          <w:numId w:val="9"/>
        </w:numPr>
        <w:tabs>
          <w:tab w:val="num" w:pos="567"/>
        </w:tabs>
        <w:jc w:val="both"/>
        <w:rPr>
          <w:rFonts w:ascii="Georgia" w:hAnsi="Georgia"/>
          <w:lang w:eastAsia="hu-HU"/>
        </w:rPr>
      </w:pPr>
      <w:r w:rsidRPr="00000A13">
        <w:rPr>
          <w:rFonts w:ascii="Georgia" w:hAnsi="Georgia"/>
          <w:lang w:eastAsia="hu-HU"/>
        </w:rPr>
        <w:t>120 percen belül: 1 pont</w:t>
      </w:r>
    </w:p>
    <w:p w:rsidR="005C193A" w:rsidRPr="00000A13" w:rsidRDefault="005C193A" w:rsidP="005C193A">
      <w:pPr>
        <w:tabs>
          <w:tab w:val="num" w:pos="567"/>
        </w:tabs>
        <w:ind w:left="992" w:hanging="567"/>
        <w:jc w:val="both"/>
        <w:rPr>
          <w:rFonts w:ascii="Georgia" w:hAnsi="Georgia"/>
          <w:highlight w:val="yellow"/>
        </w:rPr>
      </w:pPr>
    </w:p>
    <w:p w:rsidR="005C193A" w:rsidRPr="00000A13" w:rsidRDefault="00F74887" w:rsidP="00F74887">
      <w:pPr>
        <w:pStyle w:val="Listaszerbekezds"/>
        <w:jc w:val="both"/>
        <w:rPr>
          <w:rFonts w:ascii="Georgia" w:hAnsi="Georgia"/>
          <w:lang w:eastAsia="hu-HU"/>
        </w:rPr>
      </w:pPr>
      <w:r w:rsidRPr="00000A13">
        <w:rPr>
          <w:rFonts w:ascii="Georgia" w:hAnsi="Georgia"/>
          <w:lang w:eastAsia="hu-HU"/>
        </w:rPr>
        <w:t>2</w:t>
      </w:r>
      <w:r w:rsidR="005C193A" w:rsidRPr="00000A13">
        <w:rPr>
          <w:rFonts w:ascii="Georgia" w:hAnsi="Georgia"/>
          <w:lang w:eastAsia="hu-HU"/>
        </w:rPr>
        <w:t xml:space="preserve">.) A „Vasúti menetjegyek árából adott visszatérítés százalékos mértéke” értékelési szempont alapján a legmagasabb értéket tartalmazó ajánlat maximális pontot, a többi ajánlat az Útmutató 1. sz. melléklete, Relatív értékelési módszerek című fejezete 1. pont </w:t>
      </w:r>
      <w:proofErr w:type="spellStart"/>
      <w:r w:rsidR="005C193A" w:rsidRPr="00000A13">
        <w:rPr>
          <w:rFonts w:ascii="Georgia" w:hAnsi="Georgia"/>
          <w:lang w:eastAsia="hu-HU"/>
        </w:rPr>
        <w:t>bb</w:t>
      </w:r>
      <w:proofErr w:type="spellEnd"/>
      <w:r w:rsidR="005C193A" w:rsidRPr="00000A13">
        <w:rPr>
          <w:rFonts w:ascii="Georgia" w:hAnsi="Georgia"/>
          <w:lang w:eastAsia="hu-HU"/>
        </w:rPr>
        <w:t>) alpontja szerinti „Egyenes arányosítás” módszerével meghatározott pontszámot kap.</w:t>
      </w:r>
    </w:p>
    <w:p w:rsidR="005C193A" w:rsidRPr="00000A13" w:rsidRDefault="005C193A" w:rsidP="00F74887">
      <w:pPr>
        <w:pStyle w:val="Listaszerbekezds"/>
        <w:jc w:val="both"/>
        <w:rPr>
          <w:rFonts w:ascii="Georgia" w:hAnsi="Georgia"/>
          <w:lang w:eastAsia="hu-HU"/>
        </w:rPr>
      </w:pPr>
    </w:p>
    <w:p w:rsidR="00F74887" w:rsidRPr="00000A13" w:rsidRDefault="00F74887" w:rsidP="00F74887">
      <w:pPr>
        <w:pStyle w:val="Listaszerbekezds"/>
        <w:jc w:val="both"/>
        <w:rPr>
          <w:rFonts w:ascii="Georgia" w:hAnsi="Georgia"/>
          <w:lang w:eastAsia="hu-HU"/>
        </w:rPr>
      </w:pPr>
      <w:r w:rsidRPr="00000A13">
        <w:rPr>
          <w:rFonts w:ascii="Georgia" w:hAnsi="Georgia"/>
          <w:lang w:val="hu-HU" w:eastAsia="hu-HU"/>
        </w:rPr>
        <w:t>3</w:t>
      </w:r>
      <w:r w:rsidRPr="00000A13">
        <w:rPr>
          <w:rFonts w:ascii="Georgia" w:hAnsi="Georgia"/>
          <w:lang w:eastAsia="hu-HU"/>
        </w:rPr>
        <w:t>.) A „Díjak” értékelési részszempont értékelése a következő súlyozott díjtételekre adott értékek összesítésével történik:</w:t>
      </w:r>
    </w:p>
    <w:p w:rsidR="00F74887" w:rsidRPr="00000A13" w:rsidRDefault="00F74887" w:rsidP="00F74887">
      <w:pPr>
        <w:tabs>
          <w:tab w:val="num" w:pos="567"/>
        </w:tabs>
        <w:ind w:left="992" w:hanging="567"/>
        <w:jc w:val="both"/>
        <w:rPr>
          <w:rFonts w:ascii="Georgia" w:hAnsi="Georgia"/>
        </w:rPr>
      </w:pPr>
    </w:p>
    <w:tbl>
      <w:tblPr>
        <w:tblStyle w:val="Rcsostblzat"/>
        <w:tblW w:w="0" w:type="auto"/>
        <w:tblInd w:w="992" w:type="dxa"/>
        <w:tblLook w:val="04A0" w:firstRow="1" w:lastRow="0" w:firstColumn="1" w:lastColumn="0" w:noHBand="0" w:noVBand="1"/>
      </w:tblPr>
      <w:tblGrid>
        <w:gridCol w:w="6516"/>
        <w:gridCol w:w="1552"/>
      </w:tblGrid>
      <w:tr w:rsidR="00F74887" w:rsidRPr="00000A13" w:rsidTr="00F07AAB">
        <w:tc>
          <w:tcPr>
            <w:tcW w:w="6516" w:type="dxa"/>
          </w:tcPr>
          <w:p w:rsidR="00F74887" w:rsidRPr="00000A13" w:rsidRDefault="00F74887" w:rsidP="004929DF">
            <w:pPr>
              <w:tabs>
                <w:tab w:val="num" w:pos="567"/>
              </w:tabs>
              <w:spacing w:before="120" w:after="120"/>
              <w:jc w:val="center"/>
              <w:rPr>
                <w:rFonts w:ascii="Georgia" w:hAnsi="Georgia"/>
              </w:rPr>
            </w:pPr>
            <w:r w:rsidRPr="00000A13">
              <w:rPr>
                <w:rFonts w:ascii="Georgia" w:hAnsi="Georgia"/>
              </w:rPr>
              <w:t>Díjtétel megnevezése</w:t>
            </w:r>
          </w:p>
        </w:tc>
        <w:tc>
          <w:tcPr>
            <w:tcW w:w="1552" w:type="dxa"/>
          </w:tcPr>
          <w:p w:rsidR="00F74887" w:rsidRPr="00000A13" w:rsidRDefault="00F74887" w:rsidP="004929DF">
            <w:pPr>
              <w:tabs>
                <w:tab w:val="num" w:pos="567"/>
              </w:tabs>
              <w:spacing w:before="120" w:after="120"/>
              <w:jc w:val="center"/>
              <w:rPr>
                <w:rFonts w:ascii="Georgia" w:hAnsi="Georgia"/>
              </w:rPr>
            </w:pPr>
            <w:r w:rsidRPr="00000A13">
              <w:rPr>
                <w:rFonts w:ascii="Georgia" w:hAnsi="Georgia"/>
              </w:rPr>
              <w:t>Súlyszám</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Repülőjegy rendelés szolgáltatási díja (nettó Ft/ db)</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10</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Repülőjegy lemondás szolgáltatási díja a légitársaság díjain felül (nettó Ft/ db)</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10</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Repülőjegy módosítás szolgáltatási díja a légitársaság díjain felül (nettó Ft/ db)</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10</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lastRenderedPageBreak/>
              <w:t>Nemzetközi vasúti menetjegyek beszerzése és a hozzá kapcsolódó szolgáltatások (nettó Ft/ db)</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5</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Nemzetközi repülőjegy foglalási rendszer telepítésének és használatának díja a szerződés teljes időtartama alatt</w:t>
            </w:r>
            <w:r w:rsidRPr="00000A13">
              <w:rPr>
                <w:rFonts w:ascii="Georgia" w:hAnsi="Georgia"/>
              </w:rPr>
              <w:br/>
              <w:t xml:space="preserve"> (nettó Ft)</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5</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 xml:space="preserve">VIP </w:t>
            </w:r>
            <w:proofErr w:type="spellStart"/>
            <w:r w:rsidRPr="00000A13">
              <w:rPr>
                <w:rFonts w:ascii="Georgia" w:hAnsi="Georgia"/>
              </w:rPr>
              <w:t>Assistant</w:t>
            </w:r>
            <w:proofErr w:type="spellEnd"/>
            <w:r w:rsidRPr="00000A13">
              <w:rPr>
                <w:rFonts w:ascii="Georgia" w:hAnsi="Georgia"/>
              </w:rPr>
              <w:t xml:space="preserve"> szolgáltatás díja (nettó Ft/fő)</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10</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Utasbiztosítás díja Európában (nettó Ft/fő)</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15</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Utasbiztosítás díja Európán kívül (nettó Ft/fő)</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15</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Utasbiztosítás ügyintézésének díja (nettó Ft/fő)</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5</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Szállodafoglalás szolgáltatási díja (nettó Ft/szoba)</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5</w:t>
            </w:r>
          </w:p>
        </w:tc>
      </w:tr>
      <w:tr w:rsidR="00F74887" w:rsidRPr="00000A13" w:rsidTr="00F07AAB">
        <w:tc>
          <w:tcPr>
            <w:tcW w:w="6516" w:type="dxa"/>
          </w:tcPr>
          <w:p w:rsidR="00F74887" w:rsidRPr="00000A13" w:rsidRDefault="00F74887" w:rsidP="004929DF">
            <w:pPr>
              <w:tabs>
                <w:tab w:val="num" w:pos="567"/>
              </w:tabs>
              <w:spacing w:before="120" w:after="120"/>
              <w:jc w:val="both"/>
              <w:rPr>
                <w:rFonts w:ascii="Georgia" w:hAnsi="Georgia"/>
              </w:rPr>
            </w:pPr>
            <w:r w:rsidRPr="00000A13">
              <w:rPr>
                <w:rFonts w:ascii="Georgia" w:hAnsi="Georgia"/>
              </w:rPr>
              <w:t>A különböző közlekedési eszközökkel történő utazások komplex lebonyolításának szolgáltatási díja (nettó Ft/utazás)</w:t>
            </w:r>
          </w:p>
        </w:tc>
        <w:tc>
          <w:tcPr>
            <w:tcW w:w="1552" w:type="dxa"/>
          </w:tcPr>
          <w:p w:rsidR="00F74887" w:rsidRPr="00000A13" w:rsidRDefault="00F74887" w:rsidP="004929DF">
            <w:pPr>
              <w:tabs>
                <w:tab w:val="num" w:pos="567"/>
              </w:tabs>
              <w:spacing w:before="120" w:after="120"/>
              <w:jc w:val="right"/>
              <w:rPr>
                <w:rFonts w:ascii="Georgia" w:hAnsi="Georgia"/>
              </w:rPr>
            </w:pPr>
            <w:r w:rsidRPr="00000A13">
              <w:rPr>
                <w:rFonts w:ascii="Georgia" w:hAnsi="Georgia"/>
              </w:rPr>
              <w:t>10</w:t>
            </w:r>
          </w:p>
        </w:tc>
      </w:tr>
    </w:tbl>
    <w:p w:rsidR="00F74887" w:rsidRPr="00000A13" w:rsidRDefault="00F74887" w:rsidP="00F74887">
      <w:pPr>
        <w:tabs>
          <w:tab w:val="num" w:pos="567"/>
        </w:tabs>
        <w:ind w:left="992" w:hanging="567"/>
        <w:jc w:val="both"/>
        <w:rPr>
          <w:rFonts w:ascii="Georgia" w:hAnsi="Georgia"/>
        </w:rPr>
      </w:pPr>
    </w:p>
    <w:p w:rsidR="00F74887" w:rsidRDefault="00F74887" w:rsidP="006715E4">
      <w:pPr>
        <w:pStyle w:val="Listaszerbekezds"/>
        <w:jc w:val="both"/>
        <w:rPr>
          <w:rFonts w:ascii="Georgia" w:hAnsi="Georgia"/>
          <w:lang w:eastAsia="hu-HU"/>
        </w:rPr>
      </w:pPr>
      <w:r w:rsidRPr="00000A13">
        <w:rPr>
          <w:rFonts w:ascii="Georgia" w:hAnsi="Georgia"/>
          <w:lang w:eastAsia="hu-HU"/>
        </w:rPr>
        <w:t xml:space="preserve">Az ajánlattevő által meghatározott díjak a súlyszámmal történt szorzást követően kerülnek összeadásra. A legalacsonyabb összértéket tartalmazó ajánlat maximális pontot, a többi ajánlat az Útmutató 1. sz. melléklete, Relatív értékelési módszerek című fejezete 1. pont </w:t>
      </w:r>
      <w:proofErr w:type="spellStart"/>
      <w:r w:rsidRPr="00000A13">
        <w:rPr>
          <w:rFonts w:ascii="Georgia" w:hAnsi="Georgia"/>
          <w:lang w:eastAsia="hu-HU"/>
        </w:rPr>
        <w:t>ba</w:t>
      </w:r>
      <w:proofErr w:type="spellEnd"/>
      <w:r w:rsidRPr="00000A13">
        <w:rPr>
          <w:rFonts w:ascii="Georgia" w:hAnsi="Georgia"/>
          <w:lang w:eastAsia="hu-HU"/>
        </w:rPr>
        <w:t>) alpontja szerinti „Fordított arányosítás” módszerével meghatározott pontszámot kap.</w:t>
      </w:r>
    </w:p>
    <w:p w:rsidR="00953605" w:rsidRDefault="00953605" w:rsidP="006715E4">
      <w:pPr>
        <w:pStyle w:val="Listaszerbekezds"/>
        <w:jc w:val="both"/>
        <w:rPr>
          <w:rFonts w:ascii="Georgia" w:hAnsi="Georgia"/>
          <w:lang w:eastAsia="hu-HU"/>
        </w:rPr>
      </w:pPr>
    </w:p>
    <w:p w:rsidR="00953605" w:rsidRPr="00953605" w:rsidRDefault="00415A4B" w:rsidP="006715E4">
      <w:pPr>
        <w:pStyle w:val="Listaszerbekezds"/>
        <w:jc w:val="both"/>
        <w:rPr>
          <w:rFonts w:ascii="Georgia" w:hAnsi="Georgia"/>
          <w:lang w:val="hu-HU" w:eastAsia="hu-HU"/>
        </w:rPr>
      </w:pPr>
      <w:r w:rsidRPr="00415A4B">
        <w:rPr>
          <w:rFonts w:ascii="Georgia" w:hAnsi="Georgia"/>
          <w:lang w:val="hu-HU" w:eastAsia="hu-HU"/>
        </w:rPr>
        <w:t>Ajánlatkérő</w:t>
      </w:r>
      <w:r>
        <w:rPr>
          <w:rFonts w:ascii="Georgia" w:hAnsi="Georgia"/>
          <w:lang w:val="hu-HU" w:eastAsia="hu-HU"/>
        </w:rPr>
        <w:t xml:space="preserve"> </w:t>
      </w:r>
      <w:r w:rsidRPr="00AE78EB">
        <w:rPr>
          <w:rFonts w:ascii="Georgia" w:hAnsi="Georgia"/>
          <w:color w:val="000000"/>
        </w:rPr>
        <w:t>az arányosítást követően meghatározott pontszámokat kettő tizedes jegyre kerekíti.</w:t>
      </w:r>
      <w:r w:rsidR="003076A7">
        <w:rPr>
          <w:rFonts w:ascii="Georgia" w:hAnsi="Georgia"/>
          <w:color w:val="000000"/>
          <w:lang w:val="hu-HU"/>
        </w:rPr>
        <w:t xml:space="preserve"> </w:t>
      </w:r>
      <w:r w:rsidR="00953605">
        <w:rPr>
          <w:rFonts w:ascii="Georgia" w:hAnsi="Georgia"/>
          <w:lang w:val="hu-HU" w:eastAsia="hu-HU"/>
        </w:rPr>
        <w:t>Az egyes értékelési részszempontoknál elért pontszámok felszorzásra kerülnek az adott részszempontnál megadott súlyszámmal, és az így kapott súlyozott pontszámok kerülnek összesítésre.</w:t>
      </w:r>
    </w:p>
    <w:p w:rsidR="00F74887" w:rsidRPr="00000A13" w:rsidRDefault="00F74887" w:rsidP="006715E4">
      <w:pPr>
        <w:pStyle w:val="Listaszerbekezds"/>
        <w:jc w:val="both"/>
        <w:rPr>
          <w:rFonts w:ascii="Georgia" w:hAnsi="Georgia"/>
          <w:lang w:eastAsia="hu-HU"/>
        </w:rPr>
      </w:pPr>
    </w:p>
    <w:p w:rsidR="005C193A" w:rsidRPr="00000A13" w:rsidRDefault="005C193A" w:rsidP="00F74887">
      <w:pPr>
        <w:pStyle w:val="Listaszerbekezds"/>
        <w:jc w:val="both"/>
        <w:rPr>
          <w:rFonts w:ascii="Georgia" w:hAnsi="Georgia"/>
          <w:lang w:eastAsia="hu-HU"/>
        </w:rPr>
      </w:pPr>
      <w:r w:rsidRPr="00000A13">
        <w:rPr>
          <w:rFonts w:ascii="Georgia" w:hAnsi="Georgia"/>
          <w:lang w:eastAsia="hu-HU"/>
        </w:rPr>
        <w:t>Az eljárás nyertese az értékelési részszempontok alapján legmagasabb összesített pontszámot elérő ajánlattevő lesz.</w:t>
      </w:r>
    </w:p>
    <w:p w:rsidR="00F74887" w:rsidRPr="00000A13" w:rsidRDefault="00F74887" w:rsidP="00F74887">
      <w:pPr>
        <w:pStyle w:val="Listaszerbekezds"/>
        <w:jc w:val="both"/>
        <w:rPr>
          <w:rFonts w:ascii="Georgia" w:hAnsi="Georgia"/>
          <w:lang w:eastAsia="hu-HU"/>
        </w:rPr>
      </w:pPr>
    </w:p>
    <w:p w:rsidR="00CA57F1" w:rsidRPr="00000A13" w:rsidRDefault="00CA57F1" w:rsidP="00CA57F1">
      <w:pPr>
        <w:spacing w:after="160" w:line="259" w:lineRule="auto"/>
        <w:rPr>
          <w:rFonts w:ascii="Georgia" w:hAnsi="Georgia"/>
          <w:b/>
        </w:rPr>
      </w:pPr>
      <w:r w:rsidRPr="00000A13">
        <w:rPr>
          <w:rFonts w:ascii="Georgia" w:hAnsi="Georgia"/>
          <w:b/>
        </w:rPr>
        <w:br w:type="page"/>
      </w:r>
    </w:p>
    <w:p w:rsidR="00CA57F1" w:rsidRPr="00000A13" w:rsidRDefault="00CA57F1" w:rsidP="00CA57F1">
      <w:pPr>
        <w:tabs>
          <w:tab w:val="left" w:pos="567"/>
          <w:tab w:val="left" w:pos="1134"/>
        </w:tabs>
        <w:spacing w:after="120"/>
        <w:ind w:left="567"/>
        <w:jc w:val="both"/>
        <w:rPr>
          <w:rFonts w:ascii="Georgia" w:hAnsi="Georgia"/>
          <w:color w:val="000000"/>
        </w:rPr>
      </w:pPr>
    </w:p>
    <w:p w:rsidR="00CA57F1" w:rsidRPr="00000A13" w:rsidRDefault="00CA57F1" w:rsidP="00000A13">
      <w:pPr>
        <w:pStyle w:val="Cmsor1"/>
        <w:numPr>
          <w:ilvl w:val="0"/>
          <w:numId w:val="7"/>
        </w:numPr>
        <w:rPr>
          <w:sz w:val="32"/>
          <w:szCs w:val="32"/>
        </w:rPr>
      </w:pPr>
      <w:bookmarkStart w:id="34" w:name="_Toc248812704"/>
      <w:bookmarkStart w:id="35" w:name="_Toc248812847"/>
      <w:bookmarkStart w:id="36" w:name="_Toc280193714"/>
      <w:bookmarkStart w:id="37" w:name="_Toc447271762"/>
      <w:bookmarkStart w:id="38" w:name="_Toc451434248"/>
      <w:bookmarkStart w:id="39" w:name="_Toc455498671"/>
      <w:bookmarkStart w:id="40" w:name="_Toc462988527"/>
      <w:bookmarkStart w:id="41" w:name="_Toc476569256"/>
      <w:r w:rsidRPr="00000A13">
        <w:rPr>
          <w:sz w:val="32"/>
          <w:szCs w:val="32"/>
        </w:rPr>
        <w:t>A RÉSZVÉTELI JELENTKEZÉS RÉSZEKÉNT BENYÚJTANDÓ IGAZOLÁSOK, NYILATKOZATOK JEGYZÉKE</w:t>
      </w:r>
      <w:bookmarkEnd w:id="34"/>
      <w:bookmarkEnd w:id="35"/>
      <w:bookmarkEnd w:id="36"/>
      <w:bookmarkEnd w:id="37"/>
      <w:bookmarkEnd w:id="38"/>
      <w:r w:rsidRPr="00000A13">
        <w:rPr>
          <w:sz w:val="32"/>
          <w:szCs w:val="32"/>
        </w:rPr>
        <w:t xml:space="preserve"> (javasolt tartalomjegyzék)</w:t>
      </w:r>
      <w:bookmarkEnd w:id="39"/>
      <w:bookmarkEnd w:id="40"/>
      <w:bookmarkEnd w:id="41"/>
    </w:p>
    <w:p w:rsidR="00CA57F1" w:rsidRPr="00000A13" w:rsidRDefault="00CA57F1" w:rsidP="00CA57F1">
      <w:pPr>
        <w:rPr>
          <w:rFonts w:ascii="Georgia" w:hAnsi="Georgia"/>
          <w:highlight w:val="yellow"/>
        </w:rPr>
      </w:pPr>
      <w:bookmarkStart w:id="42" w:name="_Toc234647951"/>
      <w:bookmarkStart w:id="43" w:name="_Toc234659622"/>
      <w:bookmarkStart w:id="44" w:name="_Toc234660410"/>
      <w:bookmarkStart w:id="45" w:name="_Toc234744835"/>
      <w:bookmarkStart w:id="46" w:name="_Toc234747113"/>
      <w:bookmarkStart w:id="47" w:name="_Toc239048899"/>
      <w:bookmarkStart w:id="48" w:name="_Toc239049247"/>
      <w:bookmarkStart w:id="49" w:name="_Toc248280666"/>
      <w:bookmarkStart w:id="50" w:name="_Toc249860284"/>
      <w:bookmarkStart w:id="51" w:name="_Toc249862046"/>
      <w:bookmarkStart w:id="52" w:name="_Toc250373047"/>
      <w:bookmarkStart w:id="53" w:name="_Toc260205967"/>
      <w:bookmarkStart w:id="54" w:name="_Toc264308072"/>
      <w:bookmarkStart w:id="55" w:name="_Toc264310189"/>
      <w:bookmarkStart w:id="56" w:name="_Toc266710164"/>
      <w:bookmarkStart w:id="57" w:name="_Toc266711184"/>
      <w:bookmarkStart w:id="58" w:name="_Toc266711269"/>
      <w:bookmarkStart w:id="59" w:name="_Toc266949139"/>
      <w:bookmarkStart w:id="60" w:name="_Toc271104979"/>
      <w:bookmarkStart w:id="61" w:name="_Toc271106158"/>
      <w:bookmarkStart w:id="62" w:name="_Toc271282547"/>
      <w:bookmarkStart w:id="63" w:name="_Toc274572184"/>
      <w:bookmarkStart w:id="64" w:name="_Toc274574955"/>
      <w:bookmarkStart w:id="65" w:name="_Toc274576377"/>
      <w:bookmarkStart w:id="66" w:name="_Toc274576618"/>
      <w:bookmarkStart w:id="67" w:name="_Toc274576710"/>
      <w:bookmarkStart w:id="68" w:name="_Toc275181388"/>
      <w:bookmarkStart w:id="69" w:name="_Toc275264063"/>
      <w:bookmarkStart w:id="70" w:name="_Toc275847548"/>
      <w:bookmarkStart w:id="71" w:name="_Toc277004248"/>
      <w:bookmarkStart w:id="72" w:name="_Toc277163085"/>
      <w:bookmarkStart w:id="73" w:name="_Toc277689157"/>
      <w:bookmarkStart w:id="74" w:name="_Toc277764854"/>
      <w:bookmarkStart w:id="75" w:name="_Toc278460203"/>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307"/>
        <w:gridCol w:w="1334"/>
      </w:tblGrid>
      <w:tr w:rsidR="00CA57F1" w:rsidRPr="00DD03F4" w:rsidTr="005C193A">
        <w:tc>
          <w:tcPr>
            <w:tcW w:w="534" w:type="dxa"/>
          </w:tcPr>
          <w:p w:rsidR="00CA57F1" w:rsidRPr="00DD03F4" w:rsidRDefault="00CA57F1" w:rsidP="00DD03F4">
            <w:pPr>
              <w:pStyle w:val="Listaszerbekezds"/>
              <w:ind w:left="397"/>
              <w:rPr>
                <w:rFonts w:ascii="Georgia" w:hAnsi="Georgia"/>
              </w:rPr>
            </w:pPr>
          </w:p>
        </w:tc>
        <w:tc>
          <w:tcPr>
            <w:tcW w:w="7307" w:type="dxa"/>
          </w:tcPr>
          <w:p w:rsidR="00CA57F1" w:rsidRPr="00DD03F4" w:rsidRDefault="00CA57F1" w:rsidP="00DD03F4">
            <w:pPr>
              <w:jc w:val="center"/>
              <w:rPr>
                <w:rFonts w:ascii="Georgia" w:hAnsi="Georgia"/>
              </w:rPr>
            </w:pPr>
          </w:p>
        </w:tc>
        <w:tc>
          <w:tcPr>
            <w:tcW w:w="0" w:type="auto"/>
          </w:tcPr>
          <w:p w:rsidR="00CA57F1" w:rsidRPr="00DD03F4" w:rsidRDefault="00CA57F1" w:rsidP="00DD03F4">
            <w:pPr>
              <w:jc w:val="center"/>
              <w:rPr>
                <w:rFonts w:ascii="Georgia" w:hAnsi="Georgia"/>
              </w:rPr>
            </w:pPr>
            <w:r w:rsidRPr="00DD03F4">
              <w:rPr>
                <w:rFonts w:ascii="Georgia" w:hAnsi="Georgia"/>
              </w:rPr>
              <w:t>Oldalszám</w:t>
            </w:r>
          </w:p>
        </w:tc>
      </w:tr>
      <w:tr w:rsidR="00CA57F1" w:rsidRPr="00DD03F4" w:rsidTr="005C193A">
        <w:tc>
          <w:tcPr>
            <w:tcW w:w="534" w:type="dxa"/>
          </w:tcPr>
          <w:p w:rsidR="00CA57F1" w:rsidRPr="00DD03F4" w:rsidRDefault="00CA57F1" w:rsidP="00DD03F4">
            <w:pPr>
              <w:pStyle w:val="Listaszerbekezds"/>
              <w:numPr>
                <w:ilvl w:val="0"/>
                <w:numId w:val="1"/>
              </w:numPr>
              <w:ind w:left="397"/>
              <w:rPr>
                <w:rFonts w:ascii="Georgia" w:hAnsi="Georgia"/>
                <w:bCs/>
                <w:iCs/>
              </w:rPr>
            </w:pPr>
          </w:p>
        </w:tc>
        <w:tc>
          <w:tcPr>
            <w:tcW w:w="7307" w:type="dxa"/>
          </w:tcPr>
          <w:p w:rsidR="00CA57F1" w:rsidRPr="00DD03F4" w:rsidRDefault="00CA57F1" w:rsidP="00DD03F4">
            <w:pPr>
              <w:jc w:val="both"/>
              <w:rPr>
                <w:rFonts w:ascii="Georgia" w:hAnsi="Georgia"/>
              </w:rPr>
            </w:pPr>
            <w:r w:rsidRPr="00DD03F4">
              <w:rPr>
                <w:rFonts w:ascii="Georgia" w:hAnsi="Georgia"/>
                <w:bCs/>
                <w:iCs/>
              </w:rPr>
              <w:t>A szkennelt részvételi jelentkezést tartalmazó 2 db CD</w:t>
            </w:r>
          </w:p>
        </w:tc>
        <w:tc>
          <w:tcPr>
            <w:tcW w:w="0" w:type="auto"/>
          </w:tcPr>
          <w:p w:rsidR="00CA57F1" w:rsidRPr="00DD03F4" w:rsidRDefault="00CA57F1" w:rsidP="00DD03F4">
            <w:pPr>
              <w:jc w:val="right"/>
              <w:rPr>
                <w:rFonts w:ascii="Georgia" w:hAnsi="Georgia"/>
                <w:bCs/>
                <w:iCs/>
              </w:rPr>
            </w:pPr>
          </w:p>
        </w:tc>
      </w:tr>
      <w:tr w:rsidR="00CA57F1" w:rsidRPr="00DD03F4" w:rsidTr="005C193A">
        <w:tc>
          <w:tcPr>
            <w:tcW w:w="534" w:type="dxa"/>
          </w:tcPr>
          <w:p w:rsidR="00CA57F1" w:rsidRPr="00DD03F4" w:rsidRDefault="00CA57F1" w:rsidP="00DD03F4">
            <w:pPr>
              <w:pStyle w:val="Listaszerbekezds"/>
              <w:numPr>
                <w:ilvl w:val="0"/>
                <w:numId w:val="1"/>
              </w:numPr>
              <w:ind w:left="397"/>
              <w:rPr>
                <w:rFonts w:ascii="Georgia" w:hAnsi="Georgia"/>
                <w:bCs/>
                <w:iCs/>
              </w:rPr>
            </w:pPr>
          </w:p>
        </w:tc>
        <w:tc>
          <w:tcPr>
            <w:tcW w:w="7307" w:type="dxa"/>
          </w:tcPr>
          <w:p w:rsidR="00CA57F1" w:rsidRPr="00DD03F4" w:rsidRDefault="00CA57F1" w:rsidP="00DD03F4">
            <w:pPr>
              <w:jc w:val="both"/>
              <w:rPr>
                <w:rFonts w:ascii="Georgia" w:hAnsi="Georgia"/>
                <w:bCs/>
                <w:iCs/>
              </w:rPr>
            </w:pPr>
            <w:r w:rsidRPr="00DD03F4">
              <w:rPr>
                <w:rFonts w:ascii="Georgia" w:hAnsi="Georgia"/>
              </w:rPr>
              <w:t>Oldalszámos tartalomjegyzék</w:t>
            </w:r>
          </w:p>
        </w:tc>
        <w:tc>
          <w:tcPr>
            <w:tcW w:w="0" w:type="auto"/>
          </w:tcPr>
          <w:p w:rsidR="00CA57F1" w:rsidRPr="00DD03F4" w:rsidRDefault="00CA57F1" w:rsidP="00DD03F4">
            <w:pPr>
              <w:jc w:val="right"/>
              <w:rPr>
                <w:rFonts w:ascii="Georgia" w:hAnsi="Georgia"/>
                <w:bCs/>
                <w:iCs/>
              </w:rPr>
            </w:pPr>
          </w:p>
        </w:tc>
      </w:tr>
      <w:tr w:rsidR="00CA57F1" w:rsidRPr="00DD03F4" w:rsidTr="005C193A">
        <w:tc>
          <w:tcPr>
            <w:tcW w:w="534" w:type="dxa"/>
          </w:tcPr>
          <w:p w:rsidR="00CA57F1" w:rsidRPr="00DD03F4" w:rsidRDefault="00CA57F1" w:rsidP="00DD03F4">
            <w:pPr>
              <w:pStyle w:val="Listaszerbekezds"/>
              <w:numPr>
                <w:ilvl w:val="0"/>
                <w:numId w:val="1"/>
              </w:numPr>
              <w:ind w:left="397"/>
              <w:rPr>
                <w:rFonts w:ascii="Georgia" w:hAnsi="Georgia"/>
                <w:bCs/>
                <w:iCs/>
              </w:rPr>
            </w:pPr>
          </w:p>
        </w:tc>
        <w:tc>
          <w:tcPr>
            <w:tcW w:w="7307" w:type="dxa"/>
          </w:tcPr>
          <w:p w:rsidR="00CA57F1" w:rsidRPr="00DD03F4" w:rsidRDefault="00CA57F1" w:rsidP="00DD03F4">
            <w:pPr>
              <w:jc w:val="both"/>
              <w:rPr>
                <w:rFonts w:ascii="Georgia" w:hAnsi="Georgia"/>
              </w:rPr>
            </w:pPr>
            <w:r w:rsidRPr="00DD03F4">
              <w:rPr>
                <w:rFonts w:ascii="Georgia" w:hAnsi="Georgia"/>
                <w:bCs/>
                <w:iCs/>
              </w:rPr>
              <w:t>Felolvasólap</w:t>
            </w:r>
          </w:p>
        </w:tc>
        <w:tc>
          <w:tcPr>
            <w:tcW w:w="0" w:type="auto"/>
          </w:tcPr>
          <w:p w:rsidR="00CA57F1" w:rsidRPr="00DD03F4" w:rsidRDefault="00CA57F1" w:rsidP="00DD03F4">
            <w:pPr>
              <w:jc w:val="right"/>
              <w:rPr>
                <w:rFonts w:ascii="Georgia" w:hAnsi="Georgia"/>
                <w:bCs/>
                <w:iCs/>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bCs/>
                <w:iCs/>
              </w:rPr>
            </w:pPr>
          </w:p>
        </w:tc>
        <w:tc>
          <w:tcPr>
            <w:tcW w:w="7307" w:type="dxa"/>
          </w:tcPr>
          <w:p w:rsidR="00CA57F1" w:rsidRPr="00DD03F4" w:rsidRDefault="00CA57F1" w:rsidP="00DD03F4">
            <w:pPr>
              <w:tabs>
                <w:tab w:val="left" w:pos="720"/>
              </w:tabs>
              <w:jc w:val="both"/>
              <w:rPr>
                <w:rFonts w:ascii="Georgia" w:hAnsi="Georgia"/>
                <w:bCs/>
                <w:iCs/>
              </w:rPr>
            </w:pPr>
            <w:r w:rsidRPr="00DD03F4">
              <w:rPr>
                <w:rFonts w:ascii="Georgia" w:hAnsi="Georgia"/>
                <w:bCs/>
                <w:iCs/>
              </w:rPr>
              <w:t>Nyilatkozat a Kbt. 66. § (4) bekezdése alapján (Kkv szerinti minősítés)</w:t>
            </w:r>
          </w:p>
        </w:tc>
        <w:tc>
          <w:tcPr>
            <w:tcW w:w="0" w:type="auto"/>
          </w:tcPr>
          <w:p w:rsidR="00CA57F1" w:rsidRPr="00DD03F4" w:rsidRDefault="00CA57F1" w:rsidP="00DD03F4">
            <w:pPr>
              <w:tabs>
                <w:tab w:val="left" w:pos="720"/>
              </w:tabs>
              <w:jc w:val="right"/>
              <w:rPr>
                <w:rFonts w:ascii="Georgia" w:hAnsi="Georgia"/>
                <w:bCs/>
                <w:iCs/>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tcPr>
          <w:p w:rsidR="00CA57F1" w:rsidRPr="00DD03F4" w:rsidRDefault="00CA57F1" w:rsidP="00DD03F4">
            <w:pPr>
              <w:tabs>
                <w:tab w:val="left" w:pos="720"/>
              </w:tabs>
              <w:jc w:val="both"/>
              <w:rPr>
                <w:rFonts w:ascii="Georgia" w:hAnsi="Georgia"/>
              </w:rPr>
            </w:pPr>
            <w:bookmarkStart w:id="76" w:name="_Toc277675740"/>
            <w:r w:rsidRPr="00DD03F4">
              <w:rPr>
                <w:rFonts w:ascii="Georgia" w:hAnsi="Georgia"/>
              </w:rPr>
              <w:t xml:space="preserve">Adatlap </w:t>
            </w:r>
            <w:r w:rsidRPr="00DD03F4">
              <w:rPr>
                <w:rFonts w:ascii="Georgia" w:hAnsi="Georgia" w:cs="Georgia"/>
              </w:rPr>
              <w:t>a részvételre jelentkezőre/alvállalkozóra/az alkalmasság igazolásában részt vevő szervezetre vonatkozó általános információkról</w:t>
            </w:r>
            <w:bookmarkEnd w:id="76"/>
          </w:p>
        </w:tc>
        <w:tc>
          <w:tcPr>
            <w:tcW w:w="0" w:type="auto"/>
          </w:tcPr>
          <w:p w:rsidR="00CA57F1" w:rsidRPr="00DD03F4" w:rsidRDefault="00CA57F1" w:rsidP="00DD03F4">
            <w:pPr>
              <w:tabs>
                <w:tab w:val="left" w:pos="720"/>
              </w:tabs>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ind w:left="397"/>
              <w:rPr>
                <w:rFonts w:ascii="Georgia" w:hAnsi="Georgia"/>
              </w:rPr>
            </w:pPr>
          </w:p>
        </w:tc>
        <w:tc>
          <w:tcPr>
            <w:tcW w:w="7307" w:type="dxa"/>
          </w:tcPr>
          <w:p w:rsidR="00CA57F1" w:rsidRPr="00DD03F4" w:rsidRDefault="00CA57F1" w:rsidP="00DD03F4">
            <w:pPr>
              <w:jc w:val="both"/>
              <w:rPr>
                <w:rFonts w:ascii="Georgia" w:hAnsi="Georgia"/>
              </w:rPr>
            </w:pPr>
            <w:bookmarkStart w:id="77" w:name="_Toc350939069"/>
            <w:r w:rsidRPr="00DD03F4">
              <w:rPr>
                <w:rFonts w:ascii="Georgia" w:hAnsi="Georgia"/>
              </w:rPr>
              <w:t>Nyilatkozat a Kbt. 66. § (6) bekezdés a)–b) pontjai alapján</w:t>
            </w:r>
            <w:bookmarkEnd w:id="77"/>
            <w:r w:rsidRPr="00DD03F4">
              <w:rPr>
                <w:rFonts w:ascii="Georgia" w:hAnsi="Georgia"/>
              </w:rPr>
              <w:t xml:space="preserve"> </w:t>
            </w:r>
          </w:p>
        </w:tc>
        <w:tc>
          <w:tcPr>
            <w:tcW w:w="0" w:type="auto"/>
          </w:tcPr>
          <w:p w:rsidR="00CA57F1" w:rsidRPr="00DD03F4" w:rsidRDefault="00CA57F1" w:rsidP="00DD03F4">
            <w:pPr>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ind w:left="397"/>
              <w:rPr>
                <w:rFonts w:ascii="Georgia" w:hAnsi="Georgia"/>
              </w:rPr>
            </w:pPr>
          </w:p>
        </w:tc>
        <w:tc>
          <w:tcPr>
            <w:tcW w:w="7307" w:type="dxa"/>
          </w:tcPr>
          <w:p w:rsidR="00CA57F1" w:rsidRPr="00DD03F4" w:rsidRDefault="00CA57F1" w:rsidP="00DD03F4">
            <w:pPr>
              <w:jc w:val="both"/>
              <w:rPr>
                <w:rFonts w:ascii="Georgia" w:hAnsi="Georgia"/>
                <w:bCs/>
                <w:iCs/>
              </w:rPr>
            </w:pPr>
            <w:r w:rsidRPr="00DD03F4">
              <w:rPr>
                <w:rFonts w:ascii="Georgia" w:hAnsi="Georgia"/>
                <w:bCs/>
                <w:iCs/>
              </w:rPr>
              <w:t>Nyilatkozat a Kbt. 65. § (7) bekezdése alapján</w:t>
            </w:r>
          </w:p>
        </w:tc>
        <w:tc>
          <w:tcPr>
            <w:tcW w:w="0" w:type="auto"/>
          </w:tcPr>
          <w:p w:rsidR="00CA57F1" w:rsidRPr="00DD03F4" w:rsidRDefault="00CA57F1" w:rsidP="00DD03F4">
            <w:pPr>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tcPr>
          <w:p w:rsidR="00CA57F1" w:rsidRPr="00DD03F4" w:rsidRDefault="00CA57F1" w:rsidP="00DD03F4">
            <w:pPr>
              <w:tabs>
                <w:tab w:val="left" w:pos="720"/>
              </w:tabs>
              <w:jc w:val="both"/>
              <w:rPr>
                <w:rFonts w:ascii="Georgia" w:hAnsi="Georgia"/>
              </w:rPr>
            </w:pPr>
            <w:r w:rsidRPr="00DD03F4">
              <w:rPr>
                <w:rFonts w:ascii="Georgia" w:hAnsi="Georgia"/>
              </w:rPr>
              <w:t>A</w:t>
            </w:r>
            <w:r w:rsidR="00191C9D" w:rsidRPr="00DD03F4">
              <w:rPr>
                <w:rFonts w:ascii="Georgia" w:hAnsi="Georgia" w:cs="Georgia"/>
              </w:rPr>
              <w:t xml:space="preserve"> szerződés teljesítéséhez szükséges erőforrások rendelkezésre állásást igazoló, a </w:t>
            </w:r>
            <w:r w:rsidRPr="00DD03F4">
              <w:rPr>
                <w:rFonts w:ascii="Georgia" w:hAnsi="Georgia"/>
              </w:rPr>
              <w:t>Kbt. 65. § (7)</w:t>
            </w:r>
            <w:r w:rsidR="00191C9D" w:rsidRPr="00DD03F4">
              <w:rPr>
                <w:rFonts w:ascii="Georgia" w:hAnsi="Georgia"/>
              </w:rPr>
              <w:t xml:space="preserve"> bekezdése szerinti </w:t>
            </w:r>
            <w:r w:rsidR="00191C9D" w:rsidRPr="00DD03F4">
              <w:rPr>
                <w:rFonts w:ascii="Georgia" w:hAnsi="Georgia" w:cs="Georgia"/>
              </w:rPr>
              <w:t>okirat (kapacitást nyújtó szervezet igénybevétele esetén)</w:t>
            </w:r>
          </w:p>
        </w:tc>
        <w:tc>
          <w:tcPr>
            <w:tcW w:w="0" w:type="auto"/>
          </w:tcPr>
          <w:p w:rsidR="00CA57F1" w:rsidRPr="00DD03F4" w:rsidRDefault="00CA57F1" w:rsidP="00DD03F4">
            <w:pPr>
              <w:tabs>
                <w:tab w:val="left" w:pos="720"/>
              </w:tabs>
              <w:jc w:val="right"/>
              <w:rPr>
                <w:rFonts w:ascii="Georgia" w:hAnsi="Georgia"/>
              </w:rPr>
            </w:pPr>
          </w:p>
        </w:tc>
      </w:tr>
      <w:tr w:rsidR="00E14917" w:rsidRPr="00DD03F4" w:rsidTr="005C193A">
        <w:tc>
          <w:tcPr>
            <w:tcW w:w="534" w:type="dxa"/>
          </w:tcPr>
          <w:p w:rsidR="00E14917" w:rsidRPr="00DD03F4" w:rsidRDefault="00E14917" w:rsidP="00DD03F4">
            <w:pPr>
              <w:pStyle w:val="Listaszerbekezds"/>
              <w:numPr>
                <w:ilvl w:val="0"/>
                <w:numId w:val="1"/>
              </w:numPr>
              <w:tabs>
                <w:tab w:val="left" w:pos="720"/>
              </w:tabs>
              <w:ind w:left="397"/>
              <w:rPr>
                <w:rFonts w:ascii="Georgia" w:hAnsi="Georgia"/>
              </w:rPr>
            </w:pPr>
          </w:p>
        </w:tc>
        <w:tc>
          <w:tcPr>
            <w:tcW w:w="7307" w:type="dxa"/>
          </w:tcPr>
          <w:p w:rsidR="00E14917" w:rsidRPr="00DD03F4" w:rsidRDefault="00E14917" w:rsidP="00DD03F4">
            <w:pPr>
              <w:tabs>
                <w:tab w:val="left" w:pos="720"/>
              </w:tabs>
              <w:jc w:val="both"/>
              <w:rPr>
                <w:rFonts w:ascii="Georgia" w:hAnsi="Georgia"/>
              </w:rPr>
            </w:pPr>
            <w:r w:rsidRPr="00DD03F4">
              <w:rPr>
                <w:rFonts w:ascii="Georgia" w:hAnsi="Georgia"/>
              </w:rPr>
              <w:t>Átláthatósági nyilatkozat</w:t>
            </w:r>
          </w:p>
        </w:tc>
        <w:tc>
          <w:tcPr>
            <w:tcW w:w="0" w:type="auto"/>
          </w:tcPr>
          <w:p w:rsidR="00E14917" w:rsidRPr="00DD03F4" w:rsidRDefault="00E14917" w:rsidP="00DD03F4">
            <w:pPr>
              <w:tabs>
                <w:tab w:val="left" w:pos="720"/>
              </w:tabs>
              <w:jc w:val="right"/>
              <w:rPr>
                <w:rFonts w:ascii="Georgia" w:hAnsi="Georgia"/>
              </w:rPr>
            </w:pPr>
          </w:p>
        </w:tc>
      </w:tr>
      <w:tr w:rsidR="00E14917" w:rsidRPr="00DD03F4" w:rsidTr="005C193A">
        <w:tc>
          <w:tcPr>
            <w:tcW w:w="534" w:type="dxa"/>
          </w:tcPr>
          <w:p w:rsidR="00E14917" w:rsidRPr="00DD03F4" w:rsidRDefault="00E14917" w:rsidP="00DD03F4">
            <w:pPr>
              <w:pStyle w:val="Listaszerbekezds"/>
              <w:numPr>
                <w:ilvl w:val="0"/>
                <w:numId w:val="1"/>
              </w:numPr>
              <w:tabs>
                <w:tab w:val="left" w:pos="720"/>
              </w:tabs>
              <w:ind w:left="397"/>
              <w:rPr>
                <w:rFonts w:ascii="Georgia" w:hAnsi="Georgia"/>
              </w:rPr>
            </w:pPr>
          </w:p>
        </w:tc>
        <w:tc>
          <w:tcPr>
            <w:tcW w:w="7307" w:type="dxa"/>
          </w:tcPr>
          <w:p w:rsidR="00E14917" w:rsidRPr="00DD03F4" w:rsidRDefault="00E14917" w:rsidP="00DD03F4">
            <w:pPr>
              <w:tabs>
                <w:tab w:val="left" w:pos="720"/>
              </w:tabs>
              <w:jc w:val="both"/>
              <w:rPr>
                <w:rFonts w:ascii="Georgia" w:hAnsi="Georgia"/>
              </w:rPr>
            </w:pPr>
            <w:r w:rsidRPr="00DD03F4">
              <w:rPr>
                <w:rFonts w:ascii="Georgia" w:hAnsi="Georgia"/>
              </w:rPr>
              <w:t>Nyilatkozat a kizáró okokról (alvállalkozók vonatkozásában)</w:t>
            </w:r>
          </w:p>
        </w:tc>
        <w:tc>
          <w:tcPr>
            <w:tcW w:w="0" w:type="auto"/>
          </w:tcPr>
          <w:p w:rsidR="00E14917" w:rsidRPr="00DD03F4" w:rsidRDefault="00E14917" w:rsidP="00DD03F4">
            <w:pPr>
              <w:tabs>
                <w:tab w:val="left" w:pos="720"/>
              </w:tabs>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tcPr>
          <w:p w:rsidR="00CA57F1" w:rsidRPr="00DD03F4" w:rsidRDefault="00CA57F1" w:rsidP="00DD03F4">
            <w:pPr>
              <w:tabs>
                <w:tab w:val="left" w:pos="720"/>
              </w:tabs>
              <w:jc w:val="both"/>
              <w:rPr>
                <w:rFonts w:ascii="Georgia" w:hAnsi="Georgia"/>
              </w:rPr>
            </w:pPr>
            <w:r w:rsidRPr="00DD03F4">
              <w:rPr>
                <w:rFonts w:ascii="Georgia" w:hAnsi="Georgia"/>
              </w:rPr>
              <w:t>Nyilatkozat változásbejegyzési eljárással kapcsolatban</w:t>
            </w:r>
          </w:p>
        </w:tc>
        <w:tc>
          <w:tcPr>
            <w:tcW w:w="0" w:type="auto"/>
          </w:tcPr>
          <w:p w:rsidR="00CA57F1" w:rsidRPr="00DD03F4" w:rsidRDefault="00CA57F1" w:rsidP="00DD03F4">
            <w:pPr>
              <w:tabs>
                <w:tab w:val="left" w:pos="720"/>
              </w:tabs>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tcPr>
          <w:p w:rsidR="00CA57F1" w:rsidRPr="00DD03F4" w:rsidRDefault="00CA57F1" w:rsidP="00DD03F4">
            <w:pPr>
              <w:tabs>
                <w:tab w:val="left" w:pos="720"/>
              </w:tabs>
              <w:jc w:val="both"/>
              <w:rPr>
                <w:rFonts w:ascii="Georgia" w:hAnsi="Georgia"/>
              </w:rPr>
            </w:pPr>
            <w:r w:rsidRPr="00DD03F4">
              <w:rPr>
                <w:rFonts w:ascii="Georgia" w:hAnsi="Georgia"/>
              </w:rPr>
              <w:t>A cégbírósághoz benyújtott változásbejegyzési kérelem és az annak érkezéséről a cégbíróság által megküldött igazolás</w:t>
            </w:r>
            <w:bookmarkStart w:id="78" w:name="pr1"/>
            <w:bookmarkEnd w:id="78"/>
            <w:r w:rsidRPr="00DD03F4">
              <w:rPr>
                <w:rFonts w:ascii="Georgia" w:hAnsi="Georgia"/>
              </w:rPr>
              <w:t xml:space="preserve"> (folyamatban lévő változásbejegyzési eljárás esetén)</w:t>
            </w:r>
          </w:p>
        </w:tc>
        <w:tc>
          <w:tcPr>
            <w:tcW w:w="0" w:type="auto"/>
          </w:tcPr>
          <w:p w:rsidR="00CA57F1" w:rsidRPr="00DD03F4" w:rsidRDefault="00CA57F1" w:rsidP="00DD03F4">
            <w:pPr>
              <w:tabs>
                <w:tab w:val="left" w:pos="720"/>
              </w:tabs>
              <w:jc w:val="right"/>
              <w:rPr>
                <w:rFonts w:ascii="Georgia" w:hAnsi="Georgia"/>
              </w:rPr>
            </w:pPr>
          </w:p>
        </w:tc>
      </w:tr>
      <w:tr w:rsidR="00122FE0" w:rsidRPr="00DD03F4" w:rsidTr="005C193A">
        <w:tc>
          <w:tcPr>
            <w:tcW w:w="534" w:type="dxa"/>
          </w:tcPr>
          <w:p w:rsidR="00122FE0" w:rsidRPr="00DD03F4" w:rsidRDefault="00122FE0" w:rsidP="00DD03F4">
            <w:pPr>
              <w:pStyle w:val="Listaszerbekezds"/>
              <w:numPr>
                <w:ilvl w:val="0"/>
                <w:numId w:val="1"/>
              </w:numPr>
              <w:tabs>
                <w:tab w:val="left" w:pos="720"/>
              </w:tabs>
              <w:ind w:left="397"/>
              <w:rPr>
                <w:rFonts w:ascii="Georgia" w:hAnsi="Georgia"/>
              </w:rPr>
            </w:pPr>
          </w:p>
        </w:tc>
        <w:tc>
          <w:tcPr>
            <w:tcW w:w="7307" w:type="dxa"/>
          </w:tcPr>
          <w:p w:rsidR="00122FE0" w:rsidRPr="00DD03F4" w:rsidRDefault="0087165E" w:rsidP="00DD03F4">
            <w:pPr>
              <w:jc w:val="both"/>
              <w:rPr>
                <w:rFonts w:ascii="Georgia" w:hAnsi="Georgia"/>
              </w:rPr>
            </w:pPr>
            <w:r w:rsidRPr="00DD03F4">
              <w:rPr>
                <w:rFonts w:ascii="Georgia" w:hAnsi="Georgia"/>
              </w:rPr>
              <w:t>Nyilatkozat a IATA akkreditáció kódszámról és GDS üzemeltetéséről</w:t>
            </w:r>
          </w:p>
        </w:tc>
        <w:tc>
          <w:tcPr>
            <w:tcW w:w="0" w:type="auto"/>
          </w:tcPr>
          <w:p w:rsidR="00122FE0" w:rsidRPr="00DD03F4" w:rsidRDefault="00122FE0" w:rsidP="00DD03F4">
            <w:pPr>
              <w:jc w:val="both"/>
              <w:rPr>
                <w:rFonts w:ascii="Georgia" w:hAnsi="Georgia"/>
              </w:rPr>
            </w:pPr>
          </w:p>
        </w:tc>
      </w:tr>
      <w:tr w:rsidR="00AB7E2E" w:rsidRPr="00DD03F4" w:rsidTr="005C193A">
        <w:tc>
          <w:tcPr>
            <w:tcW w:w="534" w:type="dxa"/>
          </w:tcPr>
          <w:p w:rsidR="00AB7E2E" w:rsidRPr="00DD03F4" w:rsidRDefault="00AB7E2E" w:rsidP="00DD03F4">
            <w:pPr>
              <w:pStyle w:val="Listaszerbekezds"/>
              <w:numPr>
                <w:ilvl w:val="0"/>
                <w:numId w:val="1"/>
              </w:numPr>
              <w:tabs>
                <w:tab w:val="left" w:pos="720"/>
              </w:tabs>
              <w:ind w:left="397"/>
              <w:rPr>
                <w:rFonts w:ascii="Georgia" w:hAnsi="Georgia"/>
              </w:rPr>
            </w:pPr>
          </w:p>
        </w:tc>
        <w:tc>
          <w:tcPr>
            <w:tcW w:w="7307" w:type="dxa"/>
          </w:tcPr>
          <w:p w:rsidR="00AB7E2E" w:rsidRPr="00DD03F4" w:rsidRDefault="00AB7E2E" w:rsidP="00DD03F4">
            <w:pPr>
              <w:jc w:val="both"/>
              <w:rPr>
                <w:rFonts w:ascii="Georgia" w:hAnsi="Georgia"/>
                <w:bCs/>
                <w:iCs/>
              </w:rPr>
            </w:pPr>
            <w:r w:rsidRPr="00DD03F4">
              <w:rPr>
                <w:rFonts w:ascii="Georgia" w:hAnsi="Georgia"/>
                <w:bCs/>
                <w:iCs/>
              </w:rPr>
              <w:t>ESPD</w:t>
            </w:r>
          </w:p>
        </w:tc>
        <w:tc>
          <w:tcPr>
            <w:tcW w:w="0" w:type="auto"/>
          </w:tcPr>
          <w:p w:rsidR="00AB7E2E" w:rsidRPr="00DD03F4" w:rsidRDefault="00AB7E2E" w:rsidP="00DD03F4">
            <w:pPr>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tcPr>
          <w:p w:rsidR="00CA57F1" w:rsidRPr="00DD03F4" w:rsidRDefault="00CA57F1" w:rsidP="00DD03F4">
            <w:pPr>
              <w:jc w:val="both"/>
              <w:rPr>
                <w:rFonts w:ascii="Georgia" w:hAnsi="Georgia" w:cs="Arial"/>
                <w:lang w:eastAsia="en-GB"/>
              </w:rPr>
            </w:pPr>
            <w:r w:rsidRPr="00DD03F4">
              <w:rPr>
                <w:rFonts w:ascii="Georgia" w:hAnsi="Georgia"/>
                <w:bCs/>
                <w:iCs/>
              </w:rPr>
              <w:t>A részvételi jelentkezést aláíró illetve nyilatkozatot tevő cégjegyzésre jogosult személyek aláírási címpéldánya, vagy ügyvéd által ellenjegyzett aláírás-mintája</w:t>
            </w:r>
          </w:p>
        </w:tc>
        <w:tc>
          <w:tcPr>
            <w:tcW w:w="0" w:type="auto"/>
          </w:tcPr>
          <w:p w:rsidR="00CA57F1" w:rsidRPr="00DD03F4" w:rsidRDefault="00CA57F1" w:rsidP="00DD03F4">
            <w:pPr>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tcPr>
          <w:p w:rsidR="00CA57F1" w:rsidRPr="00DD03F4" w:rsidRDefault="00CA57F1" w:rsidP="00DD03F4">
            <w:pPr>
              <w:pStyle w:val="Listaszerbekezds"/>
              <w:autoSpaceDE w:val="0"/>
              <w:autoSpaceDN w:val="0"/>
              <w:adjustRightInd w:val="0"/>
              <w:ind w:left="0"/>
              <w:jc w:val="both"/>
              <w:rPr>
                <w:rFonts w:ascii="Georgia" w:hAnsi="Georgia"/>
                <w:bCs/>
                <w:iCs/>
                <w:lang w:val="hu-HU" w:eastAsia="hu-HU"/>
              </w:rPr>
            </w:pPr>
            <w:r w:rsidRPr="00DD03F4">
              <w:rPr>
                <w:rFonts w:ascii="Georgia" w:hAnsi="Georgia"/>
                <w:bCs/>
                <w:iCs/>
                <w:lang w:val="hu-HU" w:eastAsia="hu-HU"/>
              </w:rPr>
              <w:t>Cégjegyzésre nem jogosult személy nyilatkozattétele esetén a cégjegyzésre jogosult által cégszerűen aláírt, a meghatalmazott személy aláírását is tartalmazó meghatalmazás (adott esetben)</w:t>
            </w:r>
          </w:p>
        </w:tc>
        <w:tc>
          <w:tcPr>
            <w:tcW w:w="0" w:type="auto"/>
          </w:tcPr>
          <w:p w:rsidR="00CA57F1" w:rsidRPr="00DD03F4" w:rsidRDefault="00CA57F1" w:rsidP="00DD03F4">
            <w:pPr>
              <w:jc w:val="right"/>
              <w:rPr>
                <w:rFonts w:ascii="Georgia" w:hAnsi="Georgia"/>
              </w:rPr>
            </w:pPr>
          </w:p>
        </w:tc>
      </w:tr>
      <w:tr w:rsidR="004040B2" w:rsidRPr="00DD03F4" w:rsidTr="005C193A">
        <w:tc>
          <w:tcPr>
            <w:tcW w:w="534" w:type="dxa"/>
          </w:tcPr>
          <w:p w:rsidR="004040B2" w:rsidRPr="00DD03F4" w:rsidRDefault="004040B2" w:rsidP="00DD03F4">
            <w:pPr>
              <w:pStyle w:val="Listaszerbekezds"/>
              <w:numPr>
                <w:ilvl w:val="0"/>
                <w:numId w:val="1"/>
              </w:numPr>
              <w:tabs>
                <w:tab w:val="left" w:pos="720"/>
              </w:tabs>
              <w:ind w:left="397"/>
              <w:rPr>
                <w:rFonts w:ascii="Georgia" w:hAnsi="Georgia"/>
                <w:bCs/>
                <w:iCs/>
                <w:lang w:val="hu-HU" w:eastAsia="hu-HU"/>
              </w:rPr>
            </w:pPr>
          </w:p>
        </w:tc>
        <w:tc>
          <w:tcPr>
            <w:tcW w:w="7307" w:type="dxa"/>
          </w:tcPr>
          <w:p w:rsidR="004040B2" w:rsidRPr="00DD03F4" w:rsidRDefault="004040B2" w:rsidP="00DD03F4">
            <w:pPr>
              <w:pStyle w:val="Listaszerbekezds"/>
              <w:autoSpaceDE w:val="0"/>
              <w:autoSpaceDN w:val="0"/>
              <w:adjustRightInd w:val="0"/>
              <w:ind w:left="0"/>
              <w:jc w:val="both"/>
              <w:rPr>
                <w:rFonts w:ascii="Georgia" w:hAnsi="Georgia"/>
                <w:bCs/>
                <w:iCs/>
                <w:lang w:val="hu-HU" w:eastAsia="hu-HU"/>
              </w:rPr>
            </w:pPr>
            <w:r w:rsidRPr="00DD03F4">
              <w:rPr>
                <w:rFonts w:ascii="Georgia" w:hAnsi="Georgia"/>
                <w:bCs/>
                <w:iCs/>
                <w:lang w:val="hu-HU" w:eastAsia="hu-HU"/>
              </w:rPr>
              <w:t>A nem Magyarországon letelepedett gazdasági szereplőnek 2017. március 2. nap</w:t>
            </w:r>
            <w:r w:rsidR="00E14917" w:rsidRPr="00DD03F4">
              <w:rPr>
                <w:rFonts w:ascii="Georgia" w:hAnsi="Georgia"/>
                <w:bCs/>
                <w:iCs/>
                <w:lang w:val="hu-HU" w:eastAsia="hu-HU"/>
              </w:rPr>
              <w:t>já</w:t>
            </w:r>
            <w:r w:rsidRPr="00DD03F4">
              <w:rPr>
                <w:rFonts w:ascii="Georgia" w:hAnsi="Georgia"/>
                <w:bCs/>
                <w:iCs/>
                <w:lang w:val="hu-HU" w:eastAsia="hu-HU"/>
              </w:rPr>
              <w:t>nál nem régebben kelt, a letelepedése szerinti ország jogrendszere szerinti hatályos cégjegyzék adatait.</w:t>
            </w:r>
          </w:p>
        </w:tc>
        <w:tc>
          <w:tcPr>
            <w:tcW w:w="0" w:type="auto"/>
          </w:tcPr>
          <w:p w:rsidR="004040B2" w:rsidRPr="00DD03F4" w:rsidRDefault="004040B2" w:rsidP="00DD03F4">
            <w:pPr>
              <w:pStyle w:val="Listaszerbekezds"/>
              <w:autoSpaceDE w:val="0"/>
              <w:autoSpaceDN w:val="0"/>
              <w:adjustRightInd w:val="0"/>
              <w:ind w:left="0"/>
              <w:jc w:val="both"/>
              <w:rPr>
                <w:rFonts w:ascii="Georgia" w:hAnsi="Georgia"/>
                <w:bCs/>
                <w:iCs/>
                <w:lang w:val="hu-HU" w:eastAsia="hu-HU"/>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tcPr>
          <w:p w:rsidR="00CA57F1" w:rsidRPr="00DD03F4" w:rsidRDefault="00CA57F1" w:rsidP="00DD03F4">
            <w:pPr>
              <w:tabs>
                <w:tab w:val="left" w:pos="720"/>
              </w:tabs>
              <w:jc w:val="both"/>
              <w:rPr>
                <w:rFonts w:ascii="Georgia" w:hAnsi="Georgia"/>
              </w:rPr>
            </w:pPr>
            <w:r w:rsidRPr="00DD03F4">
              <w:rPr>
                <w:rFonts w:ascii="Georgia" w:hAnsi="Georgia"/>
              </w:rPr>
              <w:t>A közös részvételre jelentkezők megállapodása (közös részvételre jelentkezés esetén)</w:t>
            </w:r>
          </w:p>
        </w:tc>
        <w:tc>
          <w:tcPr>
            <w:tcW w:w="0" w:type="auto"/>
          </w:tcPr>
          <w:p w:rsidR="00CA57F1" w:rsidRPr="00DD03F4" w:rsidRDefault="00CA57F1" w:rsidP="00DD03F4">
            <w:pPr>
              <w:tabs>
                <w:tab w:val="left" w:pos="720"/>
              </w:tabs>
              <w:jc w:val="right"/>
              <w:rPr>
                <w:rFonts w:ascii="Georgia" w:hAnsi="Georgia"/>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vAlign w:val="center"/>
          </w:tcPr>
          <w:p w:rsidR="00CA57F1" w:rsidRPr="00DD03F4" w:rsidRDefault="00CA57F1" w:rsidP="00DD03F4">
            <w:pPr>
              <w:tabs>
                <w:tab w:val="left" w:pos="720"/>
              </w:tabs>
              <w:jc w:val="both"/>
              <w:rPr>
                <w:rFonts w:ascii="Georgia" w:hAnsi="Georgia"/>
              </w:rPr>
            </w:pPr>
            <w:r w:rsidRPr="00DD03F4">
              <w:rPr>
                <w:rFonts w:ascii="Georgia" w:hAnsi="Georgia"/>
              </w:rPr>
              <w:t>A fordítás hitelességéért való felelősségvállalást tartalmazó cégszerűen aláírt részvételre jelentkezői nyilatkozat (idegen nyelvű irat csatolása esetén)</w:t>
            </w:r>
          </w:p>
        </w:tc>
        <w:tc>
          <w:tcPr>
            <w:tcW w:w="0" w:type="auto"/>
          </w:tcPr>
          <w:p w:rsidR="00CA57F1" w:rsidRPr="00DD03F4" w:rsidRDefault="00CA57F1" w:rsidP="00DD03F4">
            <w:pPr>
              <w:tabs>
                <w:tab w:val="left" w:pos="720"/>
              </w:tabs>
              <w:jc w:val="right"/>
              <w:rPr>
                <w:rFonts w:ascii="Georgia" w:hAnsi="Georgia"/>
                <w:bCs/>
                <w:iCs/>
              </w:rPr>
            </w:pPr>
          </w:p>
        </w:tc>
      </w:tr>
      <w:tr w:rsidR="00CA57F1" w:rsidRPr="00DD03F4" w:rsidTr="005C193A">
        <w:tc>
          <w:tcPr>
            <w:tcW w:w="534" w:type="dxa"/>
          </w:tcPr>
          <w:p w:rsidR="00CA57F1" w:rsidRPr="00DD03F4" w:rsidRDefault="00CA57F1" w:rsidP="00DD03F4">
            <w:pPr>
              <w:pStyle w:val="Listaszerbekezds"/>
              <w:numPr>
                <w:ilvl w:val="0"/>
                <w:numId w:val="1"/>
              </w:numPr>
              <w:tabs>
                <w:tab w:val="left" w:pos="720"/>
              </w:tabs>
              <w:ind w:left="397"/>
              <w:rPr>
                <w:rFonts w:ascii="Georgia" w:hAnsi="Georgia"/>
              </w:rPr>
            </w:pPr>
          </w:p>
        </w:tc>
        <w:tc>
          <w:tcPr>
            <w:tcW w:w="7307" w:type="dxa"/>
            <w:vAlign w:val="center"/>
          </w:tcPr>
          <w:p w:rsidR="00CA57F1" w:rsidRPr="00DD03F4" w:rsidRDefault="00CA57F1" w:rsidP="00DD03F4">
            <w:pPr>
              <w:tabs>
                <w:tab w:val="left" w:pos="720"/>
              </w:tabs>
              <w:jc w:val="both"/>
              <w:rPr>
                <w:rFonts w:ascii="Georgia" w:hAnsi="Georgia"/>
              </w:rPr>
            </w:pPr>
            <w:r w:rsidRPr="00DD03F4">
              <w:rPr>
                <w:rFonts w:ascii="Georgia" w:hAnsi="Georgia"/>
              </w:rPr>
              <w:t>A közbeszerzési dokumentumokban előírt egyéb iratok, nyilatkozatok</w:t>
            </w:r>
          </w:p>
        </w:tc>
        <w:tc>
          <w:tcPr>
            <w:tcW w:w="0" w:type="auto"/>
          </w:tcPr>
          <w:p w:rsidR="00CA57F1" w:rsidRPr="00DD03F4" w:rsidRDefault="00CA57F1" w:rsidP="00DD03F4">
            <w:pPr>
              <w:tabs>
                <w:tab w:val="left" w:pos="720"/>
              </w:tabs>
              <w:jc w:val="right"/>
              <w:rPr>
                <w:rFonts w:ascii="Georgia" w:hAnsi="Georgia"/>
                <w:bCs/>
                <w:iCs/>
              </w:rPr>
            </w:pPr>
          </w:p>
        </w:tc>
      </w:tr>
    </w:tbl>
    <w:p w:rsidR="00CA57F1" w:rsidRPr="00000A13" w:rsidRDefault="00CA57F1" w:rsidP="00CA57F1">
      <w:pPr>
        <w:rPr>
          <w:rFonts w:ascii="Georgia" w:hAnsi="Georgia"/>
          <w:lang w:eastAsia="x-none"/>
        </w:rPr>
      </w:pPr>
    </w:p>
    <w:p w:rsidR="00CA57F1" w:rsidRPr="00000A13" w:rsidRDefault="00CA57F1" w:rsidP="00CA57F1">
      <w:pPr>
        <w:spacing w:before="60" w:after="60"/>
        <w:jc w:val="both"/>
        <w:rPr>
          <w:rFonts w:ascii="Georgia" w:hAnsi="Georgia"/>
        </w:rPr>
      </w:pPr>
      <w:r w:rsidRPr="00000A13">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000A13">
        <w:rPr>
          <w:rFonts w:ascii="Georgia" w:hAnsi="Georgia"/>
          <w:b/>
        </w:rPr>
        <w:br w:type="page"/>
      </w:r>
      <w:bookmarkStart w:id="79" w:name="_Toc203369397"/>
      <w:bookmarkStart w:id="80" w:name="_Toc203275043"/>
      <w:bookmarkStart w:id="81" w:name="_Toc200343446"/>
      <w:bookmarkStart w:id="82" w:name="_Toc200342974"/>
      <w:bookmarkStart w:id="83" w:name="_Toc200342556"/>
      <w:bookmarkStart w:id="84" w:name="_Toc200342385"/>
      <w:bookmarkStart w:id="85" w:name="_Toc200329827"/>
    </w:p>
    <w:p w:rsidR="00CA57F1" w:rsidRPr="00000A13" w:rsidRDefault="00CA57F1" w:rsidP="00000A13">
      <w:pPr>
        <w:pStyle w:val="Cmsor1"/>
        <w:numPr>
          <w:ilvl w:val="0"/>
          <w:numId w:val="7"/>
        </w:numPr>
        <w:rPr>
          <w:sz w:val="32"/>
          <w:szCs w:val="32"/>
        </w:rPr>
      </w:pPr>
      <w:bookmarkStart w:id="86" w:name="_Toc447271763"/>
      <w:bookmarkStart w:id="87" w:name="_Toc451434249"/>
      <w:bookmarkStart w:id="88" w:name="_Toc455498672"/>
      <w:bookmarkStart w:id="89" w:name="_Toc462988528"/>
      <w:bookmarkStart w:id="90" w:name="_Toc476569257"/>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9"/>
      <w:bookmarkEnd w:id="80"/>
      <w:bookmarkEnd w:id="81"/>
      <w:bookmarkEnd w:id="82"/>
      <w:bookmarkEnd w:id="83"/>
      <w:bookmarkEnd w:id="84"/>
      <w:bookmarkEnd w:id="85"/>
      <w:r w:rsidRPr="00000A13">
        <w:rPr>
          <w:sz w:val="32"/>
          <w:szCs w:val="32"/>
        </w:rPr>
        <w:lastRenderedPageBreak/>
        <w:t>FELOLVASÓLAP, NYILATKOZATMINTÁK</w:t>
      </w:r>
      <w:bookmarkEnd w:id="86"/>
      <w:bookmarkEnd w:id="87"/>
      <w:bookmarkEnd w:id="88"/>
      <w:bookmarkEnd w:id="89"/>
      <w:bookmarkEnd w:id="90"/>
    </w:p>
    <w:p w:rsidR="00CA57F1" w:rsidRPr="00000A13" w:rsidRDefault="00CA57F1" w:rsidP="00CA57F1">
      <w:pPr>
        <w:jc w:val="both"/>
        <w:rPr>
          <w:rFonts w:ascii="Georgia" w:hAnsi="Georgia"/>
        </w:rPr>
      </w:pPr>
    </w:p>
    <w:p w:rsidR="00CA57F1" w:rsidRPr="00000A13" w:rsidRDefault="00CA57F1" w:rsidP="00CA57F1">
      <w:pPr>
        <w:spacing w:line="360" w:lineRule="auto"/>
        <w:ind w:left="360"/>
        <w:jc w:val="both"/>
        <w:rPr>
          <w:rFonts w:ascii="Georgia" w:hAnsi="Georgia"/>
        </w:rPr>
      </w:pPr>
    </w:p>
    <w:p w:rsidR="00CA57F1" w:rsidRPr="00000A13" w:rsidRDefault="00CA57F1" w:rsidP="00CA57F1">
      <w:pPr>
        <w:spacing w:line="360" w:lineRule="auto"/>
        <w:ind w:left="360"/>
        <w:jc w:val="both"/>
        <w:rPr>
          <w:rFonts w:ascii="Georgia" w:hAnsi="Georgia"/>
        </w:rPr>
      </w:pPr>
    </w:p>
    <w:p w:rsidR="00CA57F1" w:rsidRPr="00000A13" w:rsidRDefault="00CA57F1" w:rsidP="00CA57F1">
      <w:pPr>
        <w:pStyle w:val="Listaszerbekezds"/>
        <w:spacing w:before="60"/>
        <w:ind w:left="360"/>
        <w:jc w:val="both"/>
        <w:rPr>
          <w:rFonts w:ascii="Georgia" w:hAnsi="Georgia"/>
        </w:rPr>
      </w:pPr>
      <w:r w:rsidRPr="00000A13">
        <w:rPr>
          <w:rFonts w:ascii="Georgia" w:hAnsi="Georgia"/>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CA57F1" w:rsidRPr="00000A13" w:rsidRDefault="00CA57F1" w:rsidP="00CA57F1">
      <w:pPr>
        <w:spacing w:line="360" w:lineRule="auto"/>
        <w:ind w:left="360"/>
        <w:jc w:val="both"/>
        <w:rPr>
          <w:rFonts w:ascii="Georgia" w:hAnsi="Georgia"/>
        </w:rPr>
      </w:pPr>
    </w:p>
    <w:p w:rsidR="00CA57F1" w:rsidRPr="00000A13" w:rsidRDefault="00CA57F1" w:rsidP="00CA57F1">
      <w:pPr>
        <w:spacing w:after="160" w:line="259" w:lineRule="auto"/>
        <w:rPr>
          <w:rFonts w:ascii="Georgia" w:hAnsi="Georgia"/>
        </w:rPr>
      </w:pPr>
      <w:r w:rsidRPr="00000A13">
        <w:rPr>
          <w:rFonts w:ascii="Georgia" w:hAnsi="Georgia"/>
        </w:rPr>
        <w:br w:type="page"/>
      </w:r>
    </w:p>
    <w:p w:rsidR="00CA57F1" w:rsidRPr="00CB295F" w:rsidRDefault="00CB295F" w:rsidP="00CB295F">
      <w:pPr>
        <w:pStyle w:val="Cmsor2"/>
        <w:numPr>
          <w:ilvl w:val="0"/>
          <w:numId w:val="0"/>
        </w:numPr>
        <w:ind w:left="576"/>
        <w:jc w:val="center"/>
        <w:rPr>
          <w:rFonts w:ascii="Georgia" w:hAnsi="Georgia"/>
          <w:b/>
          <w:color w:val="auto"/>
          <w:sz w:val="28"/>
          <w:szCs w:val="28"/>
        </w:rPr>
      </w:pPr>
      <w:bookmarkStart w:id="91" w:name="_Toc214678013"/>
      <w:bookmarkStart w:id="92" w:name="_Toc214678335"/>
      <w:bookmarkStart w:id="93" w:name="_Toc214678659"/>
      <w:bookmarkStart w:id="94" w:name="_Toc214678911"/>
      <w:bookmarkStart w:id="95" w:name="_Toc214679474"/>
      <w:bookmarkStart w:id="96" w:name="_Toc214780305"/>
      <w:bookmarkStart w:id="97" w:name="_Toc248736876"/>
      <w:bookmarkStart w:id="98" w:name="_Toc248812708"/>
      <w:bookmarkStart w:id="99" w:name="_Toc248812851"/>
      <w:bookmarkStart w:id="100" w:name="_Toc280193718"/>
      <w:bookmarkStart w:id="101" w:name="_Toc447271764"/>
      <w:bookmarkStart w:id="102" w:name="_Toc451434250"/>
      <w:bookmarkStart w:id="103" w:name="_Toc455498673"/>
      <w:bookmarkStart w:id="104" w:name="_Toc462988529"/>
      <w:bookmarkStart w:id="105" w:name="_Toc476569258"/>
      <w:r>
        <w:rPr>
          <w:rFonts w:ascii="Georgia" w:hAnsi="Georgia"/>
          <w:b/>
          <w:color w:val="auto"/>
          <w:sz w:val="28"/>
          <w:szCs w:val="28"/>
        </w:rPr>
        <w:lastRenderedPageBreak/>
        <w:t>3.1.</w:t>
      </w:r>
      <w:r w:rsidR="00874D1F">
        <w:rPr>
          <w:rFonts w:ascii="Georgia" w:hAnsi="Georgia"/>
          <w:b/>
          <w:color w:val="auto"/>
          <w:sz w:val="28"/>
          <w:szCs w:val="28"/>
        </w:rPr>
        <w:t xml:space="preserve"> </w:t>
      </w:r>
      <w:r w:rsidR="00CA57F1" w:rsidRPr="00CB295F">
        <w:rPr>
          <w:rFonts w:ascii="Georgia" w:hAnsi="Georgia"/>
          <w:b/>
          <w:color w:val="auto"/>
          <w:sz w:val="28"/>
          <w:szCs w:val="28"/>
        </w:rPr>
        <w:t>FELOLVASÓLAP</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CA57F1" w:rsidRPr="00000A13" w:rsidRDefault="00CA57F1" w:rsidP="00CA57F1">
      <w:pPr>
        <w:tabs>
          <w:tab w:val="left" w:pos="567"/>
        </w:tabs>
        <w:rPr>
          <w:rFonts w:ascii="Georgia" w:hAnsi="Georgia"/>
          <w:color w:val="000000"/>
        </w:rPr>
      </w:pPr>
    </w:p>
    <w:p w:rsidR="00CA57F1" w:rsidRPr="00000A13" w:rsidRDefault="00CA57F1" w:rsidP="00CA57F1">
      <w:pPr>
        <w:tabs>
          <w:tab w:val="left" w:pos="567"/>
        </w:tabs>
        <w:rPr>
          <w:rFonts w:ascii="Georgia" w:hAnsi="Georgia"/>
          <w:color w:val="000000"/>
        </w:rPr>
      </w:pPr>
    </w:p>
    <w:p w:rsidR="00CA57F1" w:rsidRPr="00000A13" w:rsidRDefault="00CA57F1" w:rsidP="00CA57F1">
      <w:pPr>
        <w:spacing w:line="320" w:lineRule="exact"/>
        <w:jc w:val="both"/>
        <w:rPr>
          <w:rFonts w:ascii="Georgia" w:hAnsi="Georgia"/>
        </w:rPr>
      </w:pPr>
      <w:proofErr w:type="gramStart"/>
      <w:r w:rsidRPr="00000A13">
        <w:rPr>
          <w:rFonts w:ascii="Georgia" w:hAnsi="Georgia"/>
        </w:rPr>
        <w:t>Alulírott …</w:t>
      </w:r>
      <w:proofErr w:type="gramEnd"/>
      <w:r w:rsidRPr="00000A13">
        <w:rPr>
          <w:rFonts w:ascii="Georgia" w:hAnsi="Georgia"/>
        </w:rPr>
        <w:t xml:space="preserve">…………………………..………… (név), cégjegyzésre jogosult képviselő kijelentem, hogy az általam képviselt vállalkozás részt kíván venni a </w:t>
      </w:r>
      <w:r w:rsidRPr="00000A13">
        <w:rPr>
          <w:rFonts w:ascii="Georgia" w:hAnsi="Georgia"/>
          <w:b/>
        </w:rPr>
        <w:t>„</w:t>
      </w:r>
      <w:r w:rsidR="00AB7E2E" w:rsidRPr="00000A13">
        <w:rPr>
          <w:rFonts w:ascii="Georgia" w:eastAsia="Calibri" w:hAnsi="Georgia"/>
          <w:b/>
          <w:lang w:eastAsia="en-US"/>
        </w:rPr>
        <w:t>Hivatalos utazással kapcsolatos szolgáltatások teljesítése az Országgyűlés Hivatala részére (677/2017)</w:t>
      </w:r>
      <w:r w:rsidRPr="00000A13">
        <w:rPr>
          <w:rFonts w:ascii="Georgia" w:hAnsi="Georgia"/>
          <w:b/>
        </w:rPr>
        <w:t xml:space="preserve">” </w:t>
      </w:r>
      <w:r w:rsidRPr="00000A13">
        <w:rPr>
          <w:rFonts w:ascii="Georgia" w:hAnsi="Georgia"/>
        </w:rPr>
        <w:t xml:space="preserve">tárgyú közbeszerzési eljárásban. </w:t>
      </w:r>
    </w:p>
    <w:p w:rsidR="00CA57F1" w:rsidRPr="00000A13" w:rsidRDefault="00CA57F1" w:rsidP="00CA57F1">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CA57F1" w:rsidRPr="00000A13" w:rsidTr="005C193A">
        <w:tc>
          <w:tcPr>
            <w:tcW w:w="4531" w:type="dxa"/>
          </w:tcPr>
          <w:p w:rsidR="00CA57F1" w:rsidRPr="00000A13" w:rsidRDefault="00CA57F1" w:rsidP="005C193A">
            <w:pPr>
              <w:spacing w:before="120" w:after="120" w:line="320" w:lineRule="exact"/>
              <w:jc w:val="both"/>
              <w:rPr>
                <w:rFonts w:ascii="Georgia" w:hAnsi="Georgia"/>
                <w:highlight w:val="yellow"/>
              </w:rPr>
            </w:pPr>
            <w:r w:rsidRPr="00000A13">
              <w:rPr>
                <w:rFonts w:ascii="Georgia" w:hAnsi="Georgia"/>
              </w:rPr>
              <w:t>A részvételre jelentkező</w:t>
            </w:r>
            <w:r w:rsidRPr="00000A13">
              <w:rPr>
                <w:rFonts w:ascii="Georgia" w:hAnsi="Georgia"/>
                <w:color w:val="000000"/>
              </w:rPr>
              <w:t xml:space="preserve"> neve</w:t>
            </w:r>
            <w:r w:rsidRPr="00000A13">
              <w:rPr>
                <w:rStyle w:val="Lbjegyzet-hivatkozs"/>
                <w:rFonts w:ascii="Georgia" w:hAnsi="Georgia"/>
                <w:color w:val="000000"/>
              </w:rPr>
              <w:footnoteReference w:id="1"/>
            </w:r>
            <w:r w:rsidRPr="00000A13">
              <w:rPr>
                <w:rFonts w:ascii="Georgia" w:hAnsi="Georgia"/>
                <w:color w:val="000000"/>
              </w:rPr>
              <w:t>:</w:t>
            </w:r>
          </w:p>
        </w:tc>
        <w:tc>
          <w:tcPr>
            <w:tcW w:w="4531" w:type="dxa"/>
          </w:tcPr>
          <w:p w:rsidR="00CA57F1" w:rsidRPr="00000A13" w:rsidRDefault="00CA57F1" w:rsidP="005C193A">
            <w:pPr>
              <w:spacing w:before="120" w:after="120" w:line="320" w:lineRule="exact"/>
              <w:jc w:val="both"/>
              <w:rPr>
                <w:rFonts w:ascii="Georgia" w:hAnsi="Georgia"/>
                <w:highlight w:val="yellow"/>
              </w:rPr>
            </w:pPr>
          </w:p>
        </w:tc>
      </w:tr>
      <w:tr w:rsidR="00CA57F1" w:rsidRPr="00000A13" w:rsidTr="005C193A">
        <w:tc>
          <w:tcPr>
            <w:tcW w:w="4531" w:type="dxa"/>
          </w:tcPr>
          <w:p w:rsidR="00CA57F1" w:rsidRPr="00000A13" w:rsidRDefault="00CA57F1" w:rsidP="005C193A">
            <w:pPr>
              <w:tabs>
                <w:tab w:val="left" w:pos="567"/>
              </w:tabs>
              <w:spacing w:before="120" w:after="120" w:line="240" w:lineRule="exact"/>
              <w:jc w:val="both"/>
              <w:rPr>
                <w:rFonts w:ascii="Georgia" w:hAnsi="Georgia"/>
                <w:highlight w:val="yellow"/>
              </w:rPr>
            </w:pPr>
            <w:r w:rsidRPr="00000A13">
              <w:rPr>
                <w:rFonts w:ascii="Georgia" w:hAnsi="Georgia"/>
              </w:rPr>
              <w:t>A részvételre jelentkező székhelye:</w:t>
            </w:r>
          </w:p>
        </w:tc>
        <w:tc>
          <w:tcPr>
            <w:tcW w:w="4531" w:type="dxa"/>
          </w:tcPr>
          <w:p w:rsidR="00CA57F1" w:rsidRPr="00000A13" w:rsidRDefault="00CA57F1" w:rsidP="005C193A">
            <w:pPr>
              <w:spacing w:before="120" w:after="120" w:line="320" w:lineRule="exact"/>
              <w:jc w:val="both"/>
              <w:rPr>
                <w:rFonts w:ascii="Georgia" w:hAnsi="Georgia"/>
                <w:highlight w:val="yellow"/>
              </w:rPr>
            </w:pPr>
          </w:p>
        </w:tc>
      </w:tr>
    </w:tbl>
    <w:p w:rsidR="00CA57F1" w:rsidRPr="00000A13" w:rsidRDefault="00CA57F1" w:rsidP="00CA57F1">
      <w:pPr>
        <w:tabs>
          <w:tab w:val="left" w:pos="567"/>
        </w:tabs>
        <w:spacing w:line="240" w:lineRule="exact"/>
        <w:jc w:val="both"/>
        <w:rPr>
          <w:rFonts w:ascii="Georgia" w:hAnsi="Georgia"/>
        </w:rPr>
      </w:pPr>
    </w:p>
    <w:p w:rsidR="00CA57F1" w:rsidRPr="00000A13" w:rsidRDefault="00CA57F1" w:rsidP="00CA57F1">
      <w:pPr>
        <w:tabs>
          <w:tab w:val="left" w:pos="6545"/>
          <w:tab w:val="right" w:leader="dot" w:pos="9639"/>
        </w:tabs>
        <w:jc w:val="both"/>
        <w:rPr>
          <w:rFonts w:ascii="Georgia" w:hAnsi="Georgia"/>
        </w:rPr>
      </w:pPr>
      <w:r w:rsidRPr="00000A13">
        <w:rPr>
          <w:rFonts w:ascii="Georgia" w:hAnsi="Georgia"/>
        </w:rPr>
        <w:t>Nyilatkozom továbbá arról, hogy a részvételi felhívás és a hozzá tartozó közbeszerzési dokumentumok áttanulmányozását és értelmezését követően e dokumentumokban foglalt részletes feltételeket megértettem és elfogadom.</w:t>
      </w:r>
    </w:p>
    <w:p w:rsidR="00CA57F1" w:rsidRPr="00000A13" w:rsidRDefault="00CA57F1" w:rsidP="00CA57F1">
      <w:pPr>
        <w:tabs>
          <w:tab w:val="left" w:pos="6545"/>
          <w:tab w:val="right" w:leader="dot" w:pos="9639"/>
        </w:tabs>
        <w:jc w:val="both"/>
        <w:rPr>
          <w:rFonts w:ascii="Georgia" w:hAnsi="Georgia"/>
        </w:rPr>
      </w:pP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jc w:val="both"/>
        <w:rPr>
          <w:rFonts w:ascii="Georgia" w:hAnsi="Georgia"/>
          <w:color w:val="000000"/>
        </w:rPr>
      </w:pPr>
      <w:r w:rsidRPr="00000A13">
        <w:rPr>
          <w:rFonts w:ascii="Georgia" w:hAnsi="Georgia"/>
          <w:color w:val="000000"/>
        </w:rPr>
        <w:t>Kelt: ………</w:t>
      </w:r>
      <w:r w:rsidR="00AB7E2E" w:rsidRPr="00000A13">
        <w:rPr>
          <w:rFonts w:ascii="Georgia" w:hAnsi="Georgia"/>
          <w:color w:val="000000"/>
        </w:rPr>
        <w:t>……………. 2017</w:t>
      </w:r>
      <w:r w:rsidRPr="00000A13">
        <w:rPr>
          <w:rFonts w:ascii="Georgia" w:hAnsi="Georgia"/>
          <w:color w:val="000000"/>
        </w:rPr>
        <w:t>.……………….</w:t>
      </w: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jc w:val="both"/>
        <w:rPr>
          <w:rFonts w:ascii="Georgia" w:hAnsi="Georgia"/>
          <w:color w:val="000000"/>
        </w:rPr>
      </w:pPr>
    </w:p>
    <w:p w:rsidR="00CA57F1" w:rsidRPr="00000A13" w:rsidRDefault="00CA57F1" w:rsidP="00CA57F1">
      <w:pPr>
        <w:tabs>
          <w:tab w:val="left" w:pos="567"/>
        </w:tabs>
        <w:spacing w:line="240" w:lineRule="exact"/>
        <w:ind w:left="5664"/>
        <w:jc w:val="center"/>
        <w:rPr>
          <w:rFonts w:ascii="Georgia" w:hAnsi="Georgia"/>
          <w:color w:val="000000"/>
        </w:rPr>
      </w:pPr>
      <w:r w:rsidRPr="00000A13">
        <w:rPr>
          <w:rFonts w:ascii="Georgia" w:hAnsi="Georgia"/>
          <w:color w:val="000000"/>
        </w:rPr>
        <w:t>………………………………</w:t>
      </w:r>
    </w:p>
    <w:p w:rsidR="00CA57F1" w:rsidRPr="00000A13" w:rsidRDefault="00CA57F1" w:rsidP="00CA57F1">
      <w:pPr>
        <w:spacing w:line="240" w:lineRule="exact"/>
        <w:ind w:left="4956" w:firstLine="708"/>
        <w:jc w:val="center"/>
        <w:rPr>
          <w:rFonts w:ascii="Georgia" w:hAnsi="Georgia"/>
          <w:color w:val="000000"/>
        </w:rPr>
      </w:pPr>
      <w:r w:rsidRPr="00000A13">
        <w:rPr>
          <w:rFonts w:ascii="Georgia" w:hAnsi="Georgia"/>
          <w:color w:val="000000"/>
        </w:rPr>
        <w:t>cégszerű aláírás</w:t>
      </w:r>
    </w:p>
    <w:p w:rsidR="00CA57F1" w:rsidRPr="00000A13" w:rsidRDefault="00CA57F1" w:rsidP="00AB7E2E">
      <w:pPr>
        <w:keepNext/>
        <w:spacing w:before="240" w:after="60"/>
        <w:jc w:val="center"/>
        <w:outlineLvl w:val="1"/>
        <w:rPr>
          <w:rFonts w:ascii="Georgia" w:hAnsi="Georgia"/>
        </w:rPr>
      </w:pPr>
      <w:r w:rsidRPr="00000A13">
        <w:rPr>
          <w:rFonts w:ascii="Georgia" w:hAnsi="Georgia"/>
          <w:color w:val="000000"/>
        </w:rPr>
        <w:br w:type="page"/>
      </w:r>
    </w:p>
    <w:p w:rsidR="00CA57F1" w:rsidRPr="00937FDA" w:rsidRDefault="00CA57F1" w:rsidP="00937FDA">
      <w:pPr>
        <w:pStyle w:val="Cmsor2"/>
        <w:numPr>
          <w:ilvl w:val="0"/>
          <w:numId w:val="0"/>
        </w:numPr>
        <w:ind w:left="576"/>
        <w:jc w:val="center"/>
        <w:rPr>
          <w:rFonts w:ascii="Georgia" w:hAnsi="Georgia"/>
          <w:b/>
          <w:color w:val="auto"/>
          <w:sz w:val="28"/>
          <w:szCs w:val="28"/>
        </w:rPr>
      </w:pPr>
      <w:bookmarkStart w:id="106" w:name="_Toc451434256"/>
      <w:bookmarkStart w:id="107" w:name="_Toc455498677"/>
      <w:bookmarkStart w:id="108" w:name="_Toc462988533"/>
      <w:bookmarkStart w:id="109" w:name="_Toc476569259"/>
      <w:r w:rsidRPr="00937FDA">
        <w:rPr>
          <w:rFonts w:ascii="Georgia" w:hAnsi="Georgia"/>
          <w:b/>
          <w:color w:val="auto"/>
          <w:sz w:val="28"/>
          <w:szCs w:val="28"/>
        </w:rPr>
        <w:lastRenderedPageBreak/>
        <w:t>3.</w:t>
      </w:r>
      <w:r w:rsidR="00CB295F" w:rsidRPr="00937FDA">
        <w:rPr>
          <w:rFonts w:ascii="Georgia" w:hAnsi="Georgia"/>
          <w:b/>
          <w:color w:val="auto"/>
          <w:sz w:val="28"/>
          <w:szCs w:val="28"/>
        </w:rPr>
        <w:t>2</w:t>
      </w:r>
      <w:r w:rsidRPr="00937FDA">
        <w:rPr>
          <w:rFonts w:ascii="Georgia" w:hAnsi="Georgia"/>
          <w:b/>
          <w:color w:val="auto"/>
          <w:sz w:val="28"/>
          <w:szCs w:val="28"/>
        </w:rPr>
        <w:t>. Nyilatkozat a Kbt. 66.§ (4) bekezdése alapján</w:t>
      </w:r>
      <w:bookmarkEnd w:id="106"/>
      <w:bookmarkEnd w:id="107"/>
      <w:bookmarkEnd w:id="108"/>
      <w:bookmarkEnd w:id="109"/>
    </w:p>
    <w:p w:rsidR="00CA57F1" w:rsidRPr="00000A13" w:rsidRDefault="00CA57F1" w:rsidP="00CA57F1">
      <w:pPr>
        <w:jc w:val="both"/>
        <w:rPr>
          <w:rFonts w:ascii="Georgia" w:hAnsi="Georgia"/>
        </w:rPr>
      </w:pPr>
    </w:p>
    <w:p w:rsidR="00CA57F1" w:rsidRPr="00000A13" w:rsidRDefault="00CA57F1" w:rsidP="00CA57F1">
      <w:pPr>
        <w:spacing w:line="360" w:lineRule="auto"/>
        <w:rPr>
          <w:rFonts w:ascii="Georgia" w:hAnsi="Georgia"/>
        </w:rPr>
      </w:pPr>
    </w:p>
    <w:p w:rsidR="00CA57F1" w:rsidRPr="00000A13" w:rsidRDefault="00CA57F1" w:rsidP="00CA57F1">
      <w:pPr>
        <w:spacing w:line="360" w:lineRule="auto"/>
        <w:rPr>
          <w:rFonts w:ascii="Georgia" w:hAnsi="Georgia"/>
        </w:rPr>
      </w:pPr>
    </w:p>
    <w:p w:rsidR="00CA57F1" w:rsidRPr="00000A13" w:rsidRDefault="00CA57F1" w:rsidP="00CA57F1">
      <w:pPr>
        <w:jc w:val="both"/>
        <w:rPr>
          <w:rFonts w:ascii="Georgia" w:hAnsi="Georgia"/>
        </w:rPr>
      </w:pPr>
      <w:r w:rsidRPr="00000A13">
        <w:rPr>
          <w:rFonts w:ascii="Georgia" w:hAnsi="Georgia"/>
        </w:rPr>
        <w:t xml:space="preserve">Alulírott …………………………………….., mint a(z) ……………………………………… (Részvételre jelentkező) cégjegyzésre jogosult képviselője felelősségem tudatában </w:t>
      </w: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jc w:val="center"/>
        <w:rPr>
          <w:rFonts w:ascii="Georgia" w:hAnsi="Georgia"/>
        </w:rPr>
      </w:pPr>
      <w:r w:rsidRPr="00000A13">
        <w:rPr>
          <w:rFonts w:ascii="Georgia" w:hAnsi="Georgia"/>
          <w:spacing w:val="60"/>
        </w:rPr>
        <w:t>kijelentem</w:t>
      </w:r>
      <w:r w:rsidRPr="00000A13">
        <w:rPr>
          <w:rFonts w:ascii="Georgia" w:hAnsi="Georgia"/>
        </w:rPr>
        <w:t>,</w:t>
      </w:r>
    </w:p>
    <w:p w:rsidR="00CA57F1" w:rsidRPr="00000A13" w:rsidRDefault="00CA57F1" w:rsidP="00CA57F1">
      <w:pPr>
        <w:rPr>
          <w:rFonts w:ascii="Georgia" w:hAnsi="Georgia"/>
        </w:rPr>
      </w:pPr>
    </w:p>
    <w:p w:rsidR="00CA57F1" w:rsidRPr="00000A13" w:rsidRDefault="00CA57F1" w:rsidP="00CA57F1">
      <w:pPr>
        <w:ind w:right="57"/>
        <w:jc w:val="both"/>
        <w:rPr>
          <w:rFonts w:ascii="Georgia" w:hAnsi="Georgia"/>
        </w:rPr>
      </w:pPr>
    </w:p>
    <w:p w:rsidR="00CA57F1" w:rsidRPr="00000A13" w:rsidRDefault="00CA57F1" w:rsidP="00CA57F1">
      <w:pPr>
        <w:jc w:val="both"/>
        <w:rPr>
          <w:rFonts w:ascii="Georgia" w:hAnsi="Georgia"/>
          <w:b/>
        </w:rPr>
      </w:pPr>
      <w:r w:rsidRPr="00000A13">
        <w:rPr>
          <w:rFonts w:ascii="Georgia" w:hAnsi="Georgia"/>
        </w:rPr>
        <w:t xml:space="preserve">hogy a </w:t>
      </w:r>
      <w:r w:rsidRPr="00000A13">
        <w:rPr>
          <w:rFonts w:ascii="Georgia" w:hAnsi="Georgia"/>
          <w:b/>
        </w:rPr>
        <w:t>„</w:t>
      </w:r>
      <w:r w:rsidR="00AB7E2E" w:rsidRPr="00000A13">
        <w:rPr>
          <w:rFonts w:ascii="Georgia" w:eastAsia="Calibri" w:hAnsi="Georgia"/>
          <w:b/>
          <w:lang w:eastAsia="en-US"/>
        </w:rPr>
        <w:t>Hivatalos utazással kapcsolatos szolgáltatások teljesítése az Országgyűlés Hivatala részére (677/2017)</w:t>
      </w:r>
      <w:r w:rsidRPr="00000A13">
        <w:rPr>
          <w:rFonts w:ascii="Georgia" w:hAnsi="Georgia"/>
          <w:b/>
        </w:rPr>
        <w:t xml:space="preserve">” </w:t>
      </w:r>
      <w:r w:rsidRPr="00000A13">
        <w:rPr>
          <w:rFonts w:ascii="Georgia" w:hAnsi="Georgia"/>
        </w:rPr>
        <w:t>tárgyú közbeszerzési eljárásban</w:t>
      </w:r>
      <w:r w:rsidRPr="00000A13">
        <w:rPr>
          <w:rFonts w:ascii="Georgia" w:hAnsi="Georgia"/>
          <w:b/>
        </w:rPr>
        <w:t xml:space="preserve"> </w:t>
      </w:r>
      <w:r w:rsidRPr="00000A13">
        <w:rPr>
          <w:rFonts w:ascii="Georgia" w:hAnsi="Georgia"/>
        </w:rPr>
        <w:t>az általunk benyújtott dokumentumok valós információkat tartalmaznak.</w:t>
      </w:r>
    </w:p>
    <w:p w:rsidR="00CA57F1" w:rsidRPr="00000A13" w:rsidRDefault="00CA57F1" w:rsidP="00CA57F1">
      <w:pPr>
        <w:ind w:right="57"/>
        <w:jc w:val="both"/>
        <w:rPr>
          <w:rFonts w:ascii="Georgia" w:hAnsi="Georgia"/>
        </w:rPr>
      </w:pPr>
    </w:p>
    <w:p w:rsidR="00CA57F1" w:rsidRPr="00000A13" w:rsidRDefault="00CA57F1" w:rsidP="00CA57F1">
      <w:pPr>
        <w:jc w:val="both"/>
        <w:rPr>
          <w:rFonts w:ascii="Georgia" w:hAnsi="Georgia"/>
        </w:rPr>
      </w:pPr>
      <w:r w:rsidRPr="00000A13">
        <w:rPr>
          <w:rFonts w:ascii="Georgia" w:hAnsi="Georgia"/>
        </w:rPr>
        <w:t>Kijelentem továbbá, hogy az általam képviselt vállalkozás a kis- és középvállalkozásokról, fejlődésük támogatásáról szóló 2004. évi XXXIV. törvény 3-5. §-ai szerinti minősítése:</w:t>
      </w:r>
    </w:p>
    <w:p w:rsidR="00CA57F1" w:rsidRPr="00000A13" w:rsidRDefault="00CA57F1" w:rsidP="00CA57F1">
      <w:pPr>
        <w:ind w:right="57"/>
        <w:jc w:val="both"/>
        <w:rPr>
          <w:rFonts w:ascii="Georgia" w:hAnsi="Georgia"/>
        </w:rPr>
      </w:pPr>
    </w:p>
    <w:p w:rsidR="00CA57F1" w:rsidRPr="00000A13" w:rsidRDefault="00CA57F1" w:rsidP="00CA57F1">
      <w:pPr>
        <w:ind w:right="57"/>
        <w:jc w:val="both"/>
        <w:rPr>
          <w:rFonts w:ascii="Georgia" w:hAnsi="Georgia"/>
        </w:rPr>
      </w:pPr>
    </w:p>
    <w:p w:rsidR="00CA57F1" w:rsidRPr="00000A13" w:rsidRDefault="00CA57F1" w:rsidP="00CA57F1">
      <w:pPr>
        <w:rPr>
          <w:rFonts w:ascii="Georgia" w:hAnsi="Georgia"/>
        </w:rPr>
      </w:pPr>
      <w:r w:rsidRPr="00000A13">
        <w:rPr>
          <w:rFonts w:ascii="Georgia" w:hAnsi="Georgia"/>
        </w:rPr>
        <w:t xml:space="preserve">mikro vállalkozás </w:t>
      </w:r>
      <w:r w:rsidRPr="00000A13">
        <w:rPr>
          <w:rFonts w:ascii="Georgia" w:hAnsi="Georgia"/>
        </w:rPr>
        <w:fldChar w:fldCharType="begin">
          <w:ffData>
            <w:name w:val="Check79"/>
            <w:enabled/>
            <w:calcOnExit w:val="0"/>
            <w:checkBox>
              <w:sizeAuto/>
              <w:default w:val="0"/>
            </w:checkBox>
          </w:ffData>
        </w:fldChar>
      </w:r>
      <w:r w:rsidRPr="00000A13">
        <w:rPr>
          <w:rFonts w:ascii="Georgia" w:hAnsi="Georgia"/>
        </w:rPr>
        <w:instrText xml:space="preserve"> FORMCHECKBOX </w:instrText>
      </w:r>
      <w:r w:rsidR="0051587E">
        <w:rPr>
          <w:rFonts w:ascii="Georgia" w:hAnsi="Georgia"/>
        </w:rPr>
      </w:r>
      <w:r w:rsidR="0051587E">
        <w:rPr>
          <w:rFonts w:ascii="Georgia" w:hAnsi="Georgia"/>
        </w:rPr>
        <w:fldChar w:fldCharType="separate"/>
      </w:r>
      <w:r w:rsidRPr="00000A13">
        <w:rPr>
          <w:rFonts w:ascii="Georgia" w:hAnsi="Georgia"/>
        </w:rPr>
        <w:fldChar w:fldCharType="end"/>
      </w:r>
      <w:r w:rsidRPr="00000A13">
        <w:rPr>
          <w:rFonts w:ascii="Georgia" w:hAnsi="Georgia"/>
        </w:rPr>
        <w:tab/>
        <w:t xml:space="preserve">kisvállalkozás </w:t>
      </w:r>
      <w:r w:rsidRPr="00000A13">
        <w:rPr>
          <w:rFonts w:ascii="Georgia" w:hAnsi="Georgia"/>
        </w:rPr>
        <w:fldChar w:fldCharType="begin">
          <w:ffData>
            <w:name w:val="Check79"/>
            <w:enabled/>
            <w:calcOnExit w:val="0"/>
            <w:checkBox>
              <w:sizeAuto/>
              <w:default w:val="0"/>
            </w:checkBox>
          </w:ffData>
        </w:fldChar>
      </w:r>
      <w:r w:rsidRPr="00000A13">
        <w:rPr>
          <w:rFonts w:ascii="Georgia" w:hAnsi="Georgia"/>
        </w:rPr>
        <w:instrText xml:space="preserve"> FORMCHECKBOX </w:instrText>
      </w:r>
      <w:r w:rsidR="0051587E">
        <w:rPr>
          <w:rFonts w:ascii="Georgia" w:hAnsi="Georgia"/>
        </w:rPr>
      </w:r>
      <w:r w:rsidR="0051587E">
        <w:rPr>
          <w:rFonts w:ascii="Georgia" w:hAnsi="Georgia"/>
        </w:rPr>
        <w:fldChar w:fldCharType="separate"/>
      </w:r>
      <w:r w:rsidRPr="00000A13">
        <w:rPr>
          <w:rFonts w:ascii="Georgia" w:hAnsi="Georgia"/>
        </w:rPr>
        <w:fldChar w:fldCharType="end"/>
      </w:r>
      <w:r w:rsidRPr="00000A13">
        <w:rPr>
          <w:rFonts w:ascii="Georgia" w:hAnsi="Georgia"/>
        </w:rPr>
        <w:tab/>
        <w:t>középvállalkozás</w:t>
      </w:r>
      <w:r w:rsidRPr="00000A13">
        <w:rPr>
          <w:rFonts w:ascii="Georgia" w:hAnsi="Georgia"/>
        </w:rPr>
        <w:fldChar w:fldCharType="begin">
          <w:ffData>
            <w:name w:val="Check79"/>
            <w:enabled/>
            <w:calcOnExit w:val="0"/>
            <w:checkBox>
              <w:sizeAuto/>
              <w:default w:val="0"/>
            </w:checkBox>
          </w:ffData>
        </w:fldChar>
      </w:r>
      <w:r w:rsidRPr="00000A13">
        <w:rPr>
          <w:rFonts w:ascii="Georgia" w:hAnsi="Georgia"/>
        </w:rPr>
        <w:instrText xml:space="preserve"> FORMCHECKBOX </w:instrText>
      </w:r>
      <w:r w:rsidR="0051587E">
        <w:rPr>
          <w:rFonts w:ascii="Georgia" w:hAnsi="Georgia"/>
        </w:rPr>
      </w:r>
      <w:r w:rsidR="0051587E">
        <w:rPr>
          <w:rFonts w:ascii="Georgia" w:hAnsi="Georgia"/>
        </w:rPr>
        <w:fldChar w:fldCharType="separate"/>
      </w:r>
      <w:r w:rsidRPr="00000A13">
        <w:rPr>
          <w:rFonts w:ascii="Georgia" w:hAnsi="Georgia"/>
        </w:rPr>
        <w:fldChar w:fldCharType="end"/>
      </w:r>
      <w:r w:rsidRPr="00000A13">
        <w:rPr>
          <w:rFonts w:ascii="Georgia" w:hAnsi="Georgia"/>
        </w:rPr>
        <w:tab/>
        <w:t xml:space="preserve"> egyéb </w:t>
      </w:r>
      <w:r w:rsidRPr="00000A13">
        <w:rPr>
          <w:rFonts w:ascii="Georgia" w:hAnsi="Georgia"/>
        </w:rPr>
        <w:fldChar w:fldCharType="begin">
          <w:ffData>
            <w:name w:val="Check79"/>
            <w:enabled/>
            <w:calcOnExit w:val="0"/>
            <w:checkBox>
              <w:sizeAuto/>
              <w:default w:val="0"/>
            </w:checkBox>
          </w:ffData>
        </w:fldChar>
      </w:r>
      <w:r w:rsidRPr="00000A13">
        <w:rPr>
          <w:rFonts w:ascii="Georgia" w:hAnsi="Georgia"/>
        </w:rPr>
        <w:instrText xml:space="preserve"> FORMCHECKBOX </w:instrText>
      </w:r>
      <w:r w:rsidR="0051587E">
        <w:rPr>
          <w:rFonts w:ascii="Georgia" w:hAnsi="Georgia"/>
        </w:rPr>
      </w:r>
      <w:r w:rsidR="0051587E">
        <w:rPr>
          <w:rFonts w:ascii="Georgia" w:hAnsi="Georgia"/>
        </w:rPr>
        <w:fldChar w:fldCharType="separate"/>
      </w:r>
      <w:r w:rsidRPr="00000A13">
        <w:rPr>
          <w:rFonts w:ascii="Georgia" w:hAnsi="Georgia"/>
        </w:rPr>
        <w:fldChar w:fldCharType="end"/>
      </w: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r w:rsidRPr="00000A13">
        <w:rPr>
          <w:rFonts w:ascii="Georgia" w:hAnsi="Georgia"/>
        </w:rPr>
        <w:t>Kelt: ……………………. 201</w:t>
      </w:r>
      <w:r w:rsidR="00AB7E2E" w:rsidRPr="00000A13">
        <w:rPr>
          <w:rFonts w:ascii="Georgia" w:hAnsi="Georgia"/>
        </w:rPr>
        <w:t>7</w:t>
      </w:r>
      <w:r w:rsidRPr="00000A13">
        <w:rPr>
          <w:rFonts w:ascii="Georgia" w:hAnsi="Georgia"/>
        </w:rPr>
        <w:t>. ……………….</w:t>
      </w: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ind w:left="4956"/>
        <w:jc w:val="center"/>
        <w:rPr>
          <w:rFonts w:ascii="Georgia" w:hAnsi="Georgia"/>
        </w:rPr>
      </w:pPr>
      <w:r w:rsidRPr="00000A13">
        <w:rPr>
          <w:rFonts w:ascii="Georgia" w:hAnsi="Georgia"/>
        </w:rPr>
        <w:t>…………………………………….</w:t>
      </w:r>
    </w:p>
    <w:p w:rsidR="00CA57F1" w:rsidRPr="00000A13" w:rsidRDefault="00CA57F1" w:rsidP="00CA57F1">
      <w:pPr>
        <w:ind w:left="4956"/>
        <w:jc w:val="center"/>
        <w:rPr>
          <w:rFonts w:ascii="Georgia" w:hAnsi="Georgia"/>
        </w:rPr>
      </w:pPr>
      <w:r w:rsidRPr="00000A13">
        <w:rPr>
          <w:rFonts w:ascii="Georgia" w:hAnsi="Georgia"/>
        </w:rPr>
        <w:t>cégszerű aláírás</w:t>
      </w:r>
    </w:p>
    <w:p w:rsidR="00CA57F1" w:rsidRPr="00000A13" w:rsidRDefault="00CA57F1" w:rsidP="00CA57F1">
      <w:pPr>
        <w:jc w:val="both"/>
        <w:rPr>
          <w:rFonts w:ascii="Georgia" w:hAnsi="Georgia"/>
          <w:highlight w:val="yellow"/>
        </w:rPr>
      </w:pPr>
      <w:r w:rsidRPr="00000A13">
        <w:rPr>
          <w:rFonts w:ascii="Georgia" w:hAnsi="Georgia"/>
          <w:highlight w:val="yellow"/>
        </w:rPr>
        <w:br w:type="page"/>
      </w:r>
    </w:p>
    <w:p w:rsidR="00CA57F1" w:rsidRPr="00000A13" w:rsidRDefault="00CA57F1" w:rsidP="003057FA">
      <w:pPr>
        <w:pStyle w:val="Cmsor2"/>
        <w:numPr>
          <w:ilvl w:val="0"/>
          <w:numId w:val="0"/>
        </w:numPr>
        <w:ind w:left="576"/>
        <w:jc w:val="center"/>
        <w:rPr>
          <w:rFonts w:ascii="Georgia" w:hAnsi="Georgia"/>
          <w:sz w:val="28"/>
          <w:szCs w:val="28"/>
          <w:lang w:eastAsia="x-none"/>
        </w:rPr>
      </w:pPr>
      <w:bookmarkStart w:id="110" w:name="_Toc462988534"/>
      <w:bookmarkStart w:id="111" w:name="_Toc455498678"/>
      <w:bookmarkStart w:id="112" w:name="_Toc476569260"/>
      <w:r w:rsidRPr="003057FA">
        <w:rPr>
          <w:rFonts w:ascii="Georgia" w:hAnsi="Georgia"/>
          <w:b/>
          <w:color w:val="auto"/>
          <w:sz w:val="28"/>
          <w:szCs w:val="28"/>
        </w:rPr>
        <w:lastRenderedPageBreak/>
        <w:t>3.</w:t>
      </w:r>
      <w:r w:rsidR="00CB295F" w:rsidRPr="003057FA">
        <w:rPr>
          <w:rFonts w:ascii="Georgia" w:hAnsi="Georgia"/>
          <w:b/>
          <w:color w:val="auto"/>
          <w:sz w:val="28"/>
          <w:szCs w:val="28"/>
        </w:rPr>
        <w:t>3</w:t>
      </w:r>
      <w:r w:rsidRPr="003057FA">
        <w:rPr>
          <w:rFonts w:ascii="Georgia" w:hAnsi="Georgia"/>
          <w:b/>
          <w:color w:val="auto"/>
          <w:sz w:val="28"/>
          <w:szCs w:val="28"/>
        </w:rPr>
        <w:t xml:space="preserve">. Adatlap a részvételre jelentkezőre / </w:t>
      </w:r>
      <w:bookmarkStart w:id="113" w:name="_Toc317069462"/>
      <w:r w:rsidRPr="003057FA">
        <w:rPr>
          <w:rFonts w:ascii="Georgia" w:hAnsi="Georgia"/>
          <w:b/>
          <w:color w:val="auto"/>
          <w:sz w:val="28"/>
          <w:szCs w:val="28"/>
        </w:rPr>
        <w:t>alvállalkozóra/</w:t>
      </w:r>
      <w:bookmarkEnd w:id="113"/>
      <w:r w:rsidRPr="003057FA">
        <w:rPr>
          <w:rFonts w:ascii="Georgia" w:hAnsi="Georgia"/>
          <w:b/>
          <w:color w:val="auto"/>
          <w:sz w:val="28"/>
          <w:szCs w:val="28"/>
        </w:rPr>
        <w:t xml:space="preserve"> </w:t>
      </w:r>
      <w:bookmarkStart w:id="114" w:name="_Toc317069463"/>
      <w:r w:rsidRPr="003057FA">
        <w:rPr>
          <w:rFonts w:ascii="Georgia" w:hAnsi="Georgia"/>
          <w:b/>
          <w:color w:val="auto"/>
          <w:sz w:val="28"/>
          <w:szCs w:val="28"/>
        </w:rPr>
        <w:t xml:space="preserve">alkalmasság igazolásában részt vevő </w:t>
      </w:r>
      <w:bookmarkEnd w:id="114"/>
      <w:r w:rsidRPr="003057FA">
        <w:rPr>
          <w:rFonts w:ascii="Georgia" w:hAnsi="Georgia"/>
          <w:b/>
          <w:color w:val="auto"/>
          <w:sz w:val="28"/>
          <w:szCs w:val="28"/>
        </w:rPr>
        <w:t xml:space="preserve">szervezetre </w:t>
      </w:r>
      <w:bookmarkStart w:id="115" w:name="_Toc317069464"/>
      <w:r w:rsidRPr="003057FA">
        <w:rPr>
          <w:rFonts w:ascii="Georgia" w:hAnsi="Georgia"/>
          <w:b/>
          <w:color w:val="auto"/>
          <w:sz w:val="28"/>
          <w:szCs w:val="28"/>
        </w:rPr>
        <w:t xml:space="preserve">vonatkozó </w:t>
      </w:r>
      <w:bookmarkStart w:id="116" w:name="_Toc318278382"/>
      <w:r w:rsidRPr="003057FA">
        <w:rPr>
          <w:rFonts w:ascii="Georgia" w:hAnsi="Georgia"/>
          <w:b/>
          <w:color w:val="auto"/>
          <w:sz w:val="28"/>
          <w:szCs w:val="28"/>
        </w:rPr>
        <w:t>általános információkról</w:t>
      </w:r>
      <w:bookmarkEnd w:id="110"/>
      <w:bookmarkEnd w:id="111"/>
      <w:bookmarkEnd w:id="115"/>
      <w:bookmarkEnd w:id="116"/>
      <w:bookmarkEnd w:id="112"/>
    </w:p>
    <w:p w:rsidR="003F4B57" w:rsidRDefault="003F4B57" w:rsidP="00AB7E2E">
      <w:pPr>
        <w:tabs>
          <w:tab w:val="left" w:pos="993"/>
        </w:tabs>
        <w:ind w:left="993" w:hanging="993"/>
        <w:jc w:val="both"/>
        <w:rPr>
          <w:rFonts w:ascii="Georgia" w:hAnsi="Georgia"/>
          <w:b/>
        </w:rPr>
      </w:pPr>
    </w:p>
    <w:p w:rsidR="00CA57F1" w:rsidRPr="00000A13" w:rsidRDefault="00CA57F1" w:rsidP="00AB7E2E">
      <w:pPr>
        <w:tabs>
          <w:tab w:val="left" w:pos="993"/>
        </w:tabs>
        <w:ind w:left="993" w:hanging="993"/>
        <w:jc w:val="both"/>
        <w:rPr>
          <w:rFonts w:ascii="Georgia" w:hAnsi="Georgia"/>
          <w:b/>
        </w:rPr>
      </w:pPr>
      <w:r w:rsidRPr="00000A13">
        <w:rPr>
          <w:rFonts w:ascii="Georgia" w:hAnsi="Georgia"/>
          <w:b/>
        </w:rPr>
        <w:t>Tárgy:</w:t>
      </w:r>
      <w:r w:rsidR="00AB7E2E" w:rsidRPr="00000A13">
        <w:rPr>
          <w:rFonts w:ascii="Georgia" w:hAnsi="Georgia"/>
          <w:b/>
        </w:rPr>
        <w:tab/>
        <w:t>Hivatalos utazással kapcsolatos szolgáltatások teljesítése az Országgyűlés Hivatala részére (677/2017</w:t>
      </w:r>
      <w:r w:rsidRPr="00000A13">
        <w:rPr>
          <w:rFonts w:ascii="Georgia" w:hAnsi="Georgia"/>
          <w:b/>
        </w:rPr>
        <w:t>)</w:t>
      </w:r>
    </w:p>
    <w:p w:rsidR="00CA57F1" w:rsidRPr="00000A13" w:rsidRDefault="00CA57F1" w:rsidP="00CA57F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CA57F1" w:rsidRPr="00000A13" w:rsidTr="005C193A">
        <w:trPr>
          <w:cantSplit/>
        </w:trPr>
        <w:tc>
          <w:tcPr>
            <w:tcW w:w="5000" w:type="pct"/>
            <w:gridSpan w:val="2"/>
            <w:tcBorders>
              <w:bottom w:val="double" w:sz="4" w:space="0" w:color="auto"/>
            </w:tcBorders>
            <w:shd w:val="clear" w:color="auto" w:fill="FFFFFF"/>
          </w:tcPr>
          <w:p w:rsidR="00CA57F1" w:rsidRPr="00000A13" w:rsidRDefault="00CA57F1" w:rsidP="005C193A">
            <w:pPr>
              <w:spacing w:before="120" w:after="120"/>
              <w:ind w:right="55"/>
              <w:jc w:val="center"/>
              <w:rPr>
                <w:rFonts w:ascii="Georgia" w:hAnsi="Georgia"/>
                <w:b/>
              </w:rPr>
            </w:pPr>
            <w:r w:rsidRPr="00000A13">
              <w:rPr>
                <w:rFonts w:ascii="Georgia" w:hAnsi="Georgia"/>
                <w:b/>
              </w:rPr>
              <w:t>Részvételre jelentkező</w:t>
            </w:r>
          </w:p>
        </w:tc>
      </w:tr>
      <w:tr w:rsidR="00CA57F1" w:rsidRPr="00000A13" w:rsidTr="005C193A">
        <w:trPr>
          <w:trHeight w:val="397"/>
        </w:trPr>
        <w:tc>
          <w:tcPr>
            <w:tcW w:w="2319" w:type="pct"/>
            <w:tcBorders>
              <w:top w:val="nil"/>
            </w:tcBorders>
          </w:tcPr>
          <w:p w:rsidR="00CA57F1" w:rsidRPr="00000A13" w:rsidRDefault="00CA57F1" w:rsidP="005C193A">
            <w:pPr>
              <w:spacing w:before="120" w:after="120"/>
              <w:ind w:right="55"/>
              <w:rPr>
                <w:rFonts w:ascii="Georgia" w:hAnsi="Georgia"/>
              </w:rPr>
            </w:pPr>
            <w:r w:rsidRPr="00000A13">
              <w:rPr>
                <w:rFonts w:ascii="Georgia" w:hAnsi="Georgia"/>
              </w:rPr>
              <w:t>Cég neve:</w:t>
            </w:r>
          </w:p>
        </w:tc>
        <w:tc>
          <w:tcPr>
            <w:tcW w:w="2681" w:type="pct"/>
            <w:tcBorders>
              <w:top w:val="nil"/>
            </w:tcBorders>
          </w:tcPr>
          <w:p w:rsidR="00CA57F1" w:rsidRPr="00000A13" w:rsidRDefault="00CA57F1" w:rsidP="005C193A">
            <w:pPr>
              <w:spacing w:before="120" w:after="120"/>
              <w:ind w:right="55"/>
              <w:rPr>
                <w:rFonts w:ascii="Georgia" w:hAnsi="Georgia"/>
              </w:rPr>
            </w:pPr>
          </w:p>
        </w:tc>
      </w:tr>
      <w:tr w:rsidR="00CA57F1" w:rsidRPr="00000A13" w:rsidTr="005C193A">
        <w:trPr>
          <w:trHeight w:val="397"/>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 székhelye:</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rPr>
          <w:trHeight w:val="300"/>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Cégjegyzék szám:</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rPr>
          <w:trHeight w:val="300"/>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Adószám:</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Cégvezető neve:</w:t>
            </w:r>
          </w:p>
        </w:tc>
        <w:tc>
          <w:tcPr>
            <w:tcW w:w="2681" w:type="pct"/>
          </w:tcPr>
          <w:p w:rsidR="00CA57F1" w:rsidRPr="00000A13" w:rsidRDefault="00CA57F1" w:rsidP="005C193A">
            <w:pPr>
              <w:spacing w:before="120" w:after="120"/>
              <w:ind w:right="55"/>
              <w:rPr>
                <w:rFonts w:ascii="Georgia" w:hAnsi="Georgia"/>
              </w:rPr>
            </w:pPr>
          </w:p>
        </w:tc>
      </w:tr>
    </w:tbl>
    <w:p w:rsidR="00CA57F1" w:rsidRPr="00000A13" w:rsidRDefault="00CA57F1" w:rsidP="00CA57F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CA57F1" w:rsidRPr="00000A13" w:rsidTr="005C193A">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CA57F1" w:rsidRPr="00000A13" w:rsidRDefault="00CA57F1" w:rsidP="005C193A">
            <w:pPr>
              <w:spacing w:before="120" w:after="120"/>
              <w:ind w:right="55"/>
              <w:jc w:val="center"/>
              <w:rPr>
                <w:rFonts w:ascii="Georgia" w:hAnsi="Georgia"/>
                <w:b/>
              </w:rPr>
            </w:pPr>
            <w:r w:rsidRPr="00000A13">
              <w:rPr>
                <w:rFonts w:ascii="Georgia" w:hAnsi="Georgia"/>
                <w:b/>
              </w:rPr>
              <w:t>Alvállalkozó</w:t>
            </w:r>
            <w:r w:rsidRPr="00000A13">
              <w:rPr>
                <w:rStyle w:val="Lbjegyzet-hivatkozs"/>
                <w:rFonts w:ascii="Georgia" w:hAnsi="Georgia"/>
                <w:b/>
              </w:rPr>
              <w:footnoteReference w:id="2"/>
            </w:r>
          </w:p>
        </w:tc>
      </w:tr>
      <w:tr w:rsidR="00CA57F1" w:rsidRPr="00000A13" w:rsidTr="005C193A">
        <w:trPr>
          <w:trHeight w:val="397"/>
        </w:trPr>
        <w:tc>
          <w:tcPr>
            <w:tcW w:w="2319" w:type="pct"/>
            <w:tcBorders>
              <w:top w:val="nil"/>
            </w:tcBorders>
          </w:tcPr>
          <w:p w:rsidR="00CA57F1" w:rsidRPr="00000A13" w:rsidRDefault="00CA57F1" w:rsidP="005C193A">
            <w:pPr>
              <w:spacing w:before="120" w:after="120"/>
              <w:ind w:right="55"/>
              <w:rPr>
                <w:rFonts w:ascii="Georgia" w:hAnsi="Georgia"/>
              </w:rPr>
            </w:pPr>
            <w:r w:rsidRPr="00000A13">
              <w:rPr>
                <w:rFonts w:ascii="Georgia" w:hAnsi="Georgia"/>
              </w:rPr>
              <w:t>Cég neve:</w:t>
            </w:r>
          </w:p>
        </w:tc>
        <w:tc>
          <w:tcPr>
            <w:tcW w:w="2681" w:type="pct"/>
            <w:tcBorders>
              <w:top w:val="nil"/>
            </w:tcBorders>
          </w:tcPr>
          <w:p w:rsidR="00CA57F1" w:rsidRPr="00000A13" w:rsidRDefault="00CA57F1" w:rsidP="005C193A">
            <w:pPr>
              <w:spacing w:before="120" w:after="120"/>
              <w:ind w:right="55"/>
              <w:rPr>
                <w:rFonts w:ascii="Georgia" w:hAnsi="Georgia"/>
              </w:rPr>
            </w:pPr>
          </w:p>
        </w:tc>
      </w:tr>
      <w:tr w:rsidR="00CA57F1" w:rsidRPr="00000A13" w:rsidTr="005C193A">
        <w:trPr>
          <w:trHeight w:val="397"/>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 székhelye:</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rPr>
          <w:trHeight w:val="300"/>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Cégjegyzék szám:</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rPr>
          <w:trHeight w:val="300"/>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Adószám:</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Cégvezető neve:</w:t>
            </w:r>
          </w:p>
        </w:tc>
        <w:tc>
          <w:tcPr>
            <w:tcW w:w="2681" w:type="pct"/>
          </w:tcPr>
          <w:p w:rsidR="00CA57F1" w:rsidRPr="00000A13" w:rsidRDefault="00CA57F1" w:rsidP="005C193A">
            <w:pPr>
              <w:spacing w:before="120" w:after="120"/>
              <w:ind w:right="55"/>
              <w:rPr>
                <w:rFonts w:ascii="Georgia" w:hAnsi="Georgia"/>
              </w:rPr>
            </w:pPr>
          </w:p>
        </w:tc>
      </w:tr>
    </w:tbl>
    <w:p w:rsidR="00CA57F1" w:rsidRPr="00000A13" w:rsidRDefault="00CA57F1" w:rsidP="00CA57F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CA57F1" w:rsidRPr="00000A13" w:rsidTr="005C193A">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CA57F1" w:rsidRPr="00000A13" w:rsidRDefault="00CA57F1" w:rsidP="005C193A">
            <w:pPr>
              <w:spacing w:before="120" w:after="120"/>
              <w:ind w:right="55"/>
              <w:jc w:val="center"/>
              <w:rPr>
                <w:rFonts w:ascii="Georgia" w:hAnsi="Georgia"/>
                <w:b/>
              </w:rPr>
            </w:pPr>
            <w:r w:rsidRPr="00000A13">
              <w:rPr>
                <w:rFonts w:ascii="Georgia" w:hAnsi="Georgia"/>
                <w:b/>
              </w:rPr>
              <w:t>Alkalmasság igazolásához igénybevett</w:t>
            </w:r>
            <w:r w:rsidR="00395D19" w:rsidRPr="00000A13">
              <w:rPr>
                <w:rFonts w:ascii="Georgia" w:hAnsi="Georgia"/>
                <w:b/>
              </w:rPr>
              <w:t xml:space="preserve"> kapacitásnyújtó</w:t>
            </w:r>
            <w:r w:rsidRPr="00000A13">
              <w:rPr>
                <w:rFonts w:ascii="Georgia" w:hAnsi="Georgia"/>
                <w:b/>
              </w:rPr>
              <w:t xml:space="preserve"> szervezet</w:t>
            </w:r>
            <w:r w:rsidRPr="00000A13">
              <w:rPr>
                <w:rStyle w:val="Lbjegyzet-hivatkozs"/>
                <w:rFonts w:ascii="Georgia" w:hAnsi="Georgia"/>
                <w:b/>
              </w:rPr>
              <w:footnoteReference w:id="3"/>
            </w:r>
          </w:p>
        </w:tc>
      </w:tr>
      <w:tr w:rsidR="00CA57F1" w:rsidRPr="00000A13" w:rsidTr="005C193A">
        <w:trPr>
          <w:trHeight w:val="397"/>
        </w:trPr>
        <w:tc>
          <w:tcPr>
            <w:tcW w:w="2319" w:type="pct"/>
            <w:tcBorders>
              <w:top w:val="nil"/>
            </w:tcBorders>
          </w:tcPr>
          <w:p w:rsidR="00CA57F1" w:rsidRPr="00000A13" w:rsidRDefault="00CA57F1" w:rsidP="005C193A">
            <w:pPr>
              <w:spacing w:before="120" w:after="120"/>
              <w:ind w:right="55"/>
              <w:rPr>
                <w:rFonts w:ascii="Georgia" w:hAnsi="Georgia"/>
              </w:rPr>
            </w:pPr>
            <w:r w:rsidRPr="00000A13">
              <w:rPr>
                <w:rFonts w:ascii="Georgia" w:hAnsi="Georgia"/>
              </w:rPr>
              <w:t>Cég neve:</w:t>
            </w:r>
          </w:p>
        </w:tc>
        <w:tc>
          <w:tcPr>
            <w:tcW w:w="2681" w:type="pct"/>
            <w:tcBorders>
              <w:top w:val="nil"/>
            </w:tcBorders>
          </w:tcPr>
          <w:p w:rsidR="00CA57F1" w:rsidRPr="00000A13" w:rsidRDefault="00CA57F1" w:rsidP="005C193A">
            <w:pPr>
              <w:spacing w:before="120" w:after="120"/>
              <w:ind w:right="55"/>
              <w:rPr>
                <w:rFonts w:ascii="Georgia" w:hAnsi="Georgia"/>
              </w:rPr>
            </w:pPr>
          </w:p>
        </w:tc>
      </w:tr>
      <w:tr w:rsidR="00CA57F1" w:rsidRPr="00000A13" w:rsidTr="005C193A">
        <w:trPr>
          <w:trHeight w:val="397"/>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 székhelye:</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rPr>
          <w:trHeight w:val="300"/>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Cégjegyzék szám:</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rPr>
          <w:trHeight w:val="300"/>
        </w:trPr>
        <w:tc>
          <w:tcPr>
            <w:tcW w:w="2319" w:type="pct"/>
          </w:tcPr>
          <w:p w:rsidR="00CA57F1" w:rsidRPr="00000A13" w:rsidRDefault="00CA57F1" w:rsidP="005C193A">
            <w:pPr>
              <w:spacing w:before="120" w:after="120"/>
              <w:ind w:right="55"/>
              <w:rPr>
                <w:rFonts w:ascii="Georgia" w:hAnsi="Georgia"/>
              </w:rPr>
            </w:pPr>
            <w:r w:rsidRPr="00000A13">
              <w:rPr>
                <w:rFonts w:ascii="Georgia" w:hAnsi="Georgia"/>
              </w:rPr>
              <w:t>Adószám:</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Cégvezető neve:</w:t>
            </w:r>
          </w:p>
        </w:tc>
        <w:tc>
          <w:tcPr>
            <w:tcW w:w="2681" w:type="pct"/>
          </w:tcPr>
          <w:p w:rsidR="00CA57F1" w:rsidRPr="00000A13" w:rsidRDefault="00CA57F1" w:rsidP="005C193A">
            <w:pPr>
              <w:spacing w:before="120" w:after="120"/>
              <w:ind w:right="55"/>
              <w:rPr>
                <w:rFonts w:ascii="Georgia" w:hAnsi="Georgia"/>
              </w:rPr>
            </w:pPr>
          </w:p>
        </w:tc>
      </w:tr>
    </w:tbl>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CA57F1" w:rsidRPr="00000A13" w:rsidTr="005C193A">
        <w:tc>
          <w:tcPr>
            <w:tcW w:w="5000" w:type="pct"/>
            <w:gridSpan w:val="2"/>
            <w:shd w:val="clear" w:color="auto" w:fill="auto"/>
          </w:tcPr>
          <w:p w:rsidR="00CA57F1" w:rsidRPr="00000A13" w:rsidRDefault="00CA57F1" w:rsidP="005C193A">
            <w:pPr>
              <w:spacing w:before="120" w:after="120"/>
              <w:ind w:right="55"/>
              <w:jc w:val="center"/>
              <w:rPr>
                <w:rFonts w:ascii="Georgia" w:hAnsi="Georgia"/>
                <w:b/>
              </w:rPr>
            </w:pPr>
            <w:r w:rsidRPr="00000A13">
              <w:rPr>
                <w:rFonts w:ascii="Georgia" w:hAnsi="Georgia"/>
                <w:b/>
              </w:rPr>
              <w:lastRenderedPageBreak/>
              <w:t>Jelen közbeszerzési eljárásban kapcsolattartásra kijelölt személyre vonatkozó adatok</w:t>
            </w:r>
            <w:r w:rsidRPr="00000A13">
              <w:rPr>
                <w:rStyle w:val="Lbjegyzet-hivatkozs"/>
                <w:rFonts w:ascii="Georgia" w:hAnsi="Georgia"/>
                <w:b/>
              </w:rPr>
              <w:footnoteReference w:id="4"/>
            </w:r>
            <w:r w:rsidRPr="00000A13">
              <w:rPr>
                <w:rFonts w:ascii="Georgia" w:hAnsi="Georgia"/>
                <w:b/>
              </w:rPr>
              <w:t>:</w:t>
            </w: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Neve:</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Titulusa/beosztása:</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Levelezési címe:</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Telefonszáma:</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Telefax-száma:</w:t>
            </w:r>
          </w:p>
        </w:tc>
        <w:tc>
          <w:tcPr>
            <w:tcW w:w="2681" w:type="pct"/>
          </w:tcPr>
          <w:p w:rsidR="00CA57F1" w:rsidRPr="00000A13" w:rsidRDefault="00CA57F1" w:rsidP="005C193A">
            <w:pPr>
              <w:spacing w:before="120" w:after="120"/>
              <w:ind w:right="55"/>
              <w:rPr>
                <w:rFonts w:ascii="Georgia" w:hAnsi="Georgia"/>
              </w:rPr>
            </w:pPr>
          </w:p>
        </w:tc>
      </w:tr>
      <w:tr w:rsidR="00CA57F1" w:rsidRPr="00000A13" w:rsidTr="005C193A">
        <w:tc>
          <w:tcPr>
            <w:tcW w:w="2319" w:type="pct"/>
          </w:tcPr>
          <w:p w:rsidR="00CA57F1" w:rsidRPr="00000A13" w:rsidRDefault="00CA57F1" w:rsidP="005C193A">
            <w:pPr>
              <w:spacing w:before="120" w:after="120"/>
              <w:ind w:right="55"/>
              <w:rPr>
                <w:rFonts w:ascii="Georgia" w:hAnsi="Georgia"/>
              </w:rPr>
            </w:pPr>
            <w:r w:rsidRPr="00000A13">
              <w:rPr>
                <w:rFonts w:ascii="Georgia" w:hAnsi="Georgia"/>
              </w:rPr>
              <w:t>Kapcsolattartási e-mail cím:</w:t>
            </w:r>
          </w:p>
        </w:tc>
        <w:tc>
          <w:tcPr>
            <w:tcW w:w="2681" w:type="pct"/>
          </w:tcPr>
          <w:p w:rsidR="00CA57F1" w:rsidRPr="00000A13" w:rsidRDefault="00CA57F1" w:rsidP="005C193A">
            <w:pPr>
              <w:spacing w:before="120" w:after="120"/>
              <w:ind w:right="55"/>
              <w:rPr>
                <w:rFonts w:ascii="Georgia" w:hAnsi="Georgia"/>
              </w:rPr>
            </w:pPr>
          </w:p>
        </w:tc>
      </w:tr>
    </w:tbl>
    <w:p w:rsidR="00CA57F1" w:rsidRPr="00000A13" w:rsidRDefault="00CA57F1" w:rsidP="00CA57F1">
      <w:pPr>
        <w:rPr>
          <w:rFonts w:ascii="Georgia" w:hAnsi="Georgia"/>
          <w:b/>
          <w:bCs/>
        </w:rPr>
      </w:pPr>
    </w:p>
    <w:p w:rsidR="00CA57F1" w:rsidRPr="00000A13" w:rsidRDefault="00CA57F1" w:rsidP="00CA57F1">
      <w:pPr>
        <w:rPr>
          <w:rFonts w:ascii="Georgia" w:hAnsi="Georgia"/>
          <w:b/>
          <w:bCs/>
        </w:rPr>
      </w:pPr>
    </w:p>
    <w:p w:rsidR="00CA57F1" w:rsidRPr="00000A13" w:rsidRDefault="00CA57F1" w:rsidP="00CA57F1">
      <w:pPr>
        <w:rPr>
          <w:rFonts w:ascii="Georgia" w:hAnsi="Georgia"/>
          <w:b/>
          <w:bCs/>
        </w:rPr>
      </w:pPr>
    </w:p>
    <w:p w:rsidR="00CA57F1" w:rsidRPr="00000A13" w:rsidRDefault="00CA57F1" w:rsidP="00CA57F1">
      <w:pPr>
        <w:jc w:val="both"/>
        <w:rPr>
          <w:rFonts w:ascii="Georgia" w:hAnsi="Georgia"/>
        </w:rPr>
      </w:pPr>
      <w:r w:rsidRPr="00000A13">
        <w:rPr>
          <w:rFonts w:ascii="Georgia" w:hAnsi="Georgia"/>
        </w:rPr>
        <w:t>Kelt: ……………………. 201</w:t>
      </w:r>
      <w:r w:rsidR="00D1579D" w:rsidRPr="00000A13">
        <w:rPr>
          <w:rFonts w:ascii="Georgia" w:hAnsi="Georgia"/>
        </w:rPr>
        <w:t>7</w:t>
      </w:r>
      <w:r w:rsidRPr="00000A13">
        <w:rPr>
          <w:rFonts w:ascii="Georgia" w:hAnsi="Georgia"/>
        </w:rPr>
        <w:t>. ……………….</w:t>
      </w:r>
    </w:p>
    <w:p w:rsidR="00CA57F1" w:rsidRPr="00000A13" w:rsidRDefault="00CA57F1" w:rsidP="00CA57F1">
      <w:pPr>
        <w:rPr>
          <w:rFonts w:ascii="Georgia" w:hAnsi="Georgia"/>
        </w:rPr>
      </w:pPr>
    </w:p>
    <w:p w:rsidR="00CA57F1" w:rsidRPr="00000A13" w:rsidRDefault="00CA57F1" w:rsidP="00CA57F1">
      <w:pPr>
        <w:rPr>
          <w:rFonts w:ascii="Georgia" w:hAnsi="Georgia"/>
        </w:rPr>
      </w:pPr>
    </w:p>
    <w:p w:rsidR="00CA57F1" w:rsidRPr="00000A13" w:rsidRDefault="00CA57F1" w:rsidP="00CA57F1">
      <w:pPr>
        <w:ind w:left="4956"/>
        <w:jc w:val="center"/>
        <w:rPr>
          <w:rFonts w:ascii="Georgia" w:hAnsi="Georgia"/>
        </w:rPr>
      </w:pPr>
      <w:r w:rsidRPr="00000A13">
        <w:rPr>
          <w:rFonts w:ascii="Georgia" w:hAnsi="Georgia"/>
        </w:rPr>
        <w:t>…………………………………….</w:t>
      </w:r>
    </w:p>
    <w:p w:rsidR="00CA57F1" w:rsidRPr="00000A13" w:rsidRDefault="00CA57F1" w:rsidP="00CA57F1">
      <w:pPr>
        <w:ind w:left="4956"/>
        <w:jc w:val="center"/>
        <w:rPr>
          <w:rFonts w:ascii="Georgia" w:hAnsi="Georgia"/>
        </w:rPr>
      </w:pPr>
      <w:r w:rsidRPr="00000A13">
        <w:rPr>
          <w:rFonts w:ascii="Georgia" w:hAnsi="Georgia"/>
        </w:rPr>
        <w:t>cégszerű aláírás</w:t>
      </w:r>
    </w:p>
    <w:p w:rsidR="00CA57F1" w:rsidRPr="00000A13" w:rsidRDefault="00CA57F1" w:rsidP="00CA57F1">
      <w:pPr>
        <w:rPr>
          <w:rFonts w:ascii="Georgia" w:hAnsi="Georgia"/>
        </w:rPr>
      </w:pPr>
      <w:r w:rsidRPr="00000A13">
        <w:rPr>
          <w:rFonts w:ascii="Georgia" w:hAnsi="Georgia"/>
        </w:rPr>
        <w:br w:type="page"/>
      </w:r>
    </w:p>
    <w:p w:rsidR="00CA57F1" w:rsidRPr="00000A13" w:rsidRDefault="00CA57F1" w:rsidP="0087165E">
      <w:pPr>
        <w:pStyle w:val="Cmsor2"/>
        <w:numPr>
          <w:ilvl w:val="0"/>
          <w:numId w:val="0"/>
        </w:numPr>
        <w:ind w:left="576"/>
        <w:jc w:val="center"/>
        <w:rPr>
          <w:rFonts w:ascii="Georgia" w:hAnsi="Georgia"/>
          <w:sz w:val="28"/>
          <w:szCs w:val="28"/>
        </w:rPr>
      </w:pPr>
      <w:bookmarkStart w:id="117" w:name="_Toc447271771"/>
      <w:bookmarkStart w:id="118" w:name="_Toc451434257"/>
      <w:bookmarkStart w:id="119" w:name="_Toc462988535"/>
      <w:bookmarkStart w:id="120" w:name="_Toc455498681"/>
      <w:bookmarkStart w:id="121" w:name="_Toc476569261"/>
      <w:r w:rsidRPr="003F4B57">
        <w:rPr>
          <w:rFonts w:ascii="Georgia" w:hAnsi="Georgia"/>
          <w:b/>
          <w:color w:val="auto"/>
          <w:sz w:val="28"/>
          <w:szCs w:val="28"/>
        </w:rPr>
        <w:lastRenderedPageBreak/>
        <w:t>3.</w:t>
      </w:r>
      <w:r w:rsidR="00CB295F" w:rsidRPr="003F4B57">
        <w:rPr>
          <w:rFonts w:ascii="Georgia" w:hAnsi="Georgia"/>
          <w:b/>
          <w:color w:val="auto"/>
          <w:sz w:val="28"/>
          <w:szCs w:val="28"/>
        </w:rPr>
        <w:t>4</w:t>
      </w:r>
      <w:r w:rsidRPr="003F4B57">
        <w:rPr>
          <w:rFonts w:ascii="Georgia" w:hAnsi="Georgia"/>
          <w:b/>
          <w:color w:val="auto"/>
          <w:sz w:val="28"/>
          <w:szCs w:val="28"/>
        </w:rPr>
        <w:t>. Nyilatkozat a Kbt. 66. § (6) bekezdés a)-b) pont alapján</w:t>
      </w:r>
      <w:bookmarkEnd w:id="117"/>
      <w:bookmarkEnd w:id="118"/>
      <w:bookmarkEnd w:id="119"/>
      <w:bookmarkEnd w:id="120"/>
      <w:bookmarkEnd w:id="121"/>
    </w:p>
    <w:p w:rsidR="00CA57F1" w:rsidRDefault="00CA57F1" w:rsidP="00CA57F1">
      <w:pPr>
        <w:jc w:val="both"/>
        <w:rPr>
          <w:rFonts w:ascii="Georgia" w:hAnsi="Georgia"/>
        </w:rPr>
      </w:pPr>
    </w:p>
    <w:p w:rsidR="003F4B57" w:rsidRPr="00000A13" w:rsidRDefault="003F4B57" w:rsidP="00CA57F1">
      <w:pPr>
        <w:jc w:val="both"/>
        <w:rPr>
          <w:rFonts w:ascii="Georgia" w:hAnsi="Georgia"/>
        </w:rPr>
      </w:pPr>
    </w:p>
    <w:p w:rsidR="00CA57F1" w:rsidRPr="00000A13" w:rsidRDefault="00CA57F1" w:rsidP="00CA57F1">
      <w:pPr>
        <w:jc w:val="both"/>
        <w:rPr>
          <w:rFonts w:ascii="Georgia" w:hAnsi="Georgia"/>
        </w:rPr>
      </w:pPr>
      <w:r w:rsidRPr="00000A13">
        <w:rPr>
          <w:rFonts w:ascii="Georgia" w:hAnsi="Georgia"/>
        </w:rPr>
        <w:t xml:space="preserve">Alulírott ……………………………………….., mint a …………………………………….… (részvételre jelentkező) cégjegyzésre jogosult képviselője felelősségem tudatában kijelentem, hogy a </w:t>
      </w:r>
      <w:r w:rsidRPr="00000A13">
        <w:rPr>
          <w:rFonts w:ascii="Georgia" w:hAnsi="Georgia"/>
          <w:b/>
        </w:rPr>
        <w:t>„</w:t>
      </w:r>
      <w:r w:rsidR="00D1579D" w:rsidRPr="00000A13">
        <w:rPr>
          <w:rFonts w:ascii="Georgia" w:hAnsi="Georgia" w:cs="Helvetica"/>
          <w:b/>
        </w:rPr>
        <w:t>Hivatalos utazással kapcsolatos szolgáltatások teljesítése az Országgyűlés Hivatala részére (677/2017</w:t>
      </w:r>
      <w:r w:rsidRPr="00000A13">
        <w:rPr>
          <w:rFonts w:ascii="Georgia" w:hAnsi="Georgia" w:cs="Helvetica"/>
          <w:b/>
        </w:rPr>
        <w:t>)</w:t>
      </w:r>
      <w:r w:rsidRPr="00000A13">
        <w:rPr>
          <w:rFonts w:ascii="Georgia" w:hAnsi="Georgia"/>
          <w:b/>
        </w:rPr>
        <w:t>”</w:t>
      </w:r>
      <w:r w:rsidRPr="00000A13">
        <w:rPr>
          <w:rFonts w:ascii="Georgia" w:hAnsi="Georgia"/>
          <w:b/>
          <w:bCs/>
        </w:rPr>
        <w:t xml:space="preserve"> </w:t>
      </w:r>
      <w:r w:rsidRPr="00000A13">
        <w:rPr>
          <w:rFonts w:ascii="Georgia" w:hAnsi="Georgia"/>
        </w:rPr>
        <w:t>tárgyú közbeszerzési eljárás alapján megkötött szerződés teljesítése érdekében az általam képviselt vállalkozás</w:t>
      </w:r>
    </w:p>
    <w:p w:rsidR="00CA57F1" w:rsidRPr="00000A13" w:rsidRDefault="00CA57F1" w:rsidP="00CA57F1">
      <w:pPr>
        <w:jc w:val="both"/>
        <w:rPr>
          <w:rFonts w:ascii="Georgia" w:hAnsi="Georgia"/>
        </w:rPr>
      </w:pPr>
    </w:p>
    <w:p w:rsidR="00CA57F1" w:rsidRPr="00000A13" w:rsidRDefault="00CA57F1" w:rsidP="00CA57F1">
      <w:pPr>
        <w:ind w:left="714" w:hanging="288"/>
        <w:jc w:val="both"/>
        <w:rPr>
          <w:rFonts w:ascii="Georgia" w:hAnsi="Georgia"/>
        </w:rPr>
      </w:pPr>
      <w:r w:rsidRPr="00000A13">
        <w:rPr>
          <w:rFonts w:ascii="Georgia" w:hAnsi="Georgia"/>
        </w:rPr>
        <w:t>1. nem kíván alvállalkozót igénybe venni a szerződés teljesítéséhez.</w:t>
      </w:r>
    </w:p>
    <w:p w:rsidR="00CA57F1" w:rsidRPr="00000A13" w:rsidRDefault="00CA57F1" w:rsidP="00CA57F1">
      <w:pPr>
        <w:rPr>
          <w:rFonts w:ascii="Georgia" w:hAnsi="Georgia"/>
          <w:bCs/>
        </w:rPr>
      </w:pPr>
    </w:p>
    <w:p w:rsidR="00CA57F1" w:rsidRPr="00000A13" w:rsidRDefault="00CA57F1" w:rsidP="00CA57F1">
      <w:pPr>
        <w:jc w:val="both"/>
        <w:rPr>
          <w:rFonts w:ascii="Georgia" w:hAnsi="Georgia"/>
          <w:u w:val="single"/>
        </w:rPr>
      </w:pPr>
      <w:r w:rsidRPr="00000A13">
        <w:rPr>
          <w:rFonts w:ascii="Georgia" w:hAnsi="Georgia"/>
          <w:u w:val="single"/>
        </w:rPr>
        <w:t>vagy</w:t>
      </w:r>
      <w:r w:rsidRPr="00000A13">
        <w:rPr>
          <w:rStyle w:val="Lbjegyzet-hivatkozs"/>
          <w:rFonts w:ascii="Georgia" w:hAnsi="Georgia"/>
        </w:rPr>
        <w:footnoteReference w:id="5"/>
      </w:r>
    </w:p>
    <w:p w:rsidR="00CA57F1" w:rsidRPr="00000A13" w:rsidRDefault="00CA57F1" w:rsidP="00CA57F1">
      <w:pPr>
        <w:jc w:val="both"/>
        <w:rPr>
          <w:rFonts w:ascii="Georgia" w:hAnsi="Georgia"/>
        </w:rPr>
      </w:pPr>
    </w:p>
    <w:p w:rsidR="00CA57F1" w:rsidRPr="00000A13" w:rsidRDefault="00CA57F1" w:rsidP="00CA57F1">
      <w:pPr>
        <w:ind w:left="714" w:hanging="288"/>
        <w:jc w:val="both"/>
        <w:rPr>
          <w:rFonts w:ascii="Georgia" w:hAnsi="Georgia"/>
        </w:rPr>
      </w:pPr>
      <w:r w:rsidRPr="00000A13">
        <w:rPr>
          <w:rFonts w:ascii="Georgia" w:hAnsi="Georgia"/>
        </w:rPr>
        <w:t>2. alvállalkozót kíván igénybe venni a következők szerint:</w:t>
      </w:r>
    </w:p>
    <w:p w:rsidR="00CA57F1" w:rsidRPr="00000A13" w:rsidRDefault="00CA57F1" w:rsidP="00CA57F1">
      <w:pPr>
        <w:ind w:left="714" w:hanging="288"/>
        <w:jc w:val="both"/>
        <w:rPr>
          <w:rFonts w:ascii="Georgia" w:hAnsi="Georgia"/>
        </w:rPr>
      </w:pPr>
    </w:p>
    <w:p w:rsidR="00CA57F1" w:rsidRPr="00000A13" w:rsidRDefault="00CA57F1" w:rsidP="00CA57F1">
      <w:pPr>
        <w:ind w:left="996" w:hanging="288"/>
        <w:jc w:val="both"/>
        <w:rPr>
          <w:rFonts w:ascii="Georgia" w:hAnsi="Georgia"/>
          <w:bCs/>
        </w:rPr>
      </w:pPr>
      <w:r w:rsidRPr="00000A13">
        <w:rPr>
          <w:rFonts w:ascii="Georgia" w:hAnsi="Georgia"/>
        </w:rPr>
        <w:t>a)</w:t>
      </w:r>
      <w:r w:rsidRPr="00000A13">
        <w:rPr>
          <w:rFonts w:ascii="Georgia" w:hAnsi="Georgia"/>
        </w:rPr>
        <w:tab/>
        <w:t>a közbeszerzés alvállalkozó által teljesítendő része (</w:t>
      </w:r>
      <w:r w:rsidRPr="00000A13">
        <w:rPr>
          <w:rFonts w:ascii="Georgia" w:hAnsi="Georgia"/>
          <w:bCs/>
        </w:rPr>
        <w:t xml:space="preserve">szolgáltatás(ok), munkarész(ek) megnevezése):  </w:t>
      </w:r>
    </w:p>
    <w:p w:rsidR="00CA57F1" w:rsidRPr="00000A13" w:rsidRDefault="00CA57F1" w:rsidP="00CA57F1">
      <w:pPr>
        <w:ind w:left="282"/>
        <w:rPr>
          <w:rFonts w:ascii="Georgia" w:hAnsi="Georgia"/>
          <w:bCs/>
        </w:rPr>
      </w:pPr>
    </w:p>
    <w:p w:rsidR="00CA57F1" w:rsidRPr="00000A13" w:rsidRDefault="00CA57F1" w:rsidP="00CA57F1">
      <w:pPr>
        <w:ind w:left="996" w:hanging="288"/>
        <w:jc w:val="both"/>
        <w:rPr>
          <w:rFonts w:ascii="Georgia" w:hAnsi="Georgia"/>
          <w:bCs/>
        </w:rPr>
      </w:pPr>
      <w:r w:rsidRPr="00000A13">
        <w:rPr>
          <w:rFonts w:ascii="Georgia" w:hAnsi="Georgia"/>
          <w:bCs/>
        </w:rPr>
        <w:t>b)</w:t>
      </w:r>
      <w:r w:rsidRPr="00000A13">
        <w:rPr>
          <w:rFonts w:ascii="Georgia" w:hAnsi="Georgia"/>
          <w:bCs/>
        </w:rPr>
        <w:tab/>
        <w:t>az a) pontban megjelölt rész(ek) vonatkozásában az ajánlattételkor már ismert alvállalkozók megjelölése:</w:t>
      </w:r>
    </w:p>
    <w:p w:rsidR="00CA57F1" w:rsidRPr="00000A13" w:rsidRDefault="00CA57F1" w:rsidP="00CA57F1">
      <w:pPr>
        <w:ind w:left="996" w:hanging="288"/>
        <w:jc w:val="both"/>
        <w:rPr>
          <w:rFonts w:ascii="Georgia" w:hAnsi="Georgia"/>
          <w:bCs/>
        </w:rPr>
      </w:pPr>
      <w:r w:rsidRPr="00000A13">
        <w:rPr>
          <w:rFonts w:ascii="Georgia" w:hAnsi="Georgia"/>
          <w:bCs/>
        </w:rPr>
        <w:tab/>
      </w:r>
    </w:p>
    <w:p w:rsidR="00CA57F1" w:rsidRPr="00000A13" w:rsidRDefault="00CA57F1" w:rsidP="00CA57F1">
      <w:pPr>
        <w:ind w:left="996" w:hanging="288"/>
        <w:jc w:val="both"/>
        <w:rPr>
          <w:rFonts w:ascii="Georgia" w:hAnsi="Georgia"/>
          <w:bCs/>
        </w:rPr>
      </w:pPr>
      <w:r w:rsidRPr="00000A13">
        <w:rPr>
          <w:rFonts w:ascii="Georgia" w:hAnsi="Georgia"/>
          <w:bCs/>
        </w:rPr>
        <w:tab/>
        <w:t>1. cégnév</w:t>
      </w:r>
      <w:r w:rsidRPr="00000A13">
        <w:rPr>
          <w:rStyle w:val="Lbjegyzet-hivatkozs"/>
          <w:rFonts w:ascii="Georgia" w:hAnsi="Georgia"/>
          <w:bCs/>
        </w:rPr>
        <w:footnoteReference w:id="6"/>
      </w:r>
      <w:r w:rsidRPr="00000A13">
        <w:rPr>
          <w:rFonts w:ascii="Georgia" w:hAnsi="Georgia"/>
          <w:bCs/>
        </w:rPr>
        <w:t>:</w:t>
      </w:r>
      <w:r w:rsidRPr="00000A13">
        <w:rPr>
          <w:rFonts w:ascii="Georgia" w:hAnsi="Georgia"/>
          <w:bCs/>
        </w:rPr>
        <w:tab/>
      </w:r>
      <w:r w:rsidRPr="00000A13">
        <w:rPr>
          <w:rFonts w:ascii="Georgia" w:hAnsi="Georgia"/>
          <w:bCs/>
        </w:rPr>
        <w:tab/>
      </w:r>
    </w:p>
    <w:p w:rsidR="00CA57F1" w:rsidRPr="00000A13" w:rsidRDefault="00CA57F1" w:rsidP="00000A13">
      <w:pPr>
        <w:pStyle w:val="Listaszerbekezds"/>
        <w:numPr>
          <w:ilvl w:val="0"/>
          <w:numId w:val="3"/>
        </w:numPr>
        <w:jc w:val="both"/>
        <w:rPr>
          <w:rFonts w:ascii="Georgia" w:hAnsi="Georgia"/>
          <w:bCs/>
        </w:rPr>
      </w:pPr>
      <w:r w:rsidRPr="00000A13">
        <w:rPr>
          <w:rFonts w:ascii="Georgia" w:hAnsi="Georgia"/>
          <w:bCs/>
        </w:rPr>
        <w:t>adószám:</w:t>
      </w:r>
      <w:r w:rsidRPr="00000A13">
        <w:rPr>
          <w:rFonts w:ascii="Georgia" w:hAnsi="Georgia"/>
          <w:bCs/>
        </w:rPr>
        <w:tab/>
      </w:r>
    </w:p>
    <w:p w:rsidR="00CA57F1" w:rsidRPr="00000A13" w:rsidRDefault="00CA57F1" w:rsidP="00000A13">
      <w:pPr>
        <w:pStyle w:val="Listaszerbekezds"/>
        <w:numPr>
          <w:ilvl w:val="0"/>
          <w:numId w:val="3"/>
        </w:numPr>
        <w:jc w:val="both"/>
        <w:rPr>
          <w:rFonts w:ascii="Georgia" w:hAnsi="Georgia"/>
          <w:bCs/>
        </w:rPr>
      </w:pPr>
      <w:r w:rsidRPr="00000A13">
        <w:rPr>
          <w:rFonts w:ascii="Georgia" w:hAnsi="Georgia"/>
          <w:bCs/>
        </w:rPr>
        <w:t>székhely:</w:t>
      </w:r>
      <w:r w:rsidRPr="00000A13">
        <w:rPr>
          <w:rFonts w:ascii="Georgia" w:hAnsi="Georgia"/>
          <w:bCs/>
        </w:rPr>
        <w:tab/>
      </w:r>
    </w:p>
    <w:p w:rsidR="00CA57F1" w:rsidRPr="00000A13" w:rsidRDefault="00CA57F1" w:rsidP="00000A13">
      <w:pPr>
        <w:pStyle w:val="Listaszerbekezds"/>
        <w:numPr>
          <w:ilvl w:val="0"/>
          <w:numId w:val="3"/>
        </w:numPr>
        <w:jc w:val="both"/>
        <w:rPr>
          <w:rFonts w:ascii="Georgia" w:hAnsi="Georgia"/>
          <w:bCs/>
        </w:rPr>
      </w:pPr>
      <w:r w:rsidRPr="00000A13">
        <w:rPr>
          <w:rFonts w:ascii="Georgia" w:hAnsi="Georgia"/>
          <w:bCs/>
        </w:rPr>
        <w:t xml:space="preserve">a közbeszerzés a) pont szerinti részének megnevezése: </w:t>
      </w:r>
    </w:p>
    <w:p w:rsidR="00CA57F1" w:rsidRPr="00000A13" w:rsidRDefault="00CA57F1" w:rsidP="00CA57F1">
      <w:pPr>
        <w:rPr>
          <w:rFonts w:ascii="Georgia" w:hAnsi="Georgia"/>
        </w:rPr>
      </w:pPr>
    </w:p>
    <w:p w:rsidR="00CA57F1" w:rsidRPr="00000A13" w:rsidRDefault="00CA57F1" w:rsidP="00CA57F1">
      <w:pPr>
        <w:rPr>
          <w:rFonts w:ascii="Georgia" w:hAnsi="Georgia"/>
          <w:b/>
          <w:bCs/>
        </w:rPr>
      </w:pPr>
    </w:p>
    <w:p w:rsidR="00CA57F1" w:rsidRPr="00000A13" w:rsidRDefault="00CA57F1" w:rsidP="00CA57F1">
      <w:pPr>
        <w:rPr>
          <w:rFonts w:ascii="Georgia" w:hAnsi="Georgia"/>
        </w:rPr>
      </w:pPr>
    </w:p>
    <w:p w:rsidR="00CA57F1" w:rsidRPr="00000A13" w:rsidRDefault="00CA57F1" w:rsidP="00CA57F1">
      <w:pPr>
        <w:rPr>
          <w:rFonts w:ascii="Georgia" w:hAnsi="Georgia"/>
        </w:rPr>
      </w:pPr>
      <w:r w:rsidRPr="00000A13">
        <w:rPr>
          <w:rFonts w:ascii="Georgia" w:hAnsi="Georgia"/>
        </w:rPr>
        <w:t>Kelt: ………………………, 201</w:t>
      </w:r>
      <w:r w:rsidR="00D1579D" w:rsidRPr="00000A13">
        <w:rPr>
          <w:rFonts w:ascii="Georgia" w:hAnsi="Georgia"/>
        </w:rPr>
        <w:t>7</w:t>
      </w:r>
      <w:r w:rsidRPr="00000A13">
        <w:rPr>
          <w:rFonts w:ascii="Georgia" w:hAnsi="Georgia"/>
        </w:rPr>
        <w:t>. …………………………</w:t>
      </w:r>
    </w:p>
    <w:p w:rsidR="00CA57F1" w:rsidRPr="00000A13" w:rsidRDefault="00CA57F1" w:rsidP="00CA57F1">
      <w:pPr>
        <w:rPr>
          <w:rFonts w:ascii="Georgia" w:hAnsi="Georgia"/>
        </w:rPr>
      </w:pPr>
    </w:p>
    <w:p w:rsidR="00CA57F1" w:rsidRPr="00000A13" w:rsidRDefault="00CA57F1" w:rsidP="00CA57F1">
      <w:pPr>
        <w:rPr>
          <w:rFonts w:ascii="Georgia" w:hAnsi="Georgia"/>
        </w:rPr>
      </w:pPr>
    </w:p>
    <w:p w:rsidR="00CA57F1" w:rsidRPr="00000A13" w:rsidRDefault="00CA57F1" w:rsidP="00CA57F1">
      <w:pPr>
        <w:ind w:left="4956"/>
        <w:jc w:val="center"/>
        <w:rPr>
          <w:rFonts w:ascii="Georgia" w:hAnsi="Georgia"/>
        </w:rPr>
      </w:pPr>
      <w:r w:rsidRPr="00000A13">
        <w:rPr>
          <w:rFonts w:ascii="Georgia" w:hAnsi="Georgia"/>
        </w:rPr>
        <w:t>…………………………………….</w:t>
      </w:r>
    </w:p>
    <w:p w:rsidR="00CA57F1" w:rsidRPr="00000A13" w:rsidRDefault="00CA57F1" w:rsidP="00CA57F1">
      <w:pPr>
        <w:ind w:left="4956"/>
        <w:jc w:val="center"/>
        <w:rPr>
          <w:rFonts w:ascii="Georgia" w:hAnsi="Georgia"/>
        </w:rPr>
      </w:pPr>
      <w:r w:rsidRPr="00000A13">
        <w:rPr>
          <w:rFonts w:ascii="Georgia" w:hAnsi="Georgia"/>
        </w:rPr>
        <w:t>cégszerű aláírás</w:t>
      </w:r>
    </w:p>
    <w:p w:rsidR="00CA57F1" w:rsidRPr="00000A13" w:rsidRDefault="00CA57F1" w:rsidP="00CA57F1">
      <w:pPr>
        <w:jc w:val="both"/>
        <w:rPr>
          <w:rFonts w:ascii="Georgia" w:hAnsi="Georgia"/>
        </w:rPr>
      </w:pPr>
      <w:r w:rsidRPr="00000A13">
        <w:rPr>
          <w:rFonts w:ascii="Georgia" w:hAnsi="Georgia"/>
          <w:highlight w:val="yellow"/>
        </w:rPr>
        <w:br w:type="page"/>
      </w:r>
    </w:p>
    <w:p w:rsidR="00CA57F1" w:rsidRPr="00000A13" w:rsidRDefault="00CA57F1" w:rsidP="0087165E">
      <w:pPr>
        <w:pStyle w:val="Cmsor2"/>
        <w:numPr>
          <w:ilvl w:val="0"/>
          <w:numId w:val="0"/>
        </w:numPr>
        <w:ind w:left="576"/>
        <w:jc w:val="center"/>
        <w:rPr>
          <w:rFonts w:ascii="Georgia" w:hAnsi="Georgia"/>
          <w:bCs/>
          <w:iCs/>
          <w:sz w:val="28"/>
          <w:szCs w:val="28"/>
          <w:lang w:eastAsia="x-none"/>
        </w:rPr>
      </w:pPr>
      <w:bookmarkStart w:id="122" w:name="_Toc462988536"/>
      <w:bookmarkStart w:id="123" w:name="_Toc455498684"/>
      <w:bookmarkStart w:id="124" w:name="_Toc476569262"/>
      <w:r w:rsidRPr="003F4B57">
        <w:rPr>
          <w:rFonts w:ascii="Georgia" w:hAnsi="Georgia"/>
          <w:b/>
          <w:color w:val="auto"/>
          <w:sz w:val="28"/>
          <w:szCs w:val="28"/>
        </w:rPr>
        <w:lastRenderedPageBreak/>
        <w:t>3.</w:t>
      </w:r>
      <w:r w:rsidR="003F4B57">
        <w:rPr>
          <w:rFonts w:ascii="Georgia" w:hAnsi="Georgia"/>
          <w:b/>
          <w:color w:val="auto"/>
          <w:sz w:val="28"/>
          <w:szCs w:val="28"/>
        </w:rPr>
        <w:t>5</w:t>
      </w:r>
      <w:r w:rsidRPr="003F4B57">
        <w:rPr>
          <w:rFonts w:ascii="Georgia" w:hAnsi="Georgia"/>
          <w:b/>
          <w:color w:val="auto"/>
          <w:sz w:val="28"/>
          <w:szCs w:val="28"/>
        </w:rPr>
        <w:t xml:space="preserve">. </w:t>
      </w:r>
      <w:r w:rsidR="00594764" w:rsidRPr="003F4B57">
        <w:rPr>
          <w:rFonts w:ascii="Georgia" w:hAnsi="Georgia"/>
          <w:b/>
          <w:color w:val="auto"/>
          <w:sz w:val="28"/>
          <w:szCs w:val="28"/>
        </w:rPr>
        <w:t xml:space="preserve">Nyilatkozat </w:t>
      </w:r>
      <w:r w:rsidRPr="003F4B57">
        <w:rPr>
          <w:rFonts w:ascii="Georgia" w:hAnsi="Georgia"/>
          <w:b/>
          <w:color w:val="auto"/>
          <w:sz w:val="28"/>
          <w:szCs w:val="28"/>
        </w:rPr>
        <w:t>a Kbt. 65. § (7) bekezdése alapján</w:t>
      </w:r>
      <w:bookmarkEnd w:id="122"/>
      <w:bookmarkEnd w:id="123"/>
      <w:bookmarkEnd w:id="124"/>
    </w:p>
    <w:p w:rsidR="003F4B57" w:rsidRPr="00000A13" w:rsidRDefault="003F4B57" w:rsidP="00CA57F1">
      <w:pPr>
        <w:rPr>
          <w:rFonts w:ascii="Georgia" w:hAnsi="Georgia"/>
        </w:rPr>
      </w:pPr>
    </w:p>
    <w:p w:rsidR="003F4B57" w:rsidRDefault="003F4B57" w:rsidP="003F4B57">
      <w:pPr>
        <w:jc w:val="both"/>
        <w:rPr>
          <w:rFonts w:ascii="Georgia" w:hAnsi="Georgia"/>
        </w:rPr>
      </w:pPr>
    </w:p>
    <w:p w:rsidR="003F4B57" w:rsidRDefault="003F4B57" w:rsidP="003F4B57">
      <w:pPr>
        <w:jc w:val="both"/>
        <w:rPr>
          <w:rFonts w:ascii="Georgia" w:hAnsi="Georgia"/>
        </w:rPr>
      </w:pPr>
    </w:p>
    <w:p w:rsidR="00CA57F1" w:rsidRPr="00000A13" w:rsidRDefault="00CA57F1" w:rsidP="003F4B57">
      <w:pPr>
        <w:jc w:val="both"/>
        <w:rPr>
          <w:rFonts w:ascii="Georgia" w:hAnsi="Georgia"/>
          <w:b/>
        </w:rPr>
      </w:pPr>
      <w:r w:rsidRPr="00000A13">
        <w:rPr>
          <w:rFonts w:ascii="Georgia" w:hAnsi="Georgia"/>
        </w:rPr>
        <w:t xml:space="preserve">Alulírott ……………………………………….., mint a …………………………………….… (részvételre jelentkező) cégjegyzésre jogosult képviselője a </w:t>
      </w:r>
      <w:r w:rsidRPr="00000A13">
        <w:rPr>
          <w:rFonts w:ascii="Georgia" w:hAnsi="Georgia"/>
          <w:b/>
        </w:rPr>
        <w:t>„</w:t>
      </w:r>
      <w:r w:rsidR="00D1579D" w:rsidRPr="00000A13">
        <w:rPr>
          <w:rFonts w:ascii="Georgia" w:eastAsia="Calibri" w:hAnsi="Georgia"/>
          <w:b/>
          <w:lang w:eastAsia="en-US"/>
        </w:rPr>
        <w:t>Hivatalos utazással kapcsolatos szolgáltatások teljesítése az Országgyűlés Hivatala részére (677/2017</w:t>
      </w:r>
      <w:r w:rsidRPr="00000A13">
        <w:rPr>
          <w:rFonts w:ascii="Georgia" w:hAnsi="Georgia" w:cs="Helvetica"/>
          <w:b/>
        </w:rPr>
        <w:t>)</w:t>
      </w:r>
      <w:r w:rsidRPr="00000A13">
        <w:rPr>
          <w:rFonts w:ascii="Georgia" w:hAnsi="Georgia"/>
          <w:b/>
        </w:rPr>
        <w:t>”</w:t>
      </w:r>
      <w:r w:rsidRPr="00000A13">
        <w:rPr>
          <w:rFonts w:ascii="Georgia" w:hAnsi="Georgia"/>
          <w:b/>
          <w:bCs/>
        </w:rPr>
        <w:t xml:space="preserve"> </w:t>
      </w:r>
      <w:r w:rsidRPr="00000A13">
        <w:rPr>
          <w:rFonts w:ascii="Georgia" w:hAnsi="Georgia"/>
        </w:rPr>
        <w:t>tárgyú közbeszerzési eljárásban a Kbt. 65. § (7) bekezdése alapján nyilatkozom arról, hogy</w:t>
      </w:r>
    </w:p>
    <w:p w:rsidR="00CA57F1" w:rsidRDefault="00CA57F1" w:rsidP="003F4B57">
      <w:pPr>
        <w:rPr>
          <w:rFonts w:ascii="Georgia" w:hAnsi="Georgia"/>
          <w:b/>
        </w:rPr>
      </w:pPr>
    </w:p>
    <w:p w:rsidR="003F4B57" w:rsidRPr="00000A13" w:rsidRDefault="003F4B57" w:rsidP="003F4B57">
      <w:pPr>
        <w:rPr>
          <w:rFonts w:ascii="Georgia" w:hAnsi="Georgia"/>
          <w:b/>
        </w:rPr>
      </w:pPr>
    </w:p>
    <w:p w:rsidR="00CA57F1" w:rsidRPr="00000A13" w:rsidRDefault="00CA57F1" w:rsidP="003F4B57">
      <w:pPr>
        <w:numPr>
          <w:ilvl w:val="0"/>
          <w:numId w:val="4"/>
        </w:numPr>
        <w:jc w:val="both"/>
        <w:rPr>
          <w:rFonts w:ascii="Georgia" w:hAnsi="Georgia"/>
          <w:bCs/>
        </w:rPr>
      </w:pPr>
      <w:r w:rsidRPr="00000A13">
        <w:rPr>
          <w:rFonts w:ascii="Georgia" w:hAnsi="Georgia"/>
          <w:bCs/>
        </w:rPr>
        <w:t xml:space="preserve">az általam képviselt Vállalkozás az előírt alkalmassági követelményeknek történő megfelelés érdekében más szervezet, vagy személy erőforrásaira nem támaszkodik </w:t>
      </w:r>
    </w:p>
    <w:p w:rsidR="00CA57F1" w:rsidRDefault="00CA57F1" w:rsidP="003F4B57">
      <w:pPr>
        <w:jc w:val="both"/>
        <w:rPr>
          <w:rFonts w:ascii="Georgia" w:hAnsi="Georgia"/>
        </w:rPr>
      </w:pPr>
    </w:p>
    <w:p w:rsidR="003F4B57" w:rsidRPr="00000A13" w:rsidRDefault="003F4B57" w:rsidP="003F4B57">
      <w:pPr>
        <w:jc w:val="both"/>
        <w:rPr>
          <w:rFonts w:ascii="Georgia" w:hAnsi="Georgia"/>
        </w:rPr>
      </w:pPr>
    </w:p>
    <w:p w:rsidR="00CA57F1" w:rsidRPr="00000A13" w:rsidRDefault="00CA57F1" w:rsidP="003F4B57">
      <w:pPr>
        <w:jc w:val="both"/>
        <w:rPr>
          <w:rFonts w:ascii="Georgia" w:hAnsi="Georgia"/>
          <w:b/>
          <w:u w:val="single"/>
        </w:rPr>
      </w:pPr>
      <w:r w:rsidRPr="00000A13">
        <w:rPr>
          <w:rFonts w:ascii="Georgia" w:hAnsi="Georgia"/>
          <w:b/>
          <w:u w:val="single"/>
        </w:rPr>
        <w:t>vagy</w:t>
      </w:r>
      <w:r w:rsidRPr="00000A13">
        <w:rPr>
          <w:rStyle w:val="Lbjegyzet-hivatkozs"/>
          <w:rFonts w:ascii="Georgia" w:hAnsi="Georgia"/>
          <w:b/>
          <w:u w:val="single"/>
        </w:rPr>
        <w:footnoteReference w:id="7"/>
      </w:r>
    </w:p>
    <w:p w:rsidR="00CA57F1" w:rsidRDefault="00CA57F1" w:rsidP="003F4B57">
      <w:pPr>
        <w:jc w:val="both"/>
        <w:rPr>
          <w:rFonts w:ascii="Georgia" w:hAnsi="Georgia"/>
          <w:b/>
          <w:u w:val="single"/>
        </w:rPr>
      </w:pPr>
    </w:p>
    <w:p w:rsidR="003F4B57" w:rsidRPr="00000A13" w:rsidRDefault="003F4B57" w:rsidP="003F4B57">
      <w:pPr>
        <w:jc w:val="both"/>
        <w:rPr>
          <w:rFonts w:ascii="Georgia" w:hAnsi="Georgia"/>
          <w:b/>
          <w:u w:val="single"/>
        </w:rPr>
      </w:pPr>
    </w:p>
    <w:p w:rsidR="00CA57F1" w:rsidRPr="00000A13" w:rsidRDefault="00CA57F1" w:rsidP="003F4B57">
      <w:pPr>
        <w:numPr>
          <w:ilvl w:val="0"/>
          <w:numId w:val="4"/>
        </w:numPr>
        <w:jc w:val="both"/>
        <w:rPr>
          <w:rFonts w:ascii="Georgia" w:hAnsi="Georgia"/>
        </w:rPr>
      </w:pPr>
      <w:r w:rsidRPr="00000A13">
        <w:rPr>
          <w:rFonts w:ascii="Georgia" w:hAnsi="Georgia"/>
        </w:rPr>
        <w:t>az általam képviselt Vállalkozás az előírt alkalmassági követelményeknek történő megfelelés érdekében a következő szervezet vagy személy erőforrásaira támaszkodik:</w:t>
      </w:r>
    </w:p>
    <w:p w:rsidR="00CA57F1" w:rsidRPr="00000A13" w:rsidRDefault="00CA57F1" w:rsidP="003F4B57">
      <w:pPr>
        <w:pStyle w:val="Listaszerbekezds"/>
        <w:ind w:left="720"/>
        <w:jc w:val="both"/>
        <w:outlineLvl w:val="0"/>
        <w:rPr>
          <w:rFonts w:ascii="Georgia" w:hAnsi="Georgia"/>
        </w:rPr>
      </w:pPr>
    </w:p>
    <w:p w:rsidR="00CA57F1" w:rsidRPr="00000A13" w:rsidRDefault="00CA57F1" w:rsidP="003F4B57">
      <w:pPr>
        <w:ind w:left="708"/>
        <w:jc w:val="both"/>
        <w:rPr>
          <w:rFonts w:ascii="Georgia" w:hAnsi="Georgia"/>
        </w:rPr>
      </w:pPr>
      <w:r w:rsidRPr="00000A13">
        <w:rPr>
          <w:rFonts w:ascii="Georgia" w:hAnsi="Georgia"/>
        </w:rPr>
        <w:t>Alkalmassági minimumkövetelmény:</w:t>
      </w:r>
    </w:p>
    <w:p w:rsidR="00CA57F1" w:rsidRPr="00000A13" w:rsidRDefault="00CA57F1" w:rsidP="003F4B57">
      <w:pPr>
        <w:ind w:left="708"/>
        <w:jc w:val="both"/>
        <w:rPr>
          <w:rFonts w:ascii="Georgia" w:hAnsi="Georgia"/>
        </w:rPr>
      </w:pPr>
      <w:r w:rsidRPr="00000A13">
        <w:rPr>
          <w:rFonts w:ascii="Georgia" w:hAnsi="Georgia"/>
        </w:rPr>
        <w:t xml:space="preserve">a Felhívás </w:t>
      </w:r>
      <w:r w:rsidR="00D1579D" w:rsidRPr="00000A13">
        <w:rPr>
          <w:rFonts w:ascii="Georgia" w:hAnsi="Georgia"/>
        </w:rPr>
        <w:t xml:space="preserve">III.1.2. </w:t>
      </w:r>
      <w:r w:rsidRPr="00000A13">
        <w:rPr>
          <w:rFonts w:ascii="Georgia" w:hAnsi="Georgia"/>
        </w:rPr>
        <w:t>pontja szerinti</w:t>
      </w:r>
      <w:r w:rsidR="00D1579D" w:rsidRPr="00000A13">
        <w:rPr>
          <w:rFonts w:ascii="Georgia" w:hAnsi="Georgia"/>
        </w:rPr>
        <w:t xml:space="preserve"> P.)</w:t>
      </w:r>
      <w:r w:rsidRPr="00000A13">
        <w:rPr>
          <w:rFonts w:ascii="Georgia" w:hAnsi="Georgia"/>
        </w:rPr>
        <w:t xml:space="preserve"> pénzügyi alkalmassági minimumkövetelmény</w:t>
      </w:r>
    </w:p>
    <w:p w:rsidR="00CA57F1" w:rsidRPr="00000A13" w:rsidRDefault="00CA57F1" w:rsidP="003F4B57">
      <w:pPr>
        <w:ind w:left="708"/>
        <w:jc w:val="both"/>
        <w:rPr>
          <w:rFonts w:ascii="Georgia" w:hAnsi="Georgia"/>
        </w:rPr>
      </w:pPr>
    </w:p>
    <w:p w:rsidR="00CA57F1" w:rsidRPr="00000A13" w:rsidRDefault="00CA57F1" w:rsidP="003F4B57">
      <w:pPr>
        <w:ind w:left="708"/>
        <w:jc w:val="both"/>
        <w:rPr>
          <w:rFonts w:ascii="Georgia" w:hAnsi="Georgia"/>
        </w:rPr>
      </w:pPr>
      <w:r w:rsidRPr="00000A13">
        <w:rPr>
          <w:rFonts w:ascii="Georgia" w:hAnsi="Georgia"/>
        </w:rPr>
        <w:t>Az alkalmasság igazolásában résztvevő szervezet</w:t>
      </w:r>
    </w:p>
    <w:p w:rsidR="00CA57F1" w:rsidRPr="00000A13" w:rsidRDefault="00CA57F1" w:rsidP="003F4B57">
      <w:pPr>
        <w:ind w:left="708"/>
        <w:jc w:val="both"/>
        <w:rPr>
          <w:rFonts w:ascii="Georgia" w:hAnsi="Georgia"/>
        </w:rPr>
      </w:pPr>
      <w:r w:rsidRPr="00000A13">
        <w:rPr>
          <w:rFonts w:ascii="Georgia" w:hAnsi="Georgia"/>
        </w:rPr>
        <w:t>neve:</w:t>
      </w:r>
    </w:p>
    <w:p w:rsidR="00CA57F1" w:rsidRPr="00000A13" w:rsidRDefault="00CA57F1" w:rsidP="003F4B57">
      <w:pPr>
        <w:ind w:left="708"/>
        <w:jc w:val="both"/>
        <w:rPr>
          <w:rFonts w:ascii="Georgia" w:hAnsi="Georgia"/>
        </w:rPr>
      </w:pPr>
      <w:r w:rsidRPr="00000A13">
        <w:rPr>
          <w:rFonts w:ascii="Georgia" w:hAnsi="Georgia"/>
        </w:rPr>
        <w:t>székhelye:</w:t>
      </w:r>
    </w:p>
    <w:p w:rsidR="00CA57F1" w:rsidRPr="00000A13" w:rsidRDefault="00CA57F1" w:rsidP="003F4B57">
      <w:pPr>
        <w:ind w:left="708"/>
        <w:jc w:val="both"/>
        <w:rPr>
          <w:rFonts w:ascii="Georgia" w:hAnsi="Georgia"/>
        </w:rPr>
      </w:pPr>
      <w:r w:rsidRPr="00000A13">
        <w:rPr>
          <w:rFonts w:ascii="Georgia" w:hAnsi="Georgia"/>
        </w:rPr>
        <w:t>Adószáma:</w:t>
      </w:r>
    </w:p>
    <w:p w:rsidR="00CA57F1" w:rsidRDefault="00CA57F1" w:rsidP="003F4B57">
      <w:pPr>
        <w:ind w:left="708"/>
        <w:jc w:val="both"/>
        <w:rPr>
          <w:rFonts w:ascii="Georgia" w:hAnsi="Georgia"/>
        </w:rPr>
      </w:pPr>
    </w:p>
    <w:p w:rsidR="003F4B57" w:rsidRPr="00000A13" w:rsidRDefault="003F4B57" w:rsidP="003F4B57">
      <w:pPr>
        <w:ind w:left="708"/>
        <w:jc w:val="both"/>
        <w:rPr>
          <w:rFonts w:ascii="Georgia" w:hAnsi="Georgia"/>
        </w:rPr>
      </w:pPr>
    </w:p>
    <w:p w:rsidR="00CA57F1" w:rsidRPr="00000A13" w:rsidRDefault="00CA57F1" w:rsidP="003F4B57">
      <w:pPr>
        <w:ind w:left="708"/>
        <w:jc w:val="both"/>
        <w:rPr>
          <w:rFonts w:ascii="Georgia" w:hAnsi="Georgia"/>
        </w:rPr>
      </w:pPr>
      <w:r w:rsidRPr="00000A13">
        <w:rPr>
          <w:rFonts w:ascii="Georgia" w:hAnsi="Georgia"/>
        </w:rPr>
        <w:t xml:space="preserve">Alkalmassági minimumkövetelmény: </w:t>
      </w:r>
    </w:p>
    <w:p w:rsidR="00CA57F1" w:rsidRPr="00000A13" w:rsidRDefault="00CA57F1" w:rsidP="003F4B57">
      <w:pPr>
        <w:ind w:left="708"/>
        <w:jc w:val="both"/>
        <w:rPr>
          <w:rFonts w:ascii="Georgia" w:hAnsi="Georgia"/>
        </w:rPr>
      </w:pPr>
      <w:r w:rsidRPr="00000A13">
        <w:rPr>
          <w:rFonts w:ascii="Georgia" w:hAnsi="Georgia"/>
        </w:rPr>
        <w:t xml:space="preserve">a Felhívás </w:t>
      </w:r>
      <w:r w:rsidR="00D1579D" w:rsidRPr="00000A13">
        <w:rPr>
          <w:rFonts w:ascii="Georgia" w:hAnsi="Georgia"/>
        </w:rPr>
        <w:t>III.1.3.</w:t>
      </w:r>
      <w:r w:rsidRPr="00000A13">
        <w:rPr>
          <w:rFonts w:ascii="Georgia" w:hAnsi="Georgia"/>
        </w:rPr>
        <w:t xml:space="preserve"> pontjai szerinti </w:t>
      </w:r>
      <w:r w:rsidR="00D1579D" w:rsidRPr="00000A13">
        <w:rPr>
          <w:rFonts w:ascii="Georgia" w:hAnsi="Georgia"/>
        </w:rPr>
        <w:t xml:space="preserve">M.1.) </w:t>
      </w:r>
      <w:r w:rsidRPr="00000A13">
        <w:rPr>
          <w:rFonts w:ascii="Georgia" w:hAnsi="Georgia"/>
        </w:rPr>
        <w:t>műszaki-szakmai alkalmassági minimumkövetelmény</w:t>
      </w:r>
    </w:p>
    <w:p w:rsidR="00CA57F1" w:rsidRPr="00000A13" w:rsidRDefault="00CA57F1" w:rsidP="003F4B57">
      <w:pPr>
        <w:ind w:left="708"/>
        <w:jc w:val="both"/>
        <w:rPr>
          <w:rFonts w:ascii="Georgia" w:hAnsi="Georgia"/>
        </w:rPr>
      </w:pPr>
      <w:r w:rsidRPr="00000A13">
        <w:rPr>
          <w:rFonts w:ascii="Georgia" w:hAnsi="Georgia"/>
        </w:rPr>
        <w:t>Az alkalmasság igazolásában résztvevő szervezet</w:t>
      </w:r>
    </w:p>
    <w:p w:rsidR="00CA57F1" w:rsidRPr="00000A13" w:rsidRDefault="00CA57F1" w:rsidP="003F4B57">
      <w:pPr>
        <w:ind w:left="708"/>
        <w:jc w:val="both"/>
        <w:rPr>
          <w:rFonts w:ascii="Georgia" w:hAnsi="Georgia"/>
        </w:rPr>
      </w:pPr>
      <w:r w:rsidRPr="00000A13">
        <w:rPr>
          <w:rFonts w:ascii="Georgia" w:hAnsi="Georgia"/>
        </w:rPr>
        <w:t>neve:</w:t>
      </w:r>
    </w:p>
    <w:p w:rsidR="00CA57F1" w:rsidRPr="00000A13" w:rsidRDefault="00CA57F1" w:rsidP="003F4B57">
      <w:pPr>
        <w:ind w:left="708"/>
        <w:jc w:val="both"/>
        <w:rPr>
          <w:rFonts w:ascii="Georgia" w:hAnsi="Georgia"/>
        </w:rPr>
      </w:pPr>
      <w:r w:rsidRPr="00000A13">
        <w:rPr>
          <w:rFonts w:ascii="Georgia" w:hAnsi="Georgia"/>
        </w:rPr>
        <w:t>székhelye:</w:t>
      </w:r>
    </w:p>
    <w:p w:rsidR="00CA57F1" w:rsidRPr="00000A13" w:rsidRDefault="00CA57F1" w:rsidP="003F4B57">
      <w:pPr>
        <w:ind w:left="708"/>
        <w:jc w:val="both"/>
        <w:rPr>
          <w:rFonts w:ascii="Georgia" w:hAnsi="Georgia"/>
        </w:rPr>
      </w:pPr>
      <w:r w:rsidRPr="00000A13">
        <w:rPr>
          <w:rFonts w:ascii="Georgia" w:hAnsi="Georgia"/>
        </w:rPr>
        <w:t>Adószáma:</w:t>
      </w:r>
    </w:p>
    <w:p w:rsidR="00CA57F1" w:rsidRDefault="00CA57F1" w:rsidP="003F4B57">
      <w:pPr>
        <w:ind w:left="708"/>
        <w:jc w:val="both"/>
        <w:rPr>
          <w:rFonts w:ascii="Georgia" w:hAnsi="Georgia"/>
        </w:rPr>
      </w:pPr>
    </w:p>
    <w:p w:rsidR="003F4B57" w:rsidRPr="00000A13" w:rsidRDefault="003F4B57" w:rsidP="003F4B57">
      <w:pPr>
        <w:ind w:left="708"/>
        <w:jc w:val="both"/>
        <w:rPr>
          <w:rFonts w:ascii="Georgia" w:hAnsi="Georgia"/>
        </w:rPr>
      </w:pPr>
    </w:p>
    <w:p w:rsidR="00D1579D" w:rsidRPr="00000A13" w:rsidRDefault="00D1579D" w:rsidP="003F4B57">
      <w:pPr>
        <w:ind w:left="708"/>
        <w:jc w:val="both"/>
        <w:rPr>
          <w:rFonts w:ascii="Georgia" w:hAnsi="Georgia"/>
        </w:rPr>
      </w:pPr>
      <w:r w:rsidRPr="00000A13">
        <w:rPr>
          <w:rFonts w:ascii="Georgia" w:hAnsi="Georgia"/>
        </w:rPr>
        <w:t xml:space="preserve">Alkalmassági minimumkövetelmény: </w:t>
      </w:r>
    </w:p>
    <w:p w:rsidR="00D1579D" w:rsidRPr="00000A13" w:rsidRDefault="00D1579D" w:rsidP="003F4B57">
      <w:pPr>
        <w:ind w:left="708"/>
        <w:jc w:val="both"/>
        <w:rPr>
          <w:rFonts w:ascii="Georgia" w:hAnsi="Georgia"/>
        </w:rPr>
      </w:pPr>
      <w:r w:rsidRPr="00000A13">
        <w:rPr>
          <w:rFonts w:ascii="Georgia" w:hAnsi="Georgia"/>
        </w:rPr>
        <w:t>a Felhívás III.1.3. pontjai szerinti M.2.) műszaki-szakmai alkalmassági minimumkövetelmény</w:t>
      </w:r>
    </w:p>
    <w:p w:rsidR="00D1579D" w:rsidRPr="00000A13" w:rsidRDefault="00D1579D" w:rsidP="003F4B57">
      <w:pPr>
        <w:ind w:left="708"/>
        <w:jc w:val="both"/>
        <w:rPr>
          <w:rFonts w:ascii="Georgia" w:hAnsi="Georgia"/>
        </w:rPr>
      </w:pPr>
      <w:r w:rsidRPr="00000A13">
        <w:rPr>
          <w:rFonts w:ascii="Georgia" w:hAnsi="Georgia"/>
        </w:rPr>
        <w:t>Az alkalmasság igazolásában résztvevő szervezet</w:t>
      </w:r>
    </w:p>
    <w:p w:rsidR="00D1579D" w:rsidRPr="00000A13" w:rsidRDefault="00D1579D" w:rsidP="003F4B57">
      <w:pPr>
        <w:ind w:left="708"/>
        <w:jc w:val="both"/>
        <w:rPr>
          <w:rFonts w:ascii="Georgia" w:hAnsi="Georgia"/>
        </w:rPr>
      </w:pPr>
      <w:r w:rsidRPr="00000A13">
        <w:rPr>
          <w:rFonts w:ascii="Georgia" w:hAnsi="Georgia"/>
        </w:rPr>
        <w:t>neve:</w:t>
      </w:r>
    </w:p>
    <w:p w:rsidR="00D1579D" w:rsidRPr="00000A13" w:rsidRDefault="00D1579D" w:rsidP="003F4B57">
      <w:pPr>
        <w:ind w:left="708"/>
        <w:jc w:val="both"/>
        <w:rPr>
          <w:rFonts w:ascii="Georgia" w:hAnsi="Georgia"/>
        </w:rPr>
      </w:pPr>
      <w:r w:rsidRPr="00000A13">
        <w:rPr>
          <w:rFonts w:ascii="Georgia" w:hAnsi="Georgia"/>
        </w:rPr>
        <w:t>székhelye:</w:t>
      </w:r>
    </w:p>
    <w:p w:rsidR="00D1579D" w:rsidRPr="00000A13" w:rsidRDefault="00D1579D" w:rsidP="003F4B57">
      <w:pPr>
        <w:ind w:left="708"/>
        <w:jc w:val="both"/>
        <w:rPr>
          <w:rFonts w:ascii="Georgia" w:hAnsi="Georgia"/>
        </w:rPr>
      </w:pPr>
      <w:r w:rsidRPr="00000A13">
        <w:rPr>
          <w:rFonts w:ascii="Georgia" w:hAnsi="Georgia"/>
        </w:rPr>
        <w:t>Adószáma:</w:t>
      </w:r>
    </w:p>
    <w:p w:rsidR="00B460D0" w:rsidRDefault="00B460D0" w:rsidP="003F4B57">
      <w:pPr>
        <w:ind w:left="708"/>
        <w:jc w:val="both"/>
        <w:rPr>
          <w:rFonts w:ascii="Georgia" w:hAnsi="Georgia"/>
        </w:rPr>
      </w:pPr>
    </w:p>
    <w:p w:rsidR="003F4B57" w:rsidRDefault="003F4B57" w:rsidP="003F4B57">
      <w:pPr>
        <w:ind w:left="708"/>
        <w:jc w:val="both"/>
        <w:rPr>
          <w:rFonts w:ascii="Georgia" w:hAnsi="Georgia"/>
        </w:rPr>
      </w:pPr>
    </w:p>
    <w:p w:rsidR="003F4B57" w:rsidRPr="00000A13" w:rsidRDefault="003F4B57" w:rsidP="003F4B57">
      <w:pPr>
        <w:ind w:left="708"/>
        <w:jc w:val="both"/>
        <w:rPr>
          <w:rFonts w:ascii="Georgia" w:hAnsi="Georgia"/>
        </w:rPr>
      </w:pPr>
    </w:p>
    <w:p w:rsidR="00CA57F1" w:rsidRPr="00000A13" w:rsidRDefault="003F4B57" w:rsidP="003F4B57">
      <w:pPr>
        <w:ind w:left="708"/>
        <w:jc w:val="both"/>
        <w:rPr>
          <w:rFonts w:ascii="Georgia" w:hAnsi="Georgia"/>
        </w:rPr>
      </w:pPr>
      <w:r>
        <w:rPr>
          <w:rFonts w:ascii="Georgia" w:hAnsi="Georgia"/>
        </w:rPr>
        <w:t>Csatoljuk</w:t>
      </w:r>
      <w:r w:rsidR="00CA57F1" w:rsidRPr="00000A13">
        <w:rPr>
          <w:rFonts w:ascii="Georgia" w:hAnsi="Georgia"/>
        </w:rPr>
        <w:t xml:space="preserve"> az alkalmasság igazolásában résztvevő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B460D0" w:rsidRDefault="00B460D0" w:rsidP="003F4B57">
      <w:pPr>
        <w:rPr>
          <w:rFonts w:ascii="Georgia" w:hAnsi="Georgia"/>
          <w:b/>
          <w:bCs/>
        </w:rPr>
      </w:pPr>
    </w:p>
    <w:p w:rsidR="003F4B57" w:rsidRDefault="003F4B57" w:rsidP="003F4B57">
      <w:pPr>
        <w:rPr>
          <w:rFonts w:ascii="Georgia" w:hAnsi="Georgia"/>
          <w:b/>
          <w:bCs/>
        </w:rPr>
      </w:pPr>
    </w:p>
    <w:p w:rsidR="003F4B57" w:rsidRPr="00000A13" w:rsidRDefault="003F4B57" w:rsidP="003F4B57">
      <w:pPr>
        <w:rPr>
          <w:rFonts w:ascii="Georgia" w:hAnsi="Georgia"/>
          <w:b/>
          <w:bCs/>
        </w:rPr>
      </w:pPr>
    </w:p>
    <w:p w:rsidR="00CA57F1" w:rsidRDefault="00CA57F1" w:rsidP="003F4B57">
      <w:pPr>
        <w:rPr>
          <w:rFonts w:ascii="Georgia" w:hAnsi="Georgia"/>
        </w:rPr>
      </w:pPr>
      <w:r w:rsidRPr="00000A13">
        <w:rPr>
          <w:rFonts w:ascii="Georgia" w:hAnsi="Georgia"/>
        </w:rPr>
        <w:t>Kelt: ………………………, 201</w:t>
      </w:r>
      <w:r w:rsidR="00D1579D" w:rsidRPr="00000A13">
        <w:rPr>
          <w:rFonts w:ascii="Georgia" w:hAnsi="Georgia"/>
        </w:rPr>
        <w:t>7</w:t>
      </w:r>
      <w:r w:rsidRPr="00000A13">
        <w:rPr>
          <w:rFonts w:ascii="Georgia" w:hAnsi="Georgia"/>
        </w:rPr>
        <w:t>. …………………………</w:t>
      </w:r>
    </w:p>
    <w:p w:rsidR="003F4B57" w:rsidRDefault="003F4B57" w:rsidP="003F4B57">
      <w:pPr>
        <w:rPr>
          <w:rFonts w:ascii="Georgia" w:hAnsi="Georgia"/>
        </w:rPr>
      </w:pPr>
    </w:p>
    <w:p w:rsidR="003F4B57" w:rsidRDefault="003F4B57" w:rsidP="003F4B57">
      <w:pPr>
        <w:rPr>
          <w:rFonts w:ascii="Georgia" w:hAnsi="Georgia"/>
        </w:rPr>
      </w:pPr>
    </w:p>
    <w:p w:rsidR="003F4B57" w:rsidRPr="00000A13" w:rsidRDefault="003F4B57" w:rsidP="003F4B57">
      <w:pPr>
        <w:rPr>
          <w:rFonts w:ascii="Georgia" w:hAnsi="Georgia"/>
        </w:rPr>
      </w:pPr>
    </w:p>
    <w:p w:rsidR="00CA57F1" w:rsidRPr="00000A13" w:rsidRDefault="00CA57F1" w:rsidP="003F4B57">
      <w:pPr>
        <w:ind w:left="4956"/>
        <w:jc w:val="center"/>
        <w:rPr>
          <w:rFonts w:ascii="Georgia" w:hAnsi="Georgia"/>
        </w:rPr>
      </w:pPr>
      <w:r w:rsidRPr="00000A13">
        <w:rPr>
          <w:rFonts w:ascii="Georgia" w:hAnsi="Georgia"/>
        </w:rPr>
        <w:t>…………………………………….</w:t>
      </w:r>
    </w:p>
    <w:p w:rsidR="00CA57F1" w:rsidRPr="00000A13" w:rsidRDefault="00CA57F1" w:rsidP="003F4B57">
      <w:pPr>
        <w:ind w:left="4956"/>
        <w:jc w:val="center"/>
        <w:rPr>
          <w:rFonts w:ascii="Georgia" w:hAnsi="Georgia"/>
        </w:rPr>
      </w:pPr>
      <w:r w:rsidRPr="00000A13">
        <w:rPr>
          <w:rFonts w:ascii="Georgia" w:hAnsi="Georgia"/>
        </w:rPr>
        <w:t>cégszerű aláírás</w:t>
      </w:r>
      <w:r w:rsidRPr="00000A13">
        <w:rPr>
          <w:rFonts w:ascii="Georgia" w:hAnsi="Georgia"/>
        </w:rPr>
        <w:br w:type="page"/>
      </w:r>
    </w:p>
    <w:p w:rsidR="00401FB0" w:rsidRPr="003F4B57" w:rsidRDefault="00CA57F1" w:rsidP="0087165E">
      <w:pPr>
        <w:pStyle w:val="Cmsor2"/>
        <w:numPr>
          <w:ilvl w:val="0"/>
          <w:numId w:val="0"/>
        </w:numPr>
        <w:ind w:left="576"/>
        <w:jc w:val="center"/>
        <w:rPr>
          <w:rFonts w:ascii="Georgia" w:hAnsi="Georgia"/>
          <w:b/>
          <w:color w:val="auto"/>
          <w:sz w:val="28"/>
          <w:szCs w:val="28"/>
        </w:rPr>
      </w:pPr>
      <w:bookmarkStart w:id="125" w:name="_Toc476569263"/>
      <w:bookmarkStart w:id="126" w:name="_Toc455498687"/>
      <w:bookmarkStart w:id="127" w:name="_Toc462988537"/>
      <w:r w:rsidRPr="003F4B57">
        <w:rPr>
          <w:rFonts w:ascii="Georgia" w:hAnsi="Georgia"/>
          <w:b/>
          <w:color w:val="auto"/>
          <w:sz w:val="28"/>
          <w:szCs w:val="28"/>
        </w:rPr>
        <w:lastRenderedPageBreak/>
        <w:t>3.</w:t>
      </w:r>
      <w:r w:rsidR="003F4B57">
        <w:rPr>
          <w:rFonts w:ascii="Georgia" w:hAnsi="Georgia"/>
          <w:b/>
          <w:color w:val="auto"/>
          <w:sz w:val="28"/>
          <w:szCs w:val="28"/>
        </w:rPr>
        <w:t>6</w:t>
      </w:r>
      <w:r w:rsidRPr="003F4B57">
        <w:rPr>
          <w:rFonts w:ascii="Georgia" w:hAnsi="Georgia"/>
          <w:b/>
          <w:color w:val="auto"/>
          <w:sz w:val="28"/>
          <w:szCs w:val="28"/>
        </w:rPr>
        <w:t xml:space="preserve">. </w:t>
      </w:r>
      <w:r w:rsidR="00401FB0" w:rsidRPr="003F4B57">
        <w:rPr>
          <w:rFonts w:ascii="Georgia" w:hAnsi="Georgia"/>
          <w:b/>
          <w:color w:val="auto"/>
          <w:sz w:val="28"/>
          <w:szCs w:val="28"/>
        </w:rPr>
        <w:t>ÁTLÁTHATÓSÁGI NYILATKOZAT</w:t>
      </w:r>
      <w:r w:rsidR="00401FB0" w:rsidRPr="00AB6F4C">
        <w:rPr>
          <w:rFonts w:ascii="Georgia" w:hAnsi="Georgia"/>
          <w:color w:val="auto"/>
          <w:sz w:val="20"/>
          <w:szCs w:val="20"/>
          <w:vertAlign w:val="superscript"/>
        </w:rPr>
        <w:footnoteReference w:id="8"/>
      </w:r>
      <w:bookmarkEnd w:id="125"/>
    </w:p>
    <w:p w:rsidR="00401FB0" w:rsidRPr="00000A13" w:rsidRDefault="00401FB0" w:rsidP="00401FB0">
      <w:pPr>
        <w:spacing w:line="276" w:lineRule="auto"/>
        <w:jc w:val="center"/>
        <w:rPr>
          <w:rFonts w:ascii="Georgia" w:eastAsia="Calibri" w:hAnsi="Georgia"/>
          <w:iCs/>
          <w:lang w:eastAsia="en-US"/>
        </w:rPr>
      </w:pPr>
    </w:p>
    <w:p w:rsidR="00401FB0" w:rsidRPr="00000A13" w:rsidRDefault="00401FB0" w:rsidP="00401FB0">
      <w:pPr>
        <w:spacing w:line="276" w:lineRule="auto"/>
        <w:jc w:val="center"/>
        <w:rPr>
          <w:rFonts w:ascii="Georgia" w:eastAsia="Calibri" w:hAnsi="Georgia"/>
          <w:iCs/>
          <w:lang w:eastAsia="en-US"/>
        </w:rPr>
      </w:pPr>
      <w:r w:rsidRPr="00000A13">
        <w:rPr>
          <w:rFonts w:ascii="Georgia" w:eastAsia="Calibri" w:hAnsi="Georgia"/>
          <w:iCs/>
          <w:lang w:eastAsia="en-US"/>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b/>
          <w:lang w:eastAsia="en-US"/>
        </w:rPr>
      </w:pPr>
      <w:r w:rsidRPr="00000A13">
        <w:rPr>
          <w:rFonts w:ascii="Georgia" w:eastAsia="Calibri" w:hAnsi="Georgia"/>
          <w:lang w:eastAsia="en-US"/>
        </w:rPr>
        <w:t>Alulírott ………………………………………………………………………….., mint a(z) ………………………………………………………………………………………………………………..……… (székhely:…………………………………………., adószám:…………………………………………..) cégjegyzésre/aláírásra jogosult képviselője jelen okirat aláírásával ezennel büntetőjogi felelősségem tudatában</w:t>
      </w:r>
      <w:r w:rsidRPr="00000A13">
        <w:rPr>
          <w:rFonts w:ascii="Georgia" w:eastAsia="Calibri" w:hAnsi="Georgia"/>
          <w:b/>
          <w:lang w:eastAsia="en-US"/>
        </w:rPr>
        <w:t>,</w:t>
      </w:r>
    </w:p>
    <w:p w:rsidR="00401FB0" w:rsidRPr="00000A13" w:rsidRDefault="00401FB0" w:rsidP="00401FB0">
      <w:pPr>
        <w:spacing w:line="276" w:lineRule="auto"/>
        <w:jc w:val="both"/>
        <w:rPr>
          <w:rFonts w:ascii="Georgia" w:eastAsia="Calibri" w:hAnsi="Georgia"/>
          <w:b/>
          <w:lang w:eastAsia="en-US"/>
        </w:rPr>
      </w:pPr>
    </w:p>
    <w:p w:rsidR="00401FB0" w:rsidRPr="00000A13" w:rsidRDefault="00401FB0" w:rsidP="00401FB0">
      <w:pPr>
        <w:spacing w:line="276" w:lineRule="auto"/>
        <w:jc w:val="center"/>
        <w:rPr>
          <w:rFonts w:ascii="Georgia" w:eastAsia="Calibri" w:hAnsi="Georgia"/>
          <w:b/>
          <w:lang w:eastAsia="en-US"/>
        </w:rPr>
      </w:pPr>
      <w:r w:rsidRPr="00000A13">
        <w:rPr>
          <w:rFonts w:ascii="Georgia" w:eastAsia="Calibri" w:hAnsi="Georgia"/>
          <w:b/>
          <w:lang w:eastAsia="en-US"/>
        </w:rPr>
        <w:t>a hivatkozott hatályos jogszabályokban foglalt rendelkezések ismeretében nyilatkozom</w:t>
      </w: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r w:rsidRPr="00000A13">
        <w:rPr>
          <w:rFonts w:ascii="Georgia" w:eastAsia="Calibri" w:hAnsi="Georgia"/>
          <w:lang w:eastAsia="en-US"/>
        </w:rPr>
        <w:t>arról, hogy az általam képviselt szervezet átlátható szervezetnek minősül a nemzeti vagyonról szóló 2011. évi CXCVI. törvény 3. § (1) bekezdésének 1. pontja</w:t>
      </w:r>
      <w:r w:rsidRPr="00000A13">
        <w:rPr>
          <w:rFonts w:ascii="Georgia" w:eastAsia="Calibri" w:hAnsi="Georgia"/>
          <w:iCs/>
          <w:vertAlign w:val="superscript"/>
          <w:lang w:eastAsia="en-US"/>
        </w:rPr>
        <w:footnoteReference w:id="9"/>
      </w:r>
      <w:r w:rsidRPr="00000A13">
        <w:rPr>
          <w:rFonts w:ascii="Georgia" w:eastAsia="Calibri" w:hAnsi="Georgia"/>
          <w:lang w:eastAsia="en-US"/>
        </w:rPr>
        <w:t xml:space="preserve"> alapján.</w:t>
      </w: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r w:rsidRPr="00000A13">
        <w:rPr>
          <w:rFonts w:ascii="Georgia" w:eastAsia="Calibri" w:hAnsi="Georgia"/>
          <w:lang w:eastAsia="en-US"/>
        </w:rPr>
        <w:lastRenderedPageBreak/>
        <w:t>Kijelentem, és aláírásommal igazolom, hogy jelen nyilatkozatban foglaltak a valóságnak mindenben megfelelnek.</w:t>
      </w: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r w:rsidRPr="00000A13">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r w:rsidRPr="00000A13">
        <w:rPr>
          <w:rFonts w:ascii="Georgia" w:eastAsia="Calibri" w:hAnsi="Georgia"/>
          <w:lang w:eastAsia="en-US"/>
        </w:rPr>
        <w:t>Kelt:  ……………………… 2017 …………………..</w:t>
      </w: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jc w:val="both"/>
        <w:rPr>
          <w:rFonts w:ascii="Georgia" w:eastAsia="Calibri" w:hAnsi="Georgia"/>
          <w:lang w:eastAsia="en-US"/>
        </w:rPr>
      </w:pPr>
    </w:p>
    <w:p w:rsidR="00401FB0" w:rsidRPr="00000A13" w:rsidRDefault="00401FB0" w:rsidP="00401FB0">
      <w:pPr>
        <w:spacing w:line="276" w:lineRule="auto"/>
        <w:ind w:left="4956"/>
        <w:jc w:val="center"/>
        <w:rPr>
          <w:rFonts w:ascii="Georgia" w:eastAsia="Calibri" w:hAnsi="Georgia"/>
          <w:lang w:eastAsia="en-US"/>
        </w:rPr>
      </w:pPr>
      <w:r w:rsidRPr="00000A13">
        <w:rPr>
          <w:rFonts w:ascii="Georgia" w:eastAsia="Calibri" w:hAnsi="Georgia"/>
          <w:lang w:eastAsia="en-US"/>
        </w:rPr>
        <w:t>…………………………………………..</w:t>
      </w:r>
    </w:p>
    <w:p w:rsidR="00401FB0" w:rsidRPr="00000A13" w:rsidRDefault="00401FB0" w:rsidP="00401FB0">
      <w:pPr>
        <w:spacing w:line="276" w:lineRule="auto"/>
        <w:ind w:left="4956"/>
        <w:jc w:val="center"/>
        <w:rPr>
          <w:rFonts w:ascii="Georgia" w:eastAsia="Calibri" w:hAnsi="Georgia"/>
          <w:highlight w:val="yellow"/>
          <w:lang w:eastAsia="en-US"/>
        </w:rPr>
      </w:pPr>
      <w:r w:rsidRPr="00000A13">
        <w:rPr>
          <w:rFonts w:ascii="Georgia" w:eastAsia="Calibri" w:hAnsi="Georgia"/>
          <w:lang w:eastAsia="en-US"/>
        </w:rPr>
        <w:t>képviseletre jogosult személy aláírása</w:t>
      </w:r>
    </w:p>
    <w:p w:rsidR="00401FB0" w:rsidRPr="00000A13" w:rsidRDefault="00401FB0" w:rsidP="00401FB0">
      <w:pPr>
        <w:spacing w:line="276" w:lineRule="auto"/>
        <w:jc w:val="both"/>
        <w:rPr>
          <w:rFonts w:ascii="Georgia" w:eastAsia="Calibri" w:hAnsi="Georgia"/>
          <w:highlight w:val="yellow"/>
          <w:lang w:eastAsia="en-US"/>
        </w:rPr>
      </w:pPr>
    </w:p>
    <w:p w:rsidR="00401FB0" w:rsidRPr="00000A13" w:rsidRDefault="00401FB0" w:rsidP="00401FB0">
      <w:pPr>
        <w:spacing w:line="276" w:lineRule="auto"/>
        <w:jc w:val="both"/>
        <w:rPr>
          <w:rFonts w:ascii="Georgia" w:eastAsia="Calibri" w:hAnsi="Georgia"/>
          <w:highlight w:val="yellow"/>
          <w:lang w:eastAsia="en-US"/>
        </w:rPr>
      </w:pPr>
    </w:p>
    <w:p w:rsidR="00401FB0" w:rsidRPr="00000A13" w:rsidRDefault="00401FB0" w:rsidP="00401FB0">
      <w:pPr>
        <w:rPr>
          <w:rFonts w:ascii="Georgia" w:eastAsia="Calibri" w:hAnsi="Georgia"/>
          <w:highlight w:val="yellow"/>
          <w:lang w:val="x-none" w:eastAsia="x-none"/>
        </w:rPr>
      </w:pPr>
    </w:p>
    <w:p w:rsidR="00401FB0" w:rsidRPr="00000A13" w:rsidRDefault="00401FB0" w:rsidP="00401FB0">
      <w:pPr>
        <w:rPr>
          <w:rFonts w:ascii="Georgia" w:eastAsia="Calibri" w:hAnsi="Georgia"/>
          <w:iCs/>
          <w:highlight w:val="yellow"/>
          <w:lang w:eastAsia="en-US"/>
        </w:rPr>
      </w:pPr>
    </w:p>
    <w:p w:rsidR="00401FB0" w:rsidRPr="00000A13" w:rsidRDefault="00401FB0" w:rsidP="00401FB0">
      <w:pPr>
        <w:spacing w:after="160" w:line="259" w:lineRule="auto"/>
        <w:rPr>
          <w:rFonts w:ascii="Georgia" w:hAnsi="Georgia"/>
          <w:b/>
        </w:rPr>
      </w:pPr>
      <w:r w:rsidRPr="00000A13">
        <w:rPr>
          <w:rFonts w:ascii="Georgia" w:hAnsi="Georgia"/>
          <w:b/>
        </w:rPr>
        <w:br w:type="page"/>
      </w:r>
    </w:p>
    <w:p w:rsidR="00A03642" w:rsidRPr="0087165E" w:rsidRDefault="0087165E" w:rsidP="0087165E">
      <w:pPr>
        <w:pStyle w:val="Cmsor2"/>
        <w:numPr>
          <w:ilvl w:val="0"/>
          <w:numId w:val="0"/>
        </w:numPr>
        <w:ind w:left="576"/>
        <w:jc w:val="center"/>
        <w:rPr>
          <w:rFonts w:ascii="Georgia" w:hAnsi="Georgia"/>
          <w:b/>
          <w:color w:val="auto"/>
          <w:sz w:val="28"/>
          <w:szCs w:val="28"/>
        </w:rPr>
      </w:pPr>
      <w:bookmarkStart w:id="128" w:name="_Toc470254798"/>
      <w:bookmarkStart w:id="129" w:name="_Toc476569264"/>
      <w:r>
        <w:rPr>
          <w:rFonts w:ascii="Georgia" w:hAnsi="Georgia"/>
          <w:b/>
          <w:color w:val="auto"/>
          <w:sz w:val="28"/>
          <w:szCs w:val="28"/>
        </w:rPr>
        <w:lastRenderedPageBreak/>
        <w:t>3.7.</w:t>
      </w:r>
      <w:r>
        <w:rPr>
          <w:rFonts w:ascii="Georgia" w:hAnsi="Georgia"/>
          <w:b/>
          <w:color w:val="auto"/>
          <w:sz w:val="28"/>
          <w:szCs w:val="28"/>
        </w:rPr>
        <w:tab/>
      </w:r>
      <w:r w:rsidR="00A03642" w:rsidRPr="0087165E">
        <w:rPr>
          <w:rFonts w:ascii="Georgia" w:hAnsi="Georgia"/>
          <w:b/>
          <w:color w:val="auto"/>
          <w:sz w:val="28"/>
          <w:szCs w:val="28"/>
        </w:rPr>
        <w:t>Nyilatkozat a kizáró okokról – alvállalkozók tekintetében</w:t>
      </w:r>
      <w:bookmarkEnd w:id="128"/>
      <w:bookmarkEnd w:id="129"/>
    </w:p>
    <w:p w:rsidR="00A03642" w:rsidRPr="00000A13" w:rsidRDefault="00A03642" w:rsidP="00A03642">
      <w:pPr>
        <w:ind w:left="-5" w:right="79"/>
        <w:rPr>
          <w:rFonts w:ascii="Georgia" w:hAnsi="Georgia"/>
        </w:rPr>
      </w:pPr>
    </w:p>
    <w:p w:rsidR="00A03642" w:rsidRPr="00000A13" w:rsidRDefault="00A03642" w:rsidP="00A03642">
      <w:pPr>
        <w:ind w:left="-5" w:right="79"/>
        <w:rPr>
          <w:rFonts w:ascii="Georgia" w:hAnsi="Georgia"/>
        </w:rPr>
      </w:pPr>
    </w:p>
    <w:p w:rsidR="00A03642" w:rsidRPr="00000A13" w:rsidRDefault="00A03642" w:rsidP="00A03642">
      <w:pPr>
        <w:spacing w:line="276" w:lineRule="auto"/>
        <w:jc w:val="both"/>
        <w:rPr>
          <w:rFonts w:ascii="Georgia" w:eastAsia="Calibri" w:hAnsi="Georgia"/>
          <w:lang w:eastAsia="en-US"/>
        </w:rPr>
      </w:pPr>
      <w:r w:rsidRPr="00000A13">
        <w:rPr>
          <w:rFonts w:ascii="Georgia" w:eastAsia="Calibri" w:hAnsi="Georgia"/>
          <w:lang w:eastAsia="en-US"/>
        </w:rPr>
        <w:t>Alulírott …………………………………….., mint a(z) ……………………………………… (</w:t>
      </w:r>
      <w:r w:rsidR="000627EA" w:rsidRPr="00000A13">
        <w:rPr>
          <w:rFonts w:ascii="Georgia" w:eastAsia="Calibri" w:hAnsi="Georgia"/>
          <w:lang w:eastAsia="en-US"/>
        </w:rPr>
        <w:t>részvételre jelentkező</w:t>
      </w:r>
      <w:r w:rsidRPr="00000A13">
        <w:rPr>
          <w:rFonts w:ascii="Georgia" w:eastAsia="Calibri" w:hAnsi="Georgia"/>
          <w:lang w:eastAsia="en-US"/>
        </w:rPr>
        <w:t>)</w:t>
      </w:r>
      <w:r w:rsidRPr="00000A13">
        <w:rPr>
          <w:rFonts w:eastAsia="Calibri"/>
          <w:vertAlign w:val="superscript"/>
          <w:lang w:eastAsia="en-US"/>
        </w:rPr>
        <w:footnoteReference w:id="10"/>
      </w:r>
      <w:r w:rsidRPr="00000A13">
        <w:rPr>
          <w:rFonts w:ascii="Georgia" w:eastAsia="Calibri" w:hAnsi="Georgia"/>
          <w:lang w:eastAsia="en-US"/>
        </w:rPr>
        <w:t xml:space="preserve"> cégjegyzésre jogosult képviselője</w:t>
      </w:r>
      <w:r w:rsidR="00C07123" w:rsidRPr="00000A13">
        <w:rPr>
          <w:rFonts w:ascii="Georgia" w:eastAsia="Calibri" w:hAnsi="Georgia"/>
          <w:lang w:eastAsia="en-US"/>
        </w:rPr>
        <w:t>,</w:t>
      </w:r>
      <w:r w:rsidRPr="00000A13">
        <w:rPr>
          <w:rFonts w:ascii="Georgia" w:eastAsia="Calibri" w:hAnsi="Georgia"/>
          <w:lang w:eastAsia="en-US"/>
        </w:rPr>
        <w:t xml:space="preserve"> a </w:t>
      </w:r>
      <w:r w:rsidRPr="00000A13">
        <w:rPr>
          <w:rFonts w:ascii="Georgia" w:eastAsia="Calibri" w:hAnsi="Georgia"/>
          <w:b/>
          <w:lang w:eastAsia="en-US"/>
        </w:rPr>
        <w:t>„Hivatalos utazással kapcsolatos szolgáltatások teljesítése az Országgyűlés Hivatala részére (677/2017)”</w:t>
      </w:r>
      <w:r w:rsidRPr="00000A13">
        <w:rPr>
          <w:rFonts w:ascii="Georgia" w:eastAsia="Calibri" w:hAnsi="Georgia"/>
          <w:lang w:eastAsia="en-US"/>
        </w:rPr>
        <w:t xml:space="preserve"> tárgyú közbeszerzési eljárásban – felelősségem tudatában – nyilatkozom arról, hogy az általam képviselt vállalkozás nem vesz igénybe a Kbt. 62. § (1) bekezdés a)-q) pontjaiban és 62. § (2) bekezdésében felsorolt kizáró okok bármelyikének hatálya alatt álló alvállalkozót. </w:t>
      </w:r>
    </w:p>
    <w:p w:rsidR="00A03642" w:rsidRPr="00000A13" w:rsidRDefault="00A03642" w:rsidP="00A03642">
      <w:pPr>
        <w:rPr>
          <w:rFonts w:ascii="Georgia" w:hAnsi="Georgia"/>
          <w:bCs/>
        </w:rPr>
      </w:pPr>
    </w:p>
    <w:p w:rsidR="00A03642" w:rsidRPr="00000A13" w:rsidRDefault="00A03642" w:rsidP="00A03642">
      <w:pPr>
        <w:rPr>
          <w:rFonts w:ascii="Georgia" w:hAnsi="Georgia"/>
          <w:bCs/>
        </w:rPr>
      </w:pPr>
    </w:p>
    <w:p w:rsidR="00A03642" w:rsidRPr="00000A13" w:rsidRDefault="00A03642" w:rsidP="00A03642">
      <w:pPr>
        <w:rPr>
          <w:rFonts w:ascii="Georgia" w:hAnsi="Georgia"/>
          <w:bCs/>
        </w:rPr>
      </w:pPr>
    </w:p>
    <w:p w:rsidR="00A03642" w:rsidRPr="00000A13" w:rsidRDefault="00A03642" w:rsidP="00A03642">
      <w:pPr>
        <w:rPr>
          <w:rFonts w:ascii="Georgia" w:hAnsi="Georgia"/>
          <w:bCs/>
        </w:rPr>
      </w:pPr>
      <w:r w:rsidRPr="00000A13">
        <w:rPr>
          <w:rFonts w:ascii="Georgia" w:hAnsi="Georgia"/>
          <w:bCs/>
        </w:rPr>
        <w:t>Kelt: ……………………. 2017. ……………….</w:t>
      </w:r>
    </w:p>
    <w:p w:rsidR="00A03642" w:rsidRPr="00000A13" w:rsidRDefault="00A03642" w:rsidP="00A03642">
      <w:pPr>
        <w:rPr>
          <w:rFonts w:ascii="Georgia" w:hAnsi="Georgia"/>
          <w:bCs/>
        </w:rPr>
      </w:pPr>
    </w:p>
    <w:p w:rsidR="00A03642" w:rsidRPr="00000A13" w:rsidRDefault="00A03642" w:rsidP="00A03642">
      <w:pPr>
        <w:rPr>
          <w:rFonts w:ascii="Georgia" w:hAnsi="Georgia"/>
          <w:bCs/>
        </w:rPr>
      </w:pPr>
    </w:p>
    <w:p w:rsidR="00A03642" w:rsidRPr="00000A13" w:rsidRDefault="00A03642" w:rsidP="00A03642">
      <w:pPr>
        <w:rPr>
          <w:rFonts w:ascii="Georgia" w:hAnsi="Georgia"/>
          <w:bCs/>
        </w:rPr>
      </w:pPr>
    </w:p>
    <w:p w:rsidR="00A03642" w:rsidRPr="00000A13" w:rsidRDefault="00A03642" w:rsidP="00A03642">
      <w:pPr>
        <w:tabs>
          <w:tab w:val="left" w:pos="567"/>
        </w:tabs>
        <w:ind w:left="5664"/>
        <w:jc w:val="center"/>
        <w:rPr>
          <w:rFonts w:ascii="Georgia" w:hAnsi="Georgia"/>
          <w:bCs/>
        </w:rPr>
      </w:pPr>
      <w:r w:rsidRPr="00000A13">
        <w:rPr>
          <w:rFonts w:ascii="Georgia" w:hAnsi="Georgia"/>
          <w:bCs/>
        </w:rPr>
        <w:t>……………………………</w:t>
      </w:r>
    </w:p>
    <w:p w:rsidR="00A03642" w:rsidRPr="00000A13" w:rsidRDefault="00A03642" w:rsidP="00A03642">
      <w:pPr>
        <w:tabs>
          <w:tab w:val="left" w:pos="567"/>
        </w:tabs>
        <w:ind w:left="5664"/>
        <w:jc w:val="center"/>
        <w:rPr>
          <w:rFonts w:ascii="Georgia" w:hAnsi="Georgia"/>
          <w:bCs/>
        </w:rPr>
      </w:pPr>
      <w:r w:rsidRPr="00000A13">
        <w:rPr>
          <w:rFonts w:ascii="Georgia" w:hAnsi="Georgia"/>
          <w:bCs/>
        </w:rPr>
        <w:t>cégszerű aláírás</w:t>
      </w:r>
    </w:p>
    <w:p w:rsidR="00A03642" w:rsidRPr="00000A13" w:rsidRDefault="00A03642" w:rsidP="00A03642">
      <w:pPr>
        <w:tabs>
          <w:tab w:val="left" w:pos="567"/>
        </w:tabs>
        <w:ind w:left="5664"/>
        <w:jc w:val="center"/>
        <w:rPr>
          <w:rFonts w:ascii="Georgia" w:hAnsi="Georgia"/>
          <w:highlight w:val="yellow"/>
        </w:rPr>
      </w:pPr>
      <w:r w:rsidRPr="00000A13">
        <w:rPr>
          <w:rFonts w:ascii="Georgia" w:hAnsi="Georgia"/>
          <w:highlight w:val="yellow"/>
        </w:rPr>
        <w:br w:type="page"/>
      </w:r>
    </w:p>
    <w:p w:rsidR="00CA57F1" w:rsidRPr="0087165E" w:rsidRDefault="0087165E" w:rsidP="0087165E">
      <w:pPr>
        <w:pStyle w:val="Cmsor2"/>
        <w:numPr>
          <w:ilvl w:val="0"/>
          <w:numId w:val="0"/>
        </w:numPr>
        <w:ind w:left="576"/>
        <w:jc w:val="center"/>
        <w:rPr>
          <w:rFonts w:ascii="Georgia" w:hAnsi="Georgia"/>
          <w:b/>
          <w:color w:val="auto"/>
          <w:sz w:val="28"/>
          <w:szCs w:val="28"/>
        </w:rPr>
      </w:pPr>
      <w:bookmarkStart w:id="130" w:name="_Toc476569265"/>
      <w:r>
        <w:rPr>
          <w:rFonts w:ascii="Georgia" w:hAnsi="Georgia"/>
          <w:b/>
          <w:color w:val="auto"/>
          <w:sz w:val="28"/>
          <w:szCs w:val="28"/>
        </w:rPr>
        <w:lastRenderedPageBreak/>
        <w:t xml:space="preserve">3.8. </w:t>
      </w:r>
      <w:r w:rsidR="00CA57F1" w:rsidRPr="0087165E">
        <w:rPr>
          <w:rFonts w:ascii="Georgia" w:hAnsi="Georgia"/>
          <w:b/>
          <w:color w:val="auto"/>
          <w:sz w:val="28"/>
          <w:szCs w:val="28"/>
        </w:rPr>
        <w:t>Nyilatkozat változásbejegyzési eljárással kapcsolatban</w:t>
      </w:r>
      <w:bookmarkEnd w:id="126"/>
      <w:bookmarkEnd w:id="127"/>
      <w:bookmarkEnd w:id="130"/>
      <w:r w:rsidR="00CA57F1" w:rsidRPr="0087165E">
        <w:rPr>
          <w:rFonts w:ascii="Georgia" w:hAnsi="Georgia"/>
          <w:b/>
          <w:color w:val="auto"/>
          <w:sz w:val="28"/>
          <w:szCs w:val="28"/>
        </w:rPr>
        <w:t xml:space="preserve"> </w:t>
      </w:r>
    </w:p>
    <w:p w:rsidR="00CA57F1" w:rsidRPr="00000A13" w:rsidRDefault="00CA57F1" w:rsidP="00CA57F1">
      <w:pPr>
        <w:spacing w:after="120"/>
        <w:jc w:val="both"/>
        <w:rPr>
          <w:rFonts w:ascii="Georgia" w:hAnsi="Georgia"/>
          <w:bCs/>
          <w:iCs/>
          <w:color w:val="000000"/>
        </w:rPr>
      </w:pPr>
    </w:p>
    <w:p w:rsidR="00CA57F1" w:rsidRPr="00000A13" w:rsidRDefault="00CA57F1" w:rsidP="00CA57F1">
      <w:pPr>
        <w:spacing w:after="120"/>
        <w:jc w:val="both"/>
        <w:rPr>
          <w:rFonts w:ascii="Georgia" w:hAnsi="Georgia"/>
          <w:bCs/>
          <w:iCs/>
          <w:color w:val="000000"/>
        </w:rPr>
      </w:pPr>
    </w:p>
    <w:p w:rsidR="00CA57F1" w:rsidRPr="00000A13" w:rsidRDefault="00CA57F1" w:rsidP="00CA57F1">
      <w:pPr>
        <w:spacing w:after="120"/>
        <w:jc w:val="both"/>
        <w:rPr>
          <w:rFonts w:ascii="Georgia" w:hAnsi="Georgia"/>
          <w:bCs/>
          <w:iCs/>
          <w:color w:val="000000"/>
        </w:rPr>
      </w:pPr>
      <w:r w:rsidRPr="00000A13">
        <w:rPr>
          <w:rFonts w:ascii="Georgia" w:hAnsi="Georgia"/>
          <w:b/>
          <w:bCs/>
        </w:rPr>
        <w:t>Tárgy:</w:t>
      </w:r>
      <w:r w:rsidR="00D1579D" w:rsidRPr="00000A13">
        <w:rPr>
          <w:rFonts w:ascii="Georgia" w:hAnsi="Georgia"/>
          <w:b/>
          <w:bCs/>
        </w:rPr>
        <w:tab/>
      </w:r>
      <w:r w:rsidR="00D1579D" w:rsidRPr="00000A13">
        <w:rPr>
          <w:rFonts w:ascii="Georgia" w:eastAsia="Calibri" w:hAnsi="Georgia"/>
          <w:b/>
          <w:lang w:eastAsia="en-US"/>
        </w:rPr>
        <w:t xml:space="preserve">Hivatalos utazással kapcsolatos szolgáltatások teljesítése az </w:t>
      </w:r>
      <w:r w:rsidR="00D1579D" w:rsidRPr="00000A13">
        <w:rPr>
          <w:rFonts w:ascii="Georgia" w:eastAsia="Calibri" w:hAnsi="Georgia"/>
          <w:b/>
          <w:lang w:eastAsia="en-US"/>
        </w:rPr>
        <w:tab/>
      </w:r>
      <w:r w:rsidR="00D1579D" w:rsidRPr="00000A13">
        <w:rPr>
          <w:rFonts w:ascii="Georgia" w:eastAsia="Calibri" w:hAnsi="Georgia"/>
          <w:b/>
          <w:lang w:eastAsia="en-US"/>
        </w:rPr>
        <w:tab/>
        <w:t>Országgyűlés Hivatala részére (677/2017</w:t>
      </w:r>
      <w:r w:rsidR="00D1579D" w:rsidRPr="00000A13">
        <w:rPr>
          <w:rFonts w:ascii="Georgia" w:hAnsi="Georgia" w:cs="Helvetica"/>
          <w:b/>
        </w:rPr>
        <w:t>)</w:t>
      </w:r>
    </w:p>
    <w:p w:rsidR="00D1579D" w:rsidRPr="00000A13" w:rsidRDefault="00D1579D" w:rsidP="00CA57F1">
      <w:pPr>
        <w:spacing w:after="120"/>
        <w:jc w:val="both"/>
        <w:rPr>
          <w:rFonts w:ascii="Georgia" w:hAnsi="Georgia"/>
          <w:bCs/>
          <w:iCs/>
          <w:color w:val="000000"/>
        </w:rPr>
      </w:pPr>
    </w:p>
    <w:p w:rsidR="00CA57F1" w:rsidRPr="00000A13" w:rsidRDefault="00CA57F1" w:rsidP="00CA57F1">
      <w:pPr>
        <w:jc w:val="both"/>
        <w:rPr>
          <w:rFonts w:ascii="Georgia" w:hAnsi="Georgia"/>
        </w:rPr>
      </w:pPr>
      <w:r w:rsidRPr="00000A13">
        <w:rPr>
          <w:rFonts w:ascii="Georgia" w:hAnsi="Georgia"/>
        </w:rPr>
        <w:t xml:space="preserve">Alulírott …………………………………….., mint a(z) ……………………………………… (ajánlattevő) cégjegyzésre jogosult képviselője felelősségem tudatában </w:t>
      </w:r>
    </w:p>
    <w:p w:rsidR="00CA57F1" w:rsidRPr="00000A13" w:rsidRDefault="00CA57F1" w:rsidP="00CA57F1">
      <w:pPr>
        <w:jc w:val="both"/>
        <w:rPr>
          <w:rFonts w:ascii="Georgia" w:hAnsi="Georgia"/>
        </w:rPr>
      </w:pPr>
    </w:p>
    <w:p w:rsidR="00CA57F1" w:rsidRPr="00000A13" w:rsidRDefault="00CA57F1" w:rsidP="00CA57F1">
      <w:pPr>
        <w:jc w:val="center"/>
        <w:rPr>
          <w:rFonts w:ascii="Georgia" w:hAnsi="Georgia"/>
        </w:rPr>
      </w:pPr>
      <w:r w:rsidRPr="00000A13">
        <w:rPr>
          <w:rFonts w:ascii="Georgia" w:hAnsi="Georgia"/>
          <w:spacing w:val="60"/>
        </w:rPr>
        <w:t>kijelentem</w:t>
      </w:r>
      <w:r w:rsidRPr="00000A13">
        <w:rPr>
          <w:rFonts w:ascii="Georgia" w:hAnsi="Georgia"/>
        </w:rPr>
        <w:t xml:space="preserve">, hogy </w:t>
      </w:r>
    </w:p>
    <w:p w:rsidR="00CA57F1" w:rsidRPr="00000A13" w:rsidRDefault="00CA57F1" w:rsidP="00CA57F1">
      <w:pPr>
        <w:spacing w:after="120"/>
        <w:jc w:val="both"/>
        <w:rPr>
          <w:rFonts w:ascii="Georgia" w:hAnsi="Georgia"/>
        </w:rPr>
      </w:pPr>
    </w:p>
    <w:p w:rsidR="00CA57F1" w:rsidRPr="00000A13" w:rsidRDefault="00CA57F1" w:rsidP="00CA57F1">
      <w:pPr>
        <w:spacing w:after="120"/>
        <w:jc w:val="both"/>
        <w:rPr>
          <w:rFonts w:ascii="Georgia" w:hAnsi="Georgia"/>
        </w:rPr>
      </w:pPr>
      <w:r w:rsidRPr="00000A13">
        <w:rPr>
          <w:rFonts w:ascii="Georgia" w:hAnsi="Georgia"/>
        </w:rPr>
        <w:t xml:space="preserve">1.  az általam képviselt </w:t>
      </w:r>
      <w:r w:rsidRPr="00000A13">
        <w:rPr>
          <w:rFonts w:ascii="Georgia" w:hAnsi="Georgia"/>
          <w:u w:val="single"/>
        </w:rPr>
        <w:t>részvételre jelentkező tekintetében</w:t>
      </w:r>
      <w:r w:rsidRPr="00000A13">
        <w:rPr>
          <w:rFonts w:ascii="Georgia" w:hAnsi="Georgia"/>
        </w:rPr>
        <w:t xml:space="preserve"> változásbejegyzési eljárás</w:t>
      </w:r>
    </w:p>
    <w:p w:rsidR="00CA57F1" w:rsidRPr="00000A13" w:rsidRDefault="00CA57F1" w:rsidP="00CA57F1">
      <w:pPr>
        <w:spacing w:after="120"/>
        <w:jc w:val="both"/>
        <w:rPr>
          <w:rFonts w:ascii="Georgia" w:hAnsi="Georgia"/>
        </w:rPr>
      </w:pPr>
    </w:p>
    <w:p w:rsidR="00CA57F1" w:rsidRPr="00000A13" w:rsidRDefault="00CA57F1" w:rsidP="00000A13">
      <w:pPr>
        <w:pStyle w:val="Listaszerbekezds"/>
        <w:numPr>
          <w:ilvl w:val="0"/>
          <w:numId w:val="5"/>
        </w:numPr>
        <w:spacing w:after="120"/>
        <w:contextualSpacing/>
        <w:jc w:val="both"/>
        <w:rPr>
          <w:rFonts w:ascii="Georgia" w:hAnsi="Georgia"/>
        </w:rPr>
      </w:pPr>
      <w:r w:rsidRPr="00000A13">
        <w:rPr>
          <w:rFonts w:ascii="Georgia" w:hAnsi="Georgia"/>
        </w:rPr>
        <w:t xml:space="preserve">folyamatban van, és csatolom </w:t>
      </w:r>
      <w:r w:rsidRPr="00000A13">
        <w:rPr>
          <w:rFonts w:ascii="Georgia" w:hAnsi="Georgia" w:cs="Georgia"/>
        </w:rPr>
        <w:t>a cégbírósághoz benyújtott változásbejegyzési kérelmet és az annak érkezéséről a cégbíróság által megküldött igazolást</w:t>
      </w:r>
    </w:p>
    <w:p w:rsidR="00CA57F1" w:rsidRPr="00000A13" w:rsidRDefault="00CA57F1" w:rsidP="00CA57F1">
      <w:pPr>
        <w:spacing w:after="120"/>
        <w:jc w:val="both"/>
        <w:rPr>
          <w:rFonts w:ascii="Georgia" w:hAnsi="Georgia"/>
        </w:rPr>
      </w:pPr>
    </w:p>
    <w:p w:rsidR="00CA57F1" w:rsidRPr="00000A13" w:rsidRDefault="00CA57F1" w:rsidP="00CA57F1">
      <w:pPr>
        <w:spacing w:after="120"/>
        <w:jc w:val="both"/>
        <w:rPr>
          <w:rFonts w:ascii="Georgia" w:hAnsi="Georgia"/>
        </w:rPr>
      </w:pPr>
      <w:r w:rsidRPr="00000A13">
        <w:rPr>
          <w:rFonts w:ascii="Georgia" w:hAnsi="Georgia"/>
        </w:rPr>
        <w:t>vagy</w:t>
      </w:r>
    </w:p>
    <w:p w:rsidR="00CA57F1" w:rsidRPr="00000A13" w:rsidRDefault="00CA57F1" w:rsidP="00CA57F1">
      <w:pPr>
        <w:spacing w:after="120"/>
        <w:jc w:val="both"/>
        <w:rPr>
          <w:rFonts w:ascii="Georgia" w:hAnsi="Georgia"/>
        </w:rPr>
      </w:pPr>
    </w:p>
    <w:p w:rsidR="00CA57F1" w:rsidRPr="00000A13" w:rsidRDefault="00CA57F1" w:rsidP="00000A13">
      <w:pPr>
        <w:pStyle w:val="Listaszerbekezds"/>
        <w:numPr>
          <w:ilvl w:val="0"/>
          <w:numId w:val="5"/>
        </w:numPr>
        <w:spacing w:after="120"/>
        <w:contextualSpacing/>
        <w:jc w:val="both"/>
        <w:rPr>
          <w:rFonts w:ascii="Georgia" w:hAnsi="Georgia"/>
        </w:rPr>
      </w:pPr>
      <w:r w:rsidRPr="00000A13">
        <w:rPr>
          <w:rFonts w:ascii="Georgia" w:hAnsi="Georgia"/>
        </w:rPr>
        <w:t>nincs folyamatban</w:t>
      </w:r>
    </w:p>
    <w:p w:rsidR="00CA57F1" w:rsidRPr="00000A13" w:rsidRDefault="00CA57F1" w:rsidP="00CA57F1">
      <w:pPr>
        <w:spacing w:after="120"/>
        <w:jc w:val="both"/>
        <w:rPr>
          <w:rFonts w:ascii="Georgia" w:hAnsi="Georgia"/>
          <w:bCs/>
          <w:iCs/>
          <w:color w:val="000000"/>
        </w:rPr>
      </w:pPr>
    </w:p>
    <w:p w:rsidR="00CA57F1" w:rsidRPr="00000A13" w:rsidRDefault="00CA57F1" w:rsidP="00CA57F1">
      <w:pPr>
        <w:autoSpaceDE w:val="0"/>
        <w:autoSpaceDN w:val="0"/>
        <w:adjustRightInd w:val="0"/>
        <w:jc w:val="both"/>
        <w:rPr>
          <w:rFonts w:ascii="Georgia" w:hAnsi="Georgia"/>
        </w:rPr>
      </w:pPr>
    </w:p>
    <w:p w:rsidR="00CA57F1" w:rsidRPr="00000A13" w:rsidRDefault="00CA57F1" w:rsidP="00CA57F1">
      <w:pPr>
        <w:spacing w:after="120"/>
        <w:jc w:val="both"/>
        <w:rPr>
          <w:rFonts w:ascii="Georgia" w:hAnsi="Georgia"/>
        </w:rPr>
      </w:pPr>
      <w:r w:rsidRPr="00000A13">
        <w:rPr>
          <w:rFonts w:ascii="Georgia" w:hAnsi="Georgia"/>
        </w:rPr>
        <w:t>2. ………………………… (cégnév) alvállalkozó</w:t>
      </w:r>
      <w:r w:rsidRPr="00000A13">
        <w:rPr>
          <w:rStyle w:val="Lbjegyzet-hivatkozs"/>
          <w:rFonts w:ascii="Georgia" w:hAnsi="Georgia"/>
        </w:rPr>
        <w:footnoteReference w:id="11"/>
      </w:r>
      <w:r w:rsidRPr="00000A13">
        <w:rPr>
          <w:rFonts w:ascii="Georgia" w:hAnsi="Georgia"/>
        </w:rPr>
        <w:t xml:space="preserve"> / az alkalmasság igazolásában résztvevő szervezet tekintetében változásbejegyzési eljárás</w:t>
      </w:r>
    </w:p>
    <w:p w:rsidR="00CA57F1" w:rsidRPr="00000A13" w:rsidRDefault="00CA57F1" w:rsidP="00CA57F1">
      <w:pPr>
        <w:spacing w:after="120"/>
        <w:jc w:val="both"/>
        <w:rPr>
          <w:rFonts w:ascii="Georgia" w:hAnsi="Georgia"/>
        </w:rPr>
      </w:pPr>
    </w:p>
    <w:p w:rsidR="00CA57F1" w:rsidRPr="00000A13" w:rsidRDefault="00CA57F1" w:rsidP="00000A13">
      <w:pPr>
        <w:pStyle w:val="Listaszerbekezds"/>
        <w:numPr>
          <w:ilvl w:val="0"/>
          <w:numId w:val="6"/>
        </w:numPr>
        <w:spacing w:after="120"/>
        <w:contextualSpacing/>
        <w:jc w:val="both"/>
        <w:rPr>
          <w:rFonts w:ascii="Georgia" w:hAnsi="Georgia"/>
        </w:rPr>
      </w:pPr>
      <w:r w:rsidRPr="00000A13">
        <w:rPr>
          <w:rFonts w:ascii="Georgia" w:hAnsi="Georgia"/>
        </w:rPr>
        <w:t xml:space="preserve">folyamatban van, és csatolom </w:t>
      </w:r>
      <w:r w:rsidRPr="00000A13">
        <w:rPr>
          <w:rFonts w:ascii="Georgia" w:hAnsi="Georgia" w:cs="Georgia"/>
        </w:rPr>
        <w:t>a cégbírósághoz benyújtott változásbejegyzési kérelmet és az annak érkezéséről a cégbíróság által megküldött igazolást</w:t>
      </w:r>
    </w:p>
    <w:p w:rsidR="00CA57F1" w:rsidRPr="00000A13" w:rsidRDefault="00CA57F1" w:rsidP="00CA57F1">
      <w:pPr>
        <w:spacing w:after="120"/>
        <w:jc w:val="both"/>
        <w:rPr>
          <w:rFonts w:ascii="Georgia" w:hAnsi="Georgia"/>
        </w:rPr>
      </w:pPr>
    </w:p>
    <w:p w:rsidR="00CA57F1" w:rsidRPr="00000A13" w:rsidRDefault="00CA57F1" w:rsidP="00CA57F1">
      <w:pPr>
        <w:spacing w:after="120"/>
        <w:jc w:val="both"/>
        <w:rPr>
          <w:rFonts w:ascii="Georgia" w:hAnsi="Georgia"/>
        </w:rPr>
      </w:pPr>
      <w:r w:rsidRPr="00000A13">
        <w:rPr>
          <w:rFonts w:ascii="Georgia" w:hAnsi="Georgia"/>
        </w:rPr>
        <w:t>vagy</w:t>
      </w:r>
    </w:p>
    <w:p w:rsidR="00CA57F1" w:rsidRPr="00000A13" w:rsidRDefault="00CA57F1" w:rsidP="00CA57F1">
      <w:pPr>
        <w:spacing w:after="120"/>
        <w:jc w:val="both"/>
        <w:rPr>
          <w:rFonts w:ascii="Georgia" w:hAnsi="Georgia"/>
        </w:rPr>
      </w:pPr>
    </w:p>
    <w:p w:rsidR="00CA57F1" w:rsidRPr="00000A13" w:rsidRDefault="00CA57F1" w:rsidP="00000A13">
      <w:pPr>
        <w:pStyle w:val="Listaszerbekezds"/>
        <w:numPr>
          <w:ilvl w:val="0"/>
          <w:numId w:val="6"/>
        </w:numPr>
        <w:spacing w:after="120"/>
        <w:contextualSpacing/>
        <w:jc w:val="both"/>
        <w:rPr>
          <w:rFonts w:ascii="Georgia" w:hAnsi="Georgia"/>
        </w:rPr>
      </w:pPr>
      <w:r w:rsidRPr="00000A13">
        <w:rPr>
          <w:rFonts w:ascii="Georgia" w:hAnsi="Georgia"/>
        </w:rPr>
        <w:t xml:space="preserve"> nincs folyamatban</w:t>
      </w:r>
    </w:p>
    <w:p w:rsidR="00CA57F1" w:rsidRPr="00000A13" w:rsidRDefault="00CA57F1" w:rsidP="00CA57F1">
      <w:pPr>
        <w:autoSpaceDE w:val="0"/>
        <w:autoSpaceDN w:val="0"/>
        <w:adjustRightInd w:val="0"/>
        <w:jc w:val="both"/>
        <w:rPr>
          <w:rFonts w:ascii="Georgia" w:hAnsi="Georgia"/>
        </w:rPr>
      </w:pPr>
    </w:p>
    <w:p w:rsidR="00CA57F1" w:rsidRPr="00000A13" w:rsidRDefault="00CA57F1" w:rsidP="00CA57F1">
      <w:pPr>
        <w:spacing w:after="120"/>
        <w:jc w:val="both"/>
        <w:rPr>
          <w:rFonts w:ascii="Georgia" w:hAnsi="Georgia"/>
          <w:bCs/>
          <w:iCs/>
          <w:color w:val="000000"/>
        </w:rPr>
      </w:pPr>
    </w:p>
    <w:p w:rsidR="00CA57F1" w:rsidRPr="00000A13" w:rsidRDefault="00CA57F1" w:rsidP="00CA57F1">
      <w:pPr>
        <w:jc w:val="both"/>
        <w:rPr>
          <w:rFonts w:ascii="Georgia" w:hAnsi="Georgia"/>
        </w:rPr>
      </w:pPr>
      <w:r w:rsidRPr="00000A13">
        <w:rPr>
          <w:rFonts w:ascii="Georgia" w:hAnsi="Georgia"/>
        </w:rPr>
        <w:t>Kelt: ………………………, 201</w:t>
      </w:r>
      <w:r w:rsidR="00D1579D" w:rsidRPr="00000A13">
        <w:rPr>
          <w:rFonts w:ascii="Georgia" w:hAnsi="Georgia"/>
        </w:rPr>
        <w:t>7</w:t>
      </w:r>
      <w:r w:rsidRPr="00000A13">
        <w:rPr>
          <w:rFonts w:ascii="Georgia" w:hAnsi="Georgia"/>
        </w:rPr>
        <w:t>. ……………………</w:t>
      </w: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ind w:left="4956"/>
        <w:jc w:val="center"/>
        <w:rPr>
          <w:rFonts w:ascii="Georgia" w:hAnsi="Georgia"/>
        </w:rPr>
      </w:pPr>
      <w:r w:rsidRPr="00000A13">
        <w:rPr>
          <w:rFonts w:ascii="Georgia" w:hAnsi="Georgia"/>
        </w:rPr>
        <w:t>…………………………….</w:t>
      </w:r>
    </w:p>
    <w:p w:rsidR="00B9799F" w:rsidRPr="00000A13" w:rsidRDefault="00CA57F1" w:rsidP="00B9799F">
      <w:pPr>
        <w:ind w:left="4956"/>
        <w:jc w:val="center"/>
        <w:rPr>
          <w:rFonts w:ascii="Georgia" w:hAnsi="Georgia"/>
        </w:rPr>
      </w:pPr>
      <w:r w:rsidRPr="00000A13">
        <w:rPr>
          <w:rFonts w:ascii="Georgia" w:hAnsi="Georgia"/>
        </w:rPr>
        <w:t>cégszerű aláírás</w:t>
      </w:r>
      <w:r w:rsidR="00B9799F" w:rsidRPr="00000A13">
        <w:rPr>
          <w:rFonts w:ascii="Georgia" w:hAnsi="Georgia"/>
        </w:rPr>
        <w:br w:type="page"/>
      </w:r>
    </w:p>
    <w:p w:rsidR="00B9799F" w:rsidRPr="00000A13" w:rsidRDefault="00B9799F" w:rsidP="00B9799F">
      <w:pPr>
        <w:jc w:val="both"/>
        <w:rPr>
          <w:rFonts w:ascii="Georgia" w:hAnsi="Georgia"/>
        </w:rPr>
      </w:pPr>
    </w:p>
    <w:p w:rsidR="00B9799F" w:rsidRPr="0087165E" w:rsidRDefault="0087165E" w:rsidP="0087165E">
      <w:pPr>
        <w:pStyle w:val="Cmsor2"/>
        <w:numPr>
          <w:ilvl w:val="0"/>
          <w:numId w:val="0"/>
        </w:numPr>
        <w:ind w:left="576"/>
        <w:jc w:val="center"/>
        <w:rPr>
          <w:rFonts w:ascii="Georgia" w:hAnsi="Georgia"/>
          <w:b/>
          <w:color w:val="auto"/>
          <w:sz w:val="28"/>
          <w:szCs w:val="28"/>
        </w:rPr>
      </w:pPr>
      <w:bookmarkStart w:id="131" w:name="_Toc476569266"/>
      <w:r>
        <w:rPr>
          <w:rFonts w:ascii="Georgia" w:hAnsi="Georgia"/>
          <w:b/>
          <w:color w:val="auto"/>
          <w:sz w:val="28"/>
          <w:szCs w:val="28"/>
        </w:rPr>
        <w:t xml:space="preserve">3.9. </w:t>
      </w:r>
      <w:r w:rsidR="00B9799F" w:rsidRPr="0087165E">
        <w:rPr>
          <w:rFonts w:ascii="Georgia" w:hAnsi="Georgia"/>
          <w:b/>
          <w:color w:val="auto"/>
          <w:sz w:val="28"/>
          <w:szCs w:val="28"/>
        </w:rPr>
        <w:t>Nyilatkozat a IATA akkreditáció kódszámról</w:t>
      </w:r>
      <w:r w:rsidR="00E404B4" w:rsidRPr="0087165E">
        <w:rPr>
          <w:rFonts w:ascii="Georgia" w:hAnsi="Georgia"/>
          <w:b/>
          <w:color w:val="auto"/>
          <w:sz w:val="28"/>
          <w:szCs w:val="28"/>
        </w:rPr>
        <w:t xml:space="preserve"> és GDS</w:t>
      </w:r>
      <w:r w:rsidR="00A55DD0" w:rsidRPr="0087165E">
        <w:rPr>
          <w:rFonts w:ascii="Georgia" w:hAnsi="Georgia"/>
          <w:b/>
          <w:color w:val="auto"/>
          <w:sz w:val="28"/>
          <w:szCs w:val="28"/>
        </w:rPr>
        <w:t xml:space="preserve"> üzemeltetésé</w:t>
      </w:r>
      <w:r w:rsidR="00E404B4" w:rsidRPr="0087165E">
        <w:rPr>
          <w:rFonts w:ascii="Georgia" w:hAnsi="Georgia"/>
          <w:b/>
          <w:color w:val="auto"/>
          <w:sz w:val="28"/>
          <w:szCs w:val="28"/>
        </w:rPr>
        <w:t>ről</w:t>
      </w:r>
      <w:bookmarkEnd w:id="131"/>
    </w:p>
    <w:p w:rsidR="00B9799F" w:rsidRPr="00000A13" w:rsidRDefault="00B9799F" w:rsidP="00B9799F">
      <w:pPr>
        <w:ind w:left="-5" w:right="79"/>
        <w:rPr>
          <w:rFonts w:ascii="Georgia" w:hAnsi="Georgia"/>
        </w:rPr>
      </w:pPr>
    </w:p>
    <w:p w:rsidR="00B9799F" w:rsidRPr="00000A13" w:rsidRDefault="00B9799F" w:rsidP="00B9799F">
      <w:pPr>
        <w:ind w:left="-5" w:right="79"/>
        <w:rPr>
          <w:rFonts w:ascii="Georgia" w:hAnsi="Georgia"/>
        </w:rPr>
      </w:pPr>
    </w:p>
    <w:p w:rsidR="00E404B4" w:rsidRPr="00000A13" w:rsidRDefault="00B9799F" w:rsidP="00B9799F">
      <w:pPr>
        <w:spacing w:line="276" w:lineRule="auto"/>
        <w:jc w:val="both"/>
        <w:rPr>
          <w:rFonts w:ascii="Georgia" w:eastAsia="Calibri" w:hAnsi="Georgia"/>
          <w:lang w:eastAsia="en-US"/>
        </w:rPr>
      </w:pPr>
      <w:r w:rsidRPr="00000A13">
        <w:rPr>
          <w:rFonts w:ascii="Georgia" w:eastAsia="Calibri" w:hAnsi="Georgia"/>
          <w:lang w:eastAsia="en-US"/>
        </w:rPr>
        <w:t>Alulírott …………………………………….., mint a(z) ……………………………………… (részvételre jelentkező)</w:t>
      </w:r>
      <w:r w:rsidRPr="00000A13">
        <w:rPr>
          <w:rFonts w:eastAsia="Calibri"/>
          <w:vertAlign w:val="superscript"/>
          <w:lang w:eastAsia="en-US"/>
        </w:rPr>
        <w:footnoteReference w:id="12"/>
      </w:r>
      <w:r w:rsidRPr="00000A13">
        <w:rPr>
          <w:rFonts w:ascii="Georgia" w:eastAsia="Calibri" w:hAnsi="Georgia"/>
          <w:lang w:eastAsia="en-US"/>
        </w:rPr>
        <w:t xml:space="preserve"> cégjegyzésre jogosult képviselője, a </w:t>
      </w:r>
      <w:r w:rsidRPr="00000A13">
        <w:rPr>
          <w:rFonts w:ascii="Georgia" w:eastAsia="Calibri" w:hAnsi="Georgia"/>
          <w:b/>
          <w:lang w:eastAsia="en-US"/>
        </w:rPr>
        <w:t>„Hivatalos utazással kapcsolatos szolgáltatások teljesítése az Országgyűlés Hivatala részére (677/2017)”</w:t>
      </w:r>
      <w:r w:rsidRPr="00000A13">
        <w:rPr>
          <w:rFonts w:ascii="Georgia" w:eastAsia="Calibri" w:hAnsi="Georgia"/>
          <w:lang w:eastAsia="en-US"/>
        </w:rPr>
        <w:t xml:space="preserve"> tárgyú közbeszerzési eljárásban – felelősségem tudatában – nyilatkozom arról, hogy az általam képviselt vállalkozás </w:t>
      </w:r>
    </w:p>
    <w:p w:rsidR="00E404B4" w:rsidRPr="00000A13" w:rsidRDefault="00E404B4" w:rsidP="00B9799F">
      <w:pPr>
        <w:spacing w:line="276" w:lineRule="auto"/>
        <w:jc w:val="both"/>
        <w:rPr>
          <w:rFonts w:ascii="Georgia" w:eastAsia="Calibri" w:hAnsi="Georgia"/>
          <w:lang w:eastAsia="en-US"/>
        </w:rPr>
      </w:pPr>
    </w:p>
    <w:p w:rsidR="00B9799F" w:rsidRPr="00000A13" w:rsidRDefault="00B9799F" w:rsidP="0087165E">
      <w:pPr>
        <w:pStyle w:val="Listaszerbekezds"/>
        <w:numPr>
          <w:ilvl w:val="0"/>
          <w:numId w:val="12"/>
        </w:numPr>
        <w:spacing w:line="276" w:lineRule="auto"/>
        <w:jc w:val="both"/>
        <w:rPr>
          <w:rFonts w:ascii="Georgia" w:eastAsia="Calibri" w:hAnsi="Georgia"/>
          <w:lang w:eastAsia="en-US"/>
        </w:rPr>
      </w:pPr>
      <w:r w:rsidRPr="00000A13">
        <w:rPr>
          <w:rFonts w:ascii="Georgia" w:eastAsia="Calibri" w:hAnsi="Georgia"/>
          <w:bCs/>
          <w:iCs/>
          <w:lang w:eastAsia="en-US"/>
        </w:rPr>
        <w:t>IATA akkreditáció kódszáma: …………..</w:t>
      </w:r>
    </w:p>
    <w:p w:rsidR="00B9799F" w:rsidRPr="00000A13" w:rsidRDefault="00B9799F" w:rsidP="00B9799F">
      <w:pPr>
        <w:spacing w:line="276" w:lineRule="auto"/>
        <w:jc w:val="both"/>
        <w:rPr>
          <w:rFonts w:ascii="Georgia" w:eastAsia="Calibri" w:hAnsi="Georgia"/>
          <w:lang w:eastAsia="en-US"/>
        </w:rPr>
      </w:pPr>
    </w:p>
    <w:p w:rsidR="00E404B4" w:rsidRPr="00000A13" w:rsidRDefault="00E404B4" w:rsidP="0087165E">
      <w:pPr>
        <w:pStyle w:val="Listaszerbekezds"/>
        <w:numPr>
          <w:ilvl w:val="0"/>
          <w:numId w:val="12"/>
        </w:numPr>
        <w:spacing w:before="60" w:after="60"/>
        <w:jc w:val="both"/>
        <w:rPr>
          <w:rFonts w:ascii="Georgia" w:hAnsi="Georgia"/>
        </w:rPr>
      </w:pPr>
      <w:r w:rsidRPr="00000A13">
        <w:rPr>
          <w:rFonts w:ascii="Georgia" w:hAnsi="Georgia"/>
          <w:bCs/>
          <w:iCs/>
        </w:rPr>
        <w:t>Nemzetközi</w:t>
      </w:r>
      <w:r w:rsidRPr="00000A13">
        <w:rPr>
          <w:rFonts w:ascii="Georgia" w:hAnsi="Georgia"/>
        </w:rPr>
        <w:t xml:space="preserve"> repülőjegy foglalási rendszert (GDS) üzemeltet.</w:t>
      </w:r>
    </w:p>
    <w:p w:rsidR="00B9799F" w:rsidRPr="00000A13" w:rsidRDefault="00B9799F" w:rsidP="00B9799F">
      <w:pPr>
        <w:rPr>
          <w:rFonts w:ascii="Georgia" w:hAnsi="Georgia"/>
          <w:bCs/>
        </w:rPr>
      </w:pPr>
    </w:p>
    <w:p w:rsidR="00B9799F" w:rsidRPr="00000A13" w:rsidRDefault="00B9799F" w:rsidP="00B9799F">
      <w:pPr>
        <w:rPr>
          <w:rFonts w:ascii="Georgia" w:hAnsi="Georgia"/>
          <w:bCs/>
        </w:rPr>
      </w:pPr>
    </w:p>
    <w:p w:rsidR="00B9799F" w:rsidRPr="00000A13" w:rsidRDefault="00B9799F" w:rsidP="00B9799F">
      <w:pPr>
        <w:rPr>
          <w:rFonts w:ascii="Georgia" w:hAnsi="Georgia"/>
          <w:bCs/>
        </w:rPr>
      </w:pPr>
    </w:p>
    <w:p w:rsidR="00B9799F" w:rsidRPr="00000A13" w:rsidRDefault="00B9799F" w:rsidP="00B9799F">
      <w:pPr>
        <w:rPr>
          <w:rFonts w:ascii="Georgia" w:hAnsi="Georgia"/>
          <w:bCs/>
        </w:rPr>
      </w:pPr>
      <w:r w:rsidRPr="00000A13">
        <w:rPr>
          <w:rFonts w:ascii="Georgia" w:hAnsi="Georgia"/>
          <w:bCs/>
        </w:rPr>
        <w:t>Kelt: ……………………. 2017. ……………….</w:t>
      </w:r>
    </w:p>
    <w:p w:rsidR="00B9799F" w:rsidRPr="00000A13" w:rsidRDefault="00B9799F" w:rsidP="00B9799F">
      <w:pPr>
        <w:rPr>
          <w:rFonts w:ascii="Georgia" w:hAnsi="Georgia"/>
          <w:bCs/>
        </w:rPr>
      </w:pPr>
    </w:p>
    <w:p w:rsidR="00B9799F" w:rsidRPr="00000A13" w:rsidRDefault="00B9799F" w:rsidP="00B9799F">
      <w:pPr>
        <w:rPr>
          <w:rFonts w:ascii="Georgia" w:hAnsi="Georgia"/>
          <w:bCs/>
        </w:rPr>
      </w:pPr>
    </w:p>
    <w:p w:rsidR="00B9799F" w:rsidRPr="00000A13" w:rsidRDefault="00B9799F" w:rsidP="00B9799F">
      <w:pPr>
        <w:rPr>
          <w:rFonts w:ascii="Georgia" w:hAnsi="Georgia"/>
          <w:bCs/>
        </w:rPr>
      </w:pPr>
    </w:p>
    <w:p w:rsidR="00B9799F" w:rsidRPr="00000A13" w:rsidRDefault="00B9799F" w:rsidP="00B9799F">
      <w:pPr>
        <w:tabs>
          <w:tab w:val="left" w:pos="567"/>
        </w:tabs>
        <w:ind w:left="5664"/>
        <w:jc w:val="center"/>
        <w:rPr>
          <w:rFonts w:ascii="Georgia" w:hAnsi="Georgia"/>
          <w:bCs/>
        </w:rPr>
      </w:pPr>
      <w:r w:rsidRPr="00000A13">
        <w:rPr>
          <w:rFonts w:ascii="Georgia" w:hAnsi="Georgia"/>
          <w:bCs/>
        </w:rPr>
        <w:t>……………………………</w:t>
      </w:r>
    </w:p>
    <w:p w:rsidR="00B9799F" w:rsidRPr="00000A13" w:rsidRDefault="00B9799F" w:rsidP="00B9799F">
      <w:pPr>
        <w:tabs>
          <w:tab w:val="left" w:pos="567"/>
        </w:tabs>
        <w:ind w:left="5664"/>
        <w:jc w:val="center"/>
        <w:rPr>
          <w:rFonts w:ascii="Georgia" w:hAnsi="Georgia"/>
          <w:bCs/>
        </w:rPr>
      </w:pPr>
      <w:r w:rsidRPr="00000A13">
        <w:rPr>
          <w:rFonts w:ascii="Georgia" w:hAnsi="Georgia"/>
          <w:bCs/>
        </w:rPr>
        <w:t>cégszerű aláírás</w:t>
      </w:r>
    </w:p>
    <w:p w:rsidR="00B9799F" w:rsidRPr="00000A13" w:rsidRDefault="00B9799F" w:rsidP="00B9799F">
      <w:pPr>
        <w:tabs>
          <w:tab w:val="left" w:pos="567"/>
        </w:tabs>
        <w:ind w:left="5664"/>
        <w:jc w:val="center"/>
        <w:rPr>
          <w:rFonts w:ascii="Georgia" w:hAnsi="Georgia"/>
          <w:highlight w:val="yellow"/>
        </w:rPr>
      </w:pPr>
      <w:r w:rsidRPr="00000A13">
        <w:rPr>
          <w:rFonts w:ascii="Georgia" w:hAnsi="Georgia"/>
          <w:highlight w:val="yellow"/>
        </w:rPr>
        <w:br w:type="page"/>
      </w:r>
    </w:p>
    <w:p w:rsidR="00B9799F" w:rsidRPr="00BD1D8B" w:rsidRDefault="0087165E" w:rsidP="0087165E">
      <w:pPr>
        <w:pStyle w:val="Cmsor2"/>
        <w:numPr>
          <w:ilvl w:val="0"/>
          <w:numId w:val="0"/>
        </w:numPr>
        <w:ind w:left="576"/>
        <w:jc w:val="center"/>
        <w:rPr>
          <w:rFonts w:ascii="Georgia" w:hAnsi="Georgia"/>
          <w:b/>
          <w:color w:val="auto"/>
          <w:sz w:val="28"/>
          <w:szCs w:val="28"/>
        </w:rPr>
      </w:pPr>
      <w:bookmarkStart w:id="132" w:name="_Toc476569267"/>
      <w:r>
        <w:rPr>
          <w:rFonts w:ascii="Georgia" w:hAnsi="Georgia"/>
          <w:b/>
          <w:color w:val="auto"/>
          <w:sz w:val="28"/>
          <w:szCs w:val="28"/>
        </w:rPr>
        <w:lastRenderedPageBreak/>
        <w:t xml:space="preserve">3.10. </w:t>
      </w:r>
      <w:r w:rsidR="00000A13" w:rsidRPr="00BD1D8B">
        <w:rPr>
          <w:rFonts w:ascii="Georgia" w:hAnsi="Georgia"/>
          <w:b/>
          <w:color w:val="auto"/>
          <w:sz w:val="28"/>
          <w:szCs w:val="28"/>
        </w:rPr>
        <w:t>ESPD</w:t>
      </w:r>
      <w:bookmarkEnd w:id="132"/>
    </w:p>
    <w:p w:rsidR="00000A13" w:rsidRPr="00000A13" w:rsidRDefault="00000A13" w:rsidP="00B9799F">
      <w:pPr>
        <w:jc w:val="both"/>
        <w:rPr>
          <w:rFonts w:ascii="Georgia" w:hAnsi="Georgia"/>
        </w:rPr>
      </w:pPr>
    </w:p>
    <w:p w:rsidR="00000A13" w:rsidRPr="00000A13" w:rsidRDefault="00000A13" w:rsidP="00000A13">
      <w:pPr>
        <w:jc w:val="center"/>
        <w:rPr>
          <w:rFonts w:ascii="Georgia" w:hAnsi="Georgia"/>
        </w:rPr>
      </w:pPr>
    </w:p>
    <w:p w:rsidR="00000A13" w:rsidRPr="00000A13" w:rsidRDefault="00000A13" w:rsidP="00000A13">
      <w:pPr>
        <w:jc w:val="center"/>
        <w:rPr>
          <w:rFonts w:ascii="Georgia" w:hAnsi="Georgia"/>
          <w:b/>
        </w:rPr>
      </w:pPr>
      <w:r w:rsidRPr="00000A13">
        <w:rPr>
          <w:rFonts w:ascii="Georgia" w:hAnsi="Georgia"/>
          <w:b/>
        </w:rPr>
        <w:t>A BIZOTTSÁG (EU) 2016/7 VÉGREHAJTÁSI RENDELETE</w:t>
      </w:r>
    </w:p>
    <w:p w:rsidR="00000A13" w:rsidRPr="00000A13" w:rsidRDefault="00000A13" w:rsidP="00000A13">
      <w:pPr>
        <w:jc w:val="center"/>
        <w:rPr>
          <w:rFonts w:ascii="Georgia" w:hAnsi="Georgia"/>
          <w:b/>
        </w:rPr>
      </w:pPr>
      <w:r w:rsidRPr="00000A13">
        <w:rPr>
          <w:rFonts w:ascii="Georgia" w:hAnsi="Georgia"/>
          <w:b/>
        </w:rPr>
        <w:t>(2016. január 5.)</w:t>
      </w:r>
    </w:p>
    <w:p w:rsidR="00000A13" w:rsidRPr="00000A13" w:rsidRDefault="00000A13" w:rsidP="00000A13">
      <w:pPr>
        <w:jc w:val="center"/>
        <w:rPr>
          <w:rFonts w:ascii="Georgia" w:hAnsi="Georgia"/>
          <w:b/>
        </w:rPr>
      </w:pPr>
      <w:r w:rsidRPr="00000A13">
        <w:rPr>
          <w:rFonts w:ascii="Georgia" w:hAnsi="Georgia"/>
          <w:b/>
        </w:rPr>
        <w:t>az egységes európai közbeszerzési dokumentum formanyomtatványának meghatározásáról</w:t>
      </w:r>
    </w:p>
    <w:p w:rsidR="00000A13" w:rsidRPr="00000A13" w:rsidRDefault="00000A13" w:rsidP="00000A13">
      <w:pPr>
        <w:jc w:val="center"/>
        <w:rPr>
          <w:rFonts w:ascii="Georgia" w:hAnsi="Georgia"/>
        </w:rPr>
      </w:pPr>
    </w:p>
    <w:p w:rsidR="00000A13" w:rsidRPr="00000A13" w:rsidRDefault="00000A13" w:rsidP="00000A13">
      <w:pPr>
        <w:pStyle w:val="Annexetitre"/>
        <w:rPr>
          <w:rFonts w:ascii="Georgia" w:hAnsi="Georgia"/>
          <w:szCs w:val="24"/>
          <w:u w:val="none"/>
        </w:rPr>
      </w:pPr>
      <w:r w:rsidRPr="00000A13">
        <w:rPr>
          <w:rFonts w:ascii="Georgia" w:hAnsi="Georgia"/>
          <w:b w:val="0"/>
          <w:szCs w:val="24"/>
          <w:u w:val="none"/>
        </w:rPr>
        <w:t>1.</w:t>
      </w:r>
      <w:r w:rsidRPr="00000A13">
        <w:rPr>
          <w:rFonts w:ascii="Georgia" w:hAnsi="Georgia"/>
          <w:szCs w:val="24"/>
          <w:u w:val="none"/>
        </w:rPr>
        <w:t xml:space="preserve"> MELLÉKLET</w:t>
      </w:r>
    </w:p>
    <w:p w:rsidR="00000A13" w:rsidRPr="00000A13" w:rsidRDefault="00000A13" w:rsidP="00000A13">
      <w:pPr>
        <w:jc w:val="center"/>
        <w:rPr>
          <w:rFonts w:ascii="Georgia" w:hAnsi="Georgia"/>
          <w:b/>
        </w:rPr>
      </w:pPr>
      <w:r w:rsidRPr="00000A13">
        <w:rPr>
          <w:rFonts w:ascii="Georgia" w:hAnsi="Georgia"/>
          <w:b/>
        </w:rPr>
        <w:t>Kitöltési útmutató</w:t>
      </w:r>
    </w:p>
    <w:p w:rsidR="00000A13" w:rsidRPr="00000A13" w:rsidRDefault="00000A13" w:rsidP="00000A13">
      <w:pPr>
        <w:jc w:val="center"/>
        <w:rPr>
          <w:rFonts w:ascii="Georgia" w:hAnsi="Georgia"/>
        </w:rPr>
      </w:pPr>
    </w:p>
    <w:p w:rsidR="00000A13" w:rsidRPr="00000A13" w:rsidRDefault="00000A13" w:rsidP="00CE1C61">
      <w:pPr>
        <w:jc w:val="both"/>
        <w:rPr>
          <w:rFonts w:ascii="Georgia" w:hAnsi="Georgia"/>
        </w:rPr>
      </w:pPr>
      <w:r w:rsidRPr="00000A13">
        <w:rPr>
          <w:rFonts w:ascii="Georgia" w:hAnsi="Georgia"/>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rsidR="00000A13" w:rsidRPr="00000A13" w:rsidRDefault="00000A13" w:rsidP="00CE1C61">
      <w:pPr>
        <w:jc w:val="both"/>
        <w:rPr>
          <w:rFonts w:ascii="Georgia" w:hAnsi="Georgia"/>
        </w:rPr>
      </w:pPr>
      <w:r w:rsidRPr="00000A13">
        <w:rPr>
          <w:rFonts w:ascii="Georgia" w:hAnsi="Georgia"/>
        </w:rPr>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000A13">
        <w:rPr>
          <w:rStyle w:val="Lbjegyzet-hivatkozs"/>
          <w:rFonts w:ascii="Georgia" w:hAnsi="Georgia"/>
        </w:rPr>
        <w:footnoteReference w:id="13"/>
      </w:r>
      <w:r w:rsidRPr="00000A13">
        <w:rPr>
          <w:rFonts w:ascii="Georgia" w:hAnsi="Georgia"/>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rsidR="00000A13" w:rsidRPr="00000A13" w:rsidRDefault="00000A13" w:rsidP="00CE1C61">
      <w:pPr>
        <w:jc w:val="both"/>
        <w:rPr>
          <w:rFonts w:ascii="Georgia" w:hAnsi="Georgia"/>
        </w:rPr>
      </w:pPr>
      <w:r w:rsidRPr="00000A13">
        <w:rPr>
          <w:rFonts w:ascii="Georgia" w:hAnsi="Georgia"/>
        </w:rPr>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000A13">
        <w:rPr>
          <w:rStyle w:val="Lbjegyzet-hivatkozs"/>
          <w:rFonts w:ascii="Georgia" w:hAnsi="Georgia"/>
        </w:rPr>
        <w:footnoteReference w:id="14"/>
      </w:r>
      <w:r w:rsidRPr="00000A13">
        <w:rPr>
          <w:rFonts w:ascii="Georgia" w:hAnsi="Georgia"/>
        </w:rPr>
        <w:t xml:space="preserve"> meg kell adni vagy nem kell megadni azon alvállalkozók tekintetében, amelyek kapacitásait a gazdasági szereplő </w:t>
      </w:r>
      <w:r w:rsidRPr="00000A13">
        <w:rPr>
          <w:rFonts w:ascii="Georgia" w:hAnsi="Georgia"/>
          <w:b/>
          <w:u w:val="single"/>
        </w:rPr>
        <w:t>nem</w:t>
      </w:r>
      <w:r w:rsidRPr="00000A13">
        <w:rPr>
          <w:rFonts w:ascii="Georgia" w:hAnsi="Georgia"/>
        </w:rPr>
        <w:t xml:space="preserve"> veszi igénybe</w:t>
      </w:r>
      <w:r w:rsidRPr="00000A13">
        <w:rPr>
          <w:rStyle w:val="Lbjegyzet-hivatkozs"/>
          <w:rFonts w:ascii="Georgia" w:hAnsi="Georgia"/>
        </w:rPr>
        <w:footnoteReference w:id="15"/>
      </w:r>
      <w:r w:rsidRPr="00000A13">
        <w:rPr>
          <w:rFonts w:ascii="Georgia" w:hAnsi="Georgia"/>
        </w:rPr>
        <w:t>. Azáltal is megkönnyíthetik a gazdasági szereplők feladatát, hogy ezt az információt közvetlenül az egységes európai közbeszerzési dokumentum elektronikus változatában jelzik, például az ESPD-szolgáltatás felhasználásával (https://webgate.acceptance.ec.europa.eu/growth/tools-databases/ecertis2/resources/espd/index.html</w:t>
      </w:r>
      <w:r w:rsidRPr="00000A13">
        <w:rPr>
          <w:rStyle w:val="Lbjegyzet-hivatkozs"/>
          <w:rFonts w:ascii="Georgia" w:hAnsi="Georgia"/>
        </w:rPr>
        <w:footnoteReference w:id="16"/>
      </w:r>
      <w:r w:rsidRPr="00000A13">
        <w:rPr>
          <w:rFonts w:ascii="Georgia" w:hAnsi="Georgia"/>
        </w:rPr>
        <w:t xml:space="preserve">), amelyet a Bizottság szervezeti egységei díjmentesen fognak az ajánlatkérő szervezetek, a közszolgáltató ajánlatkérők, </w:t>
      </w:r>
      <w:r w:rsidRPr="00000A13">
        <w:rPr>
          <w:rFonts w:ascii="Georgia" w:hAnsi="Georgia"/>
        </w:rPr>
        <w:lastRenderedPageBreak/>
        <w:t xml:space="preserve">a gazdasági szereplők, az elektronikus szolgáltatók és más érdekelt felek rendelkezésére bocsátani. </w:t>
      </w:r>
    </w:p>
    <w:p w:rsidR="00000A13" w:rsidRPr="00000A13" w:rsidRDefault="00000A13" w:rsidP="00CE1C61">
      <w:pPr>
        <w:jc w:val="both"/>
        <w:rPr>
          <w:rFonts w:ascii="Georgia" w:hAnsi="Georgia"/>
        </w:rPr>
      </w:pPr>
      <w:r w:rsidRPr="00000A13">
        <w:rPr>
          <w:rFonts w:ascii="Georgia" w:hAnsi="Georgia"/>
        </w:rPr>
        <w:t xml:space="preserve">A nyílt eljárások esetében az ajánlat, továbbá meghívásos eljárás, tárgyalásos eljárás, versenypárbeszéd és innovációs partnerség esetében </w:t>
      </w:r>
      <w:r w:rsidRPr="00BD1D8B">
        <w:rPr>
          <w:rFonts w:ascii="Georgia" w:hAnsi="Georgia"/>
          <w:b/>
        </w:rPr>
        <w:t>a részvételi kérelem mellett a gazdasági szereplőknek be kell nyújtaniuk a kért információk megadásával kitöltött egységes európai közbeszerzési dokumentumot is.</w:t>
      </w:r>
      <w:r w:rsidRPr="00000A13">
        <w:rPr>
          <w:rStyle w:val="Lbjegyzet-hivatkozs"/>
          <w:rFonts w:ascii="Georgia" w:hAnsi="Georgia"/>
        </w:rPr>
        <w:footnoteReference w:id="17"/>
      </w:r>
      <w:r w:rsidRPr="00000A13">
        <w:rPr>
          <w:rFonts w:ascii="Georgia" w:hAnsi="Georgia"/>
        </w:rPr>
        <w:t xml:space="preserve"> A keretmegállapodásokon alapuló egyes szerződések kivételével az eljárás nyerteséül kiválasztott ajánlattevőnek be kell nyújtania a naprakész igazolásokat és kiegészítő dokumentumokat. </w:t>
      </w:r>
    </w:p>
    <w:p w:rsidR="00000A13" w:rsidRPr="00000A13" w:rsidRDefault="00000A13" w:rsidP="00CE1C61">
      <w:pPr>
        <w:jc w:val="both"/>
        <w:rPr>
          <w:rFonts w:ascii="Georgia" w:hAnsi="Georgia"/>
        </w:rPr>
      </w:pPr>
      <w:r w:rsidRPr="00000A13">
        <w:rPr>
          <w:rFonts w:ascii="Georgia" w:hAnsi="Georgia"/>
        </w:rPr>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000A13">
        <w:rPr>
          <w:rStyle w:val="Lbjegyzet-hivatkozs"/>
          <w:rFonts w:ascii="Georgia" w:hAnsi="Georgia"/>
        </w:rPr>
        <w:footnoteReference w:id="18"/>
      </w:r>
      <w:r w:rsidRPr="00000A13">
        <w:rPr>
          <w:rFonts w:ascii="Georgia" w:hAnsi="Georgia"/>
        </w:rPr>
        <w:t>. Hasonlóképpen a tagállamok szabályozhatják, vagy az ajánlatkérő szervekre és a közszolgáltató ajánlatkérőkre hagyhatják annak eldöntését, hogy használják-e az egységes európai közbeszerzési dokumentumot koncessziós szerződések odaítélésével kapcsolatban is, attól függetlenül, hogy azok a 2014/23/EU irányelv</w:t>
      </w:r>
      <w:r w:rsidRPr="00000A13">
        <w:rPr>
          <w:rStyle w:val="Lbjegyzet-hivatkozs"/>
          <w:rFonts w:ascii="Georgia" w:hAnsi="Georgia"/>
        </w:rPr>
        <w:footnoteReference w:id="19"/>
      </w:r>
      <w:r w:rsidRPr="00000A13">
        <w:rPr>
          <w:rFonts w:ascii="Georgia" w:hAnsi="Georgia"/>
        </w:rPr>
        <w:t xml:space="preserve"> hatálya alá tartoznak-e.</w:t>
      </w:r>
    </w:p>
    <w:p w:rsidR="00000A13" w:rsidRPr="00000A13" w:rsidRDefault="00000A13" w:rsidP="00CE1C61">
      <w:pPr>
        <w:jc w:val="both"/>
        <w:rPr>
          <w:rFonts w:ascii="Georgia" w:hAnsi="Georgia"/>
        </w:rPr>
      </w:pPr>
    </w:p>
    <w:p w:rsidR="00000A13" w:rsidRPr="00000A13" w:rsidRDefault="00000A13" w:rsidP="00CE1C61">
      <w:pPr>
        <w:jc w:val="both"/>
        <w:rPr>
          <w:rFonts w:ascii="Georgia" w:hAnsi="Georgia"/>
        </w:rPr>
      </w:pPr>
      <w:r w:rsidRPr="00000A13">
        <w:rPr>
          <w:rFonts w:ascii="Georgia" w:hAnsi="Georgia"/>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133" w:name="_DV_C2109"/>
      <w:bookmarkStart w:id="134" w:name="_DV_M1384"/>
      <w:bookmarkEnd w:id="133"/>
      <w:bookmarkEnd w:id="134"/>
      <w:r w:rsidRPr="00000A13">
        <w:rPr>
          <w:rFonts w:ascii="Georgia" w:hAnsi="Georgia"/>
        </w:rPr>
        <w:t>.</w:t>
      </w:r>
    </w:p>
    <w:p w:rsidR="00000A13" w:rsidRPr="00000A13" w:rsidRDefault="00000A13" w:rsidP="00CE1C61">
      <w:pPr>
        <w:jc w:val="both"/>
        <w:rPr>
          <w:rFonts w:ascii="Georgia" w:hAnsi="Georgia"/>
        </w:rPr>
      </w:pPr>
      <w:r w:rsidRPr="00000A13">
        <w:rPr>
          <w:rFonts w:ascii="Georgia" w:hAnsi="Georgia"/>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rsidR="00000A13" w:rsidRPr="00000A13" w:rsidRDefault="00000A13" w:rsidP="00BD1D8B">
      <w:pPr>
        <w:jc w:val="both"/>
        <w:rPr>
          <w:rFonts w:ascii="Georgia" w:hAnsi="Georgia"/>
        </w:rPr>
      </w:pPr>
      <w:r w:rsidRPr="00000A13">
        <w:rPr>
          <w:rFonts w:ascii="Georgia" w:hAnsi="Georgia"/>
        </w:rPr>
        <w:t xml:space="preserve">A gazdasági szereplők később is felhasználhatják azt az egységes európai közbeszerzési dokumentumban megadott információt, amelyet egy korábbi közbeszerzési eljárásban már megadtak, amennyiben az információ továbbra is helytálló és releváns. Ennek a </w:t>
      </w:r>
      <w:r w:rsidRPr="00000A13">
        <w:rPr>
          <w:rFonts w:ascii="Georgia" w:hAnsi="Georgia"/>
        </w:rPr>
        <w:lastRenderedPageBreak/>
        <w:t>legkönnyebb 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rsidR="00000A13" w:rsidRPr="00000A13" w:rsidRDefault="00000A13" w:rsidP="00BD1D8B">
      <w:pPr>
        <w:jc w:val="both"/>
        <w:rPr>
          <w:rFonts w:ascii="Georgia" w:hAnsi="Georgia"/>
        </w:rPr>
      </w:pPr>
      <w:r w:rsidRPr="00000A13">
        <w:rPr>
          <w:rFonts w:ascii="Georgia" w:hAnsi="Georgia"/>
        </w:rPr>
        <w:t>A 2014/24/EU irányelv 59. cikke (2) bekezdése második albekezdésének megfelelően az egységes európai közbeszerzési dokumentum kizárólag elektronikus formában fog rendelkezésre állni, azonban ez legkésőbb 2018. április 18-ig halasztható</w:t>
      </w:r>
      <w:r w:rsidRPr="00000A13">
        <w:rPr>
          <w:rStyle w:val="Lbjegyzet-hivatkozs"/>
          <w:rFonts w:ascii="Georgia" w:hAnsi="Georgia"/>
        </w:rPr>
        <w:footnoteReference w:id="20"/>
      </w:r>
      <w:r w:rsidRPr="00000A13">
        <w:rPr>
          <w:rFonts w:ascii="Georgia" w:hAnsi="Georgia"/>
        </w:rPr>
        <w:t xml:space="preserve">. Ez azt jelenti, hogy legkésőbb 2018. április 18-ig az egységes európai közbeszerzési dokumentumnak mind elektronikus, mind pedig papíralapú változatai felhasználhatók. Az említett ESPD-szolgáltatás </w:t>
      </w:r>
      <w:r w:rsidRPr="00000A13">
        <w:rPr>
          <w:rFonts w:ascii="Georgia" w:hAnsi="Georgia"/>
          <w:b/>
        </w:rPr>
        <w:t>minden esetben</w:t>
      </w:r>
      <w:r w:rsidRPr="00000A13">
        <w:rPr>
          <w:rFonts w:ascii="Georgia" w:hAnsi="Georgia"/>
        </w:rPr>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000A13">
        <w:rPr>
          <w:rStyle w:val="Lbjegyzet-hivatkozs"/>
          <w:rFonts w:ascii="Georgia" w:hAnsi="Georgia"/>
        </w:rPr>
        <w:footnoteReference w:id="21"/>
      </w:r>
      <w:r w:rsidRPr="00000A13">
        <w:rPr>
          <w:rFonts w:ascii="Georgia" w:hAnsi="Georgia"/>
        </w:rPr>
        <w:t>.</w:t>
      </w:r>
    </w:p>
    <w:p w:rsidR="00000A13" w:rsidRPr="00000A13" w:rsidRDefault="00000A13" w:rsidP="00BD1D8B">
      <w:pPr>
        <w:jc w:val="both"/>
        <w:rPr>
          <w:rFonts w:ascii="Georgia" w:hAnsi="Georgia"/>
        </w:rPr>
      </w:pPr>
      <w:r w:rsidRPr="00000A13">
        <w:rPr>
          <w:rFonts w:ascii="Georgia" w:hAnsi="Georgia"/>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rsidR="00000A13" w:rsidRPr="00000A13" w:rsidRDefault="00000A13" w:rsidP="00BD1D8B">
      <w:pPr>
        <w:jc w:val="both"/>
        <w:rPr>
          <w:rFonts w:ascii="Georgia" w:hAnsi="Georgia"/>
        </w:rPr>
      </w:pPr>
      <w:r w:rsidRPr="00000A13">
        <w:rPr>
          <w:rFonts w:ascii="Georgia" w:hAnsi="Georgia"/>
        </w:rPr>
        <w:t xml:space="preserve">Amennyiben a közbeszerzések részekre vannak bontva, </w:t>
      </w:r>
      <w:r w:rsidRPr="00000A13">
        <w:rPr>
          <w:rFonts w:ascii="Georgia" w:hAnsi="Georgia"/>
          <w:b/>
        </w:rPr>
        <w:t>és</w:t>
      </w:r>
      <w:r w:rsidRPr="00000A13">
        <w:rPr>
          <w:rFonts w:ascii="Georgia" w:hAnsi="Georgia"/>
        </w:rPr>
        <w:t xml:space="preserve"> a kiválasztási szempontok</w:t>
      </w:r>
      <w:r w:rsidRPr="00000A13">
        <w:rPr>
          <w:rStyle w:val="Lbjegyzet-hivatkozs"/>
          <w:rFonts w:ascii="Georgia" w:hAnsi="Georgia"/>
        </w:rPr>
        <w:footnoteReference w:id="22"/>
      </w:r>
      <w:r w:rsidRPr="00000A13">
        <w:rPr>
          <w:rFonts w:ascii="Georgia" w:hAnsi="Georgia"/>
        </w:rPr>
        <w:t xml:space="preserve"> részenként változnak, az egységes európai közbeszerzési dokumentumot mindegyik részre vonatkozóan ki kell tölteni (vagy a részek olyan csoportjára, amelyekre ugyanazon kiválasztási szempontok vonatkoznak).</w:t>
      </w:r>
    </w:p>
    <w:p w:rsidR="00000A13" w:rsidRPr="00000A13" w:rsidRDefault="00000A13" w:rsidP="00BD1D8B">
      <w:pPr>
        <w:jc w:val="both"/>
        <w:rPr>
          <w:rFonts w:ascii="Georgia" w:hAnsi="Georgia"/>
        </w:rPr>
      </w:pPr>
      <w:r w:rsidRPr="00000A13">
        <w:rPr>
          <w:rFonts w:ascii="Georgia" w:hAnsi="Georgia"/>
        </w:rPr>
        <w:t>A nyilatkozatnak emellett tartalmaznia kell, hogy a kiegészítő iratok</w:t>
      </w:r>
      <w:r w:rsidRPr="00000A13">
        <w:rPr>
          <w:rStyle w:val="Lbjegyzet-hivatkozs"/>
          <w:rFonts w:ascii="Georgia" w:hAnsi="Georgia"/>
        </w:rPr>
        <w:footnoteReference w:id="23"/>
      </w:r>
      <w:r w:rsidRPr="00000A13">
        <w:rPr>
          <w:rFonts w:ascii="Georgia" w:hAnsi="Georgia"/>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rsidR="00000A13" w:rsidRPr="00000A13" w:rsidRDefault="00000A13" w:rsidP="00BD1D8B">
      <w:pPr>
        <w:jc w:val="both"/>
        <w:rPr>
          <w:rFonts w:ascii="Georgia" w:hAnsi="Georgia"/>
        </w:rPr>
      </w:pPr>
      <w:r w:rsidRPr="00000A13">
        <w:rPr>
          <w:rFonts w:ascii="Georgia" w:hAnsi="Georgia"/>
        </w:rPr>
        <w:t>Az ajánlatkérő szervek vagy közszolgáltató ajánlatkérők dönthetnek úgy, vagy a tagállamok előírhatják</w:t>
      </w:r>
      <w:r w:rsidRPr="00000A13">
        <w:rPr>
          <w:rStyle w:val="Lbjegyzet-hivatkozs"/>
          <w:rFonts w:ascii="Georgia" w:hAnsi="Georgia"/>
        </w:rPr>
        <w:footnoteReference w:id="24"/>
      </w:r>
      <w:r w:rsidRPr="00000A13">
        <w:rPr>
          <w:rFonts w:ascii="Georgia" w:hAnsi="Georgia"/>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w:t>
      </w:r>
      <w:r w:rsidRPr="00000A13">
        <w:rPr>
          <w:rFonts w:ascii="Georgia" w:hAnsi="Georgia"/>
        </w:rPr>
        <w:lastRenderedPageBreak/>
        <w:t xml:space="preserve">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rsidR="00000A13" w:rsidRPr="00000A13" w:rsidRDefault="00000A13" w:rsidP="00BD1D8B">
      <w:pPr>
        <w:jc w:val="both"/>
        <w:rPr>
          <w:rFonts w:ascii="Georgia" w:hAnsi="Georgia"/>
        </w:rPr>
      </w:pPr>
      <w:r w:rsidRPr="00000A13">
        <w:rPr>
          <w:rFonts w:ascii="Georgia" w:hAnsi="Georgia"/>
        </w:rPr>
        <w:t xml:space="preserve">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   </w:t>
      </w:r>
    </w:p>
    <w:p w:rsidR="00000A13" w:rsidRPr="00000A13" w:rsidRDefault="00000A13" w:rsidP="00BD1D8B">
      <w:pPr>
        <w:jc w:val="both"/>
        <w:rPr>
          <w:rFonts w:ascii="Georgia" w:hAnsi="Georgia"/>
        </w:rPr>
      </w:pPr>
      <w:r w:rsidRPr="00000A13">
        <w:rPr>
          <w:rFonts w:ascii="Georgia" w:hAnsi="Georgia"/>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000A13">
        <w:rPr>
          <w:rFonts w:ascii="Georgia" w:hAnsi="Georgia"/>
          <w:b/>
        </w:rPr>
        <w:t xml:space="preserve"> Ennek közlésével a gazdasági szereplő hozzájárul ahhoz, hogy az ajánlatkérő szerv vagy a közszolgáltató ajánlatkérő a személyes adatok feldolgozásáról szóló 95/46/EK irányelvet</w:t>
      </w:r>
      <w:r w:rsidRPr="00000A13">
        <w:rPr>
          <w:rStyle w:val="Lbjegyzet-hivatkozs"/>
          <w:rFonts w:ascii="Georgia" w:hAnsi="Georgia"/>
          <w:b/>
        </w:rPr>
        <w:footnoteReference w:id="25"/>
      </w:r>
      <w:r w:rsidRPr="00000A13">
        <w:rPr>
          <w:rFonts w:ascii="Georgia" w:hAnsi="Georgia"/>
          <w:b/>
        </w:rPr>
        <w:t xml:space="preserve"> 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000A13">
        <w:rPr>
          <w:rFonts w:ascii="Georgia" w:hAnsi="Georgia"/>
        </w:rPr>
        <w:t xml:space="preserve"> </w:t>
      </w:r>
    </w:p>
    <w:p w:rsidR="00000A13" w:rsidRPr="00000A13" w:rsidRDefault="00000A13" w:rsidP="00BD1D8B">
      <w:pPr>
        <w:jc w:val="both"/>
        <w:rPr>
          <w:rFonts w:ascii="Georgia" w:hAnsi="Georgia"/>
        </w:rPr>
      </w:pPr>
      <w:r w:rsidRPr="00000A13">
        <w:rPr>
          <w:rFonts w:ascii="Georgia" w:hAnsi="Georgia"/>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rsidR="00000A13" w:rsidRPr="00000A13" w:rsidRDefault="00000A13" w:rsidP="00BD1D8B">
      <w:pPr>
        <w:jc w:val="both"/>
        <w:rPr>
          <w:rFonts w:ascii="Georgia" w:hAnsi="Georgia"/>
          <w:bCs/>
          <w:iCs/>
        </w:rPr>
      </w:pPr>
      <w:r w:rsidRPr="00000A13">
        <w:rPr>
          <w:rFonts w:ascii="Georgia" w:hAnsi="Georgia"/>
        </w:rPr>
        <w:t xml:space="preserve">Azon gazdasági szereplőnek, amely </w:t>
      </w:r>
      <w:r w:rsidRPr="00000A13">
        <w:rPr>
          <w:rFonts w:ascii="Georgia" w:hAnsi="Georgia"/>
          <w:b/>
        </w:rPr>
        <w:t>egyedül</w:t>
      </w:r>
      <w:r w:rsidRPr="00000A13">
        <w:rPr>
          <w:rFonts w:ascii="Georgia" w:hAnsi="Georgia"/>
        </w:rPr>
        <w:t xml:space="preserve"> vesz részt és a kiválasztási szempontok teljesítéséhez </w:t>
      </w:r>
      <w:r w:rsidRPr="00000A13">
        <w:rPr>
          <w:rFonts w:ascii="Georgia" w:hAnsi="Georgia"/>
          <w:b/>
        </w:rPr>
        <w:t>nem veszi igénybe</w:t>
      </w:r>
      <w:r w:rsidRPr="00000A13">
        <w:rPr>
          <w:rFonts w:ascii="Georgia" w:hAnsi="Georgia"/>
        </w:rPr>
        <w:t xml:space="preserve"> más szervezetek kapacitásait, </w:t>
      </w:r>
      <w:r w:rsidRPr="00000A13">
        <w:rPr>
          <w:rFonts w:ascii="Georgia" w:hAnsi="Georgia"/>
          <w:b/>
        </w:rPr>
        <w:t>egy</w:t>
      </w:r>
      <w:r w:rsidRPr="00000A13">
        <w:rPr>
          <w:rFonts w:ascii="Georgia" w:hAnsi="Georgia"/>
        </w:rPr>
        <w:t xml:space="preserve"> egységes európai közbeszerzési dokumentumot kell kitöltenie. </w:t>
      </w:r>
    </w:p>
    <w:p w:rsidR="00000A13" w:rsidRPr="00000A13" w:rsidRDefault="00000A13" w:rsidP="00BD1D8B">
      <w:pPr>
        <w:jc w:val="both"/>
        <w:rPr>
          <w:rFonts w:ascii="Georgia" w:hAnsi="Georgia"/>
          <w:b/>
          <w:bCs/>
          <w:iCs/>
        </w:rPr>
      </w:pPr>
      <w:r w:rsidRPr="00000A13">
        <w:rPr>
          <w:rFonts w:ascii="Georgia" w:hAnsi="Georgia"/>
        </w:rPr>
        <w:t xml:space="preserve">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000A13">
        <w:rPr>
          <w:rFonts w:ascii="Georgia" w:hAnsi="Georgia"/>
          <w:b/>
        </w:rPr>
        <w:t>külön</w:t>
      </w:r>
      <w:r w:rsidRPr="00000A13">
        <w:rPr>
          <w:rFonts w:ascii="Georgia" w:hAnsi="Georgia"/>
        </w:rPr>
        <w:t xml:space="preserve"> egységes európai közbeszerzési dokumentumot is, amely </w:t>
      </w:r>
      <w:r w:rsidRPr="00000A13">
        <w:rPr>
          <w:rFonts w:ascii="Georgia" w:hAnsi="Georgia"/>
          <w:b/>
        </w:rPr>
        <w:t>minden egyes igénybe vett szervezet</w:t>
      </w:r>
      <w:r w:rsidRPr="00000A13">
        <w:rPr>
          <w:rFonts w:ascii="Georgia" w:hAnsi="Georgia"/>
        </w:rPr>
        <w:t xml:space="preserve"> vonatkozásában tartalmazza a releváns információkat</w:t>
      </w:r>
      <w:r w:rsidRPr="00000A13">
        <w:rPr>
          <w:rStyle w:val="Lbjegyzet-hivatkozs"/>
          <w:rFonts w:ascii="Georgia" w:hAnsi="Georgia"/>
        </w:rPr>
        <w:footnoteReference w:id="26"/>
      </w:r>
      <w:r w:rsidRPr="00000A13">
        <w:rPr>
          <w:rFonts w:ascii="Georgia" w:hAnsi="Georgia"/>
        </w:rPr>
        <w:t>.</w:t>
      </w:r>
    </w:p>
    <w:p w:rsidR="00000A13" w:rsidRPr="00000A13" w:rsidRDefault="00000A13" w:rsidP="00BD1D8B">
      <w:pPr>
        <w:jc w:val="both"/>
        <w:rPr>
          <w:rFonts w:ascii="Georgia" w:hAnsi="Georgia"/>
        </w:rPr>
      </w:pPr>
      <w:r w:rsidRPr="00000A13">
        <w:rPr>
          <w:rFonts w:ascii="Georgia" w:hAnsi="Georgia"/>
        </w:rPr>
        <w:t xml:space="preserve">Végül, amennyiben a közbeszerzési eljárásban gazdasági szereplők egy csoportja – adott esetben ideiglenes társulás keretében – együttesen vesz részt, a II–V. részben foglalt információk tekintetében </w:t>
      </w:r>
      <w:r w:rsidRPr="00000A13">
        <w:rPr>
          <w:rFonts w:ascii="Georgia" w:hAnsi="Georgia"/>
          <w:b/>
        </w:rPr>
        <w:t>minden egyes</w:t>
      </w:r>
      <w:r w:rsidRPr="00000A13">
        <w:rPr>
          <w:rFonts w:ascii="Georgia" w:hAnsi="Georgia"/>
        </w:rPr>
        <w:t xml:space="preserve"> részt vevő gazdasági szereplőnek </w:t>
      </w:r>
      <w:r w:rsidRPr="00000A13">
        <w:rPr>
          <w:rFonts w:ascii="Georgia" w:hAnsi="Georgia"/>
          <w:b/>
        </w:rPr>
        <w:t>külön egységes európai közbeszerzési dokumentumot</w:t>
      </w:r>
      <w:r w:rsidRPr="00000A13">
        <w:rPr>
          <w:rFonts w:ascii="Georgia" w:hAnsi="Georgia"/>
        </w:rPr>
        <w:t xml:space="preserve"> kell benyújtania.</w:t>
      </w:r>
    </w:p>
    <w:p w:rsidR="00000A13" w:rsidRPr="00000A13" w:rsidRDefault="00000A13" w:rsidP="00BD1D8B">
      <w:pPr>
        <w:jc w:val="both"/>
        <w:rPr>
          <w:rFonts w:ascii="Georgia" w:hAnsi="Georgia"/>
          <w:bCs/>
          <w:iCs/>
        </w:rPr>
      </w:pPr>
      <w:r w:rsidRPr="00000A13">
        <w:rPr>
          <w:rFonts w:ascii="Georgia" w:hAnsi="Georgia"/>
        </w:rPr>
        <w:lastRenderedPageBreak/>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000A13">
        <w:rPr>
          <w:rFonts w:ascii="Georgia" w:hAnsi="Georgia"/>
          <w:b/>
        </w:rPr>
        <w:t>lehetséges</w:t>
      </w:r>
      <w:r w:rsidRPr="00000A13">
        <w:rPr>
          <w:rFonts w:ascii="Georgia" w:hAnsi="Georgia"/>
        </w:rPr>
        <w:t>, hogy mindegyiküknek alá kell írnia ugyanazon egységes európai közbeszerzési dokumentumot a nemzeti szabályoktól függően, beleértve az adatvédelemre vonatkozó szabályokat.</w:t>
      </w:r>
    </w:p>
    <w:p w:rsidR="00000A13" w:rsidRPr="00000A13" w:rsidRDefault="00000A13" w:rsidP="00BD1D8B">
      <w:pPr>
        <w:jc w:val="both"/>
        <w:rPr>
          <w:rFonts w:ascii="Georgia" w:hAnsi="Georgia"/>
        </w:rPr>
      </w:pPr>
      <w:r w:rsidRPr="00000A13">
        <w:rPr>
          <w:rFonts w:ascii="Georgia" w:hAnsi="Georgia"/>
        </w:rPr>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000A13">
        <w:rPr>
          <w:rStyle w:val="Lbjegyzet-hivatkozs"/>
          <w:rFonts w:ascii="Georgia" w:hAnsi="Georgia"/>
        </w:rPr>
        <w:footnoteReference w:id="27"/>
      </w:r>
      <w:r w:rsidRPr="00000A13">
        <w:rPr>
          <w:rFonts w:ascii="Georgia" w:hAnsi="Georgia"/>
        </w:rPr>
        <w:t>.</w:t>
      </w:r>
    </w:p>
    <w:p w:rsidR="00000A13" w:rsidRPr="00000A13" w:rsidRDefault="00000A13" w:rsidP="00BD1D8B">
      <w:pPr>
        <w:pBdr>
          <w:top w:val="single" w:sz="4" w:space="1" w:color="auto"/>
          <w:left w:val="single" w:sz="4" w:space="4" w:color="auto"/>
          <w:bottom w:val="single" w:sz="4" w:space="1" w:color="auto"/>
          <w:right w:val="single" w:sz="4" w:space="0" w:color="auto"/>
        </w:pBdr>
        <w:shd w:val="clear" w:color="auto" w:fill="BFBFBF"/>
        <w:jc w:val="both"/>
        <w:rPr>
          <w:rFonts w:ascii="Georgia" w:hAnsi="Georgia"/>
          <w:b/>
        </w:rPr>
      </w:pPr>
      <w:r w:rsidRPr="00000A13">
        <w:rPr>
          <w:rFonts w:ascii="Georgia" w:hAnsi="Georgia"/>
        </w:rPr>
        <w:t xml:space="preserve">Olyan közbeszerzési eljárásoknál, amelyekben az eljárást megindító felhívást az Európai Unió Hivatalos Lapjában tették közzé, a I. részben előírt információ automatikusan megjelenik, </w:t>
      </w:r>
      <w:r w:rsidRPr="00000A13">
        <w:rPr>
          <w:rFonts w:ascii="Georgia" w:hAnsi="Georgia"/>
          <w:b/>
        </w:rPr>
        <w:t>feltéve, hogy a fent említett elektronikus ESPD-szolgáltatást használják az egységes európai közbeszerzési dokumentum létrehozásához és kitöltéséhez</w:t>
      </w:r>
      <w:r w:rsidRPr="00000A13">
        <w:rPr>
          <w:rFonts w:ascii="Georgia" w:hAnsi="Georgia"/>
        </w:rPr>
        <w:t>.</w:t>
      </w:r>
      <w:r w:rsidRPr="00000A13">
        <w:rPr>
          <w:rFonts w:ascii="Georgia" w:hAnsi="Georgia"/>
          <w:b/>
        </w:rPr>
        <w:t xml:space="preserve"> </w:t>
      </w:r>
    </w:p>
    <w:p w:rsidR="00000A13" w:rsidRPr="00000A13" w:rsidRDefault="00000A13" w:rsidP="00BD1D8B">
      <w:pPr>
        <w:pBdr>
          <w:top w:val="single" w:sz="4" w:space="1" w:color="auto"/>
          <w:left w:val="single" w:sz="4" w:space="4" w:color="auto"/>
          <w:bottom w:val="single" w:sz="4" w:space="1" w:color="auto"/>
          <w:right w:val="single" w:sz="4" w:space="0" w:color="auto"/>
        </w:pBdr>
        <w:shd w:val="clear" w:color="auto" w:fill="BFBFBF"/>
        <w:jc w:val="both"/>
        <w:rPr>
          <w:rFonts w:ascii="Georgia" w:hAnsi="Georgia"/>
        </w:rPr>
      </w:pPr>
      <w:r w:rsidRPr="00000A13">
        <w:rPr>
          <w:rFonts w:ascii="Georgia" w:hAnsi="Georgia"/>
          <w:b/>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000A13">
        <w:rPr>
          <w:rFonts w:ascii="Georgia" w:hAnsi="Georgia"/>
        </w:rPr>
        <w:t xml:space="preserve">Az egységes európai közbeszerzési dokumentum minden szakaszában az összes egyéb információt a gazdasági szereplőnek kell kitöltenie. </w:t>
      </w:r>
    </w:p>
    <w:p w:rsidR="00000A13" w:rsidRPr="00000A13" w:rsidRDefault="00000A13" w:rsidP="00000A13">
      <w:pPr>
        <w:rPr>
          <w:rFonts w:ascii="Georgia" w:hAnsi="Georgia"/>
        </w:rPr>
      </w:pPr>
      <w:r w:rsidRPr="00000A13">
        <w:rPr>
          <w:rFonts w:ascii="Georgia" w:hAnsi="Georgia"/>
        </w:rPr>
        <w:t>Az egységes európai közbeszerzési dokumentum a következő részekből és szakaszokból áll:</w:t>
      </w:r>
    </w:p>
    <w:p w:rsidR="00000A13" w:rsidRPr="00000A13" w:rsidRDefault="00000A13" w:rsidP="00000A13">
      <w:pPr>
        <w:pStyle w:val="Tiret0"/>
        <w:jc w:val="left"/>
        <w:rPr>
          <w:rFonts w:ascii="Georgia" w:hAnsi="Georgia"/>
          <w:szCs w:val="24"/>
        </w:rPr>
      </w:pPr>
      <w:r w:rsidRPr="00000A13">
        <w:rPr>
          <w:rFonts w:ascii="Georgia" w:hAnsi="Georgia"/>
          <w:b/>
          <w:szCs w:val="24"/>
        </w:rPr>
        <w:t>I. rész: A közbeszerzési eljárásra és az ajánlatkérő szervre vagy a közszolgáltató ajánlatkérőre vonatkozó információk</w:t>
      </w:r>
    </w:p>
    <w:p w:rsidR="00000A13" w:rsidRPr="00000A13" w:rsidRDefault="00000A13" w:rsidP="0087165E">
      <w:pPr>
        <w:pStyle w:val="Tiret0"/>
        <w:numPr>
          <w:ilvl w:val="0"/>
          <w:numId w:val="23"/>
        </w:numPr>
        <w:rPr>
          <w:rFonts w:ascii="Georgia" w:hAnsi="Georgia"/>
          <w:szCs w:val="24"/>
        </w:rPr>
      </w:pPr>
      <w:r w:rsidRPr="00000A13">
        <w:rPr>
          <w:rFonts w:ascii="Georgia" w:hAnsi="Georgia"/>
          <w:b/>
          <w:szCs w:val="24"/>
        </w:rPr>
        <w:t>II. rész: A gazdasági szereplőre vonatkozó információk</w:t>
      </w:r>
    </w:p>
    <w:p w:rsidR="00000A13" w:rsidRPr="00000A13" w:rsidRDefault="00000A13" w:rsidP="0087165E">
      <w:pPr>
        <w:pStyle w:val="Tiret0"/>
        <w:numPr>
          <w:ilvl w:val="0"/>
          <w:numId w:val="23"/>
        </w:numPr>
        <w:rPr>
          <w:rFonts w:ascii="Georgia" w:hAnsi="Georgia"/>
          <w:b/>
          <w:szCs w:val="24"/>
        </w:rPr>
      </w:pPr>
      <w:r w:rsidRPr="00000A13">
        <w:rPr>
          <w:rFonts w:ascii="Georgia" w:hAnsi="Georgia"/>
          <w:b/>
          <w:szCs w:val="24"/>
        </w:rPr>
        <w:t>III. rész: Kizárási okok:</w:t>
      </w:r>
    </w:p>
    <w:p w:rsidR="00000A13" w:rsidRPr="00000A13" w:rsidRDefault="00000A13" w:rsidP="00000A13">
      <w:pPr>
        <w:pStyle w:val="Tiret1"/>
        <w:jc w:val="left"/>
        <w:rPr>
          <w:rFonts w:ascii="Georgia" w:hAnsi="Georgia"/>
          <w:szCs w:val="24"/>
        </w:rPr>
      </w:pPr>
      <w:r w:rsidRPr="00000A13">
        <w:rPr>
          <w:rFonts w:ascii="Georgia" w:hAnsi="Georgia"/>
          <w:b/>
          <w:szCs w:val="24"/>
        </w:rPr>
        <w:t>A: Büntetőeljárásban hozott ítéletekkel kapcsolatos okok</w:t>
      </w:r>
      <w:r w:rsidRPr="00000A13">
        <w:rPr>
          <w:rFonts w:ascii="Georgia" w:hAnsi="Georgia"/>
          <w:szCs w:val="24"/>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000A13">
        <w:rPr>
          <w:rFonts w:ascii="Georgia" w:hAnsi="Georgia"/>
          <w:b/>
          <w:szCs w:val="24"/>
        </w:rPr>
        <w:t>dönthetnek</w:t>
      </w:r>
      <w:r w:rsidRPr="00000A13">
        <w:rPr>
          <w:rFonts w:ascii="Georgia" w:hAnsi="Georgia"/>
          <w:szCs w:val="24"/>
        </w:rPr>
        <w:t xml:space="preserve"> úgy, hogy alkalmazzák ezeket a kizárási szempontokat).</w:t>
      </w:r>
    </w:p>
    <w:p w:rsidR="00000A13" w:rsidRPr="00000A13" w:rsidRDefault="00000A13" w:rsidP="0087165E">
      <w:pPr>
        <w:pStyle w:val="Tiret1"/>
        <w:numPr>
          <w:ilvl w:val="0"/>
          <w:numId w:val="24"/>
        </w:numPr>
        <w:jc w:val="left"/>
        <w:rPr>
          <w:rFonts w:ascii="Georgia" w:hAnsi="Georgia"/>
          <w:szCs w:val="24"/>
        </w:rPr>
      </w:pPr>
      <w:r w:rsidRPr="00000A13">
        <w:rPr>
          <w:rFonts w:ascii="Georgia" w:hAnsi="Georgia"/>
          <w:b/>
          <w:szCs w:val="24"/>
        </w:rPr>
        <w:t>B: Adófizetési vagy a társadalombiztosítási járulék fizetésére vonatkozó kötelezettség megszegésével kapcsolatos okok</w:t>
      </w:r>
      <w:r w:rsidRPr="00000A13">
        <w:rPr>
          <w:rFonts w:ascii="Georgia" w:hAnsi="Georgia"/>
          <w:szCs w:val="24"/>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000A13">
        <w:rPr>
          <w:rFonts w:ascii="Georgia" w:hAnsi="Georgia"/>
          <w:b/>
          <w:szCs w:val="24"/>
        </w:rPr>
        <w:t>dönthetnek</w:t>
      </w:r>
      <w:r w:rsidRPr="00000A13">
        <w:rPr>
          <w:rFonts w:ascii="Georgia" w:hAnsi="Georgia"/>
          <w:szCs w:val="24"/>
        </w:rPr>
        <w:t xml:space="preserve"> úgy, hogy alkalmazzák ezeket a kizárási okokat). Felhívjuk </w:t>
      </w:r>
      <w:r w:rsidRPr="00000A13">
        <w:rPr>
          <w:rFonts w:ascii="Georgia" w:hAnsi="Georgia"/>
          <w:szCs w:val="24"/>
        </w:rPr>
        <w:lastRenderedPageBreak/>
        <w:t xml:space="preserve">a figyelmet arra, hogy egyes tagállamok nemzeti joga </w:t>
      </w:r>
      <w:r w:rsidRPr="00000A13">
        <w:rPr>
          <w:rStyle w:val="NormalBoldChar"/>
          <w:rFonts w:ascii="Georgia" w:eastAsia="Calibri" w:hAnsi="Georgia"/>
          <w:szCs w:val="24"/>
        </w:rPr>
        <w:t>nem jogerős és kötelező határozatok esetén is kötelezővé teheti alkalmazásukat.).</w:t>
      </w:r>
    </w:p>
    <w:p w:rsidR="00000A13" w:rsidRPr="00000A13" w:rsidRDefault="00000A13" w:rsidP="0087165E">
      <w:pPr>
        <w:pStyle w:val="Tiret1"/>
        <w:numPr>
          <w:ilvl w:val="0"/>
          <w:numId w:val="24"/>
        </w:numPr>
        <w:jc w:val="left"/>
        <w:rPr>
          <w:rFonts w:ascii="Georgia" w:hAnsi="Georgia"/>
          <w:szCs w:val="24"/>
        </w:rPr>
      </w:pPr>
      <w:r w:rsidRPr="00000A13">
        <w:rPr>
          <w:rFonts w:ascii="Georgia" w:hAnsi="Georgia"/>
          <w:b/>
          <w:szCs w:val="24"/>
        </w:rPr>
        <w:t>C: Fizetésképtelenséggel, összeférhetetlenséggel vagy szakmai kötelességszegéssel kapcsolatos okok (lásd a 2014/24/EU 57. cikkének (4) bekezdését)</w:t>
      </w:r>
      <w:r w:rsidRPr="00000A13">
        <w:rPr>
          <w:rFonts w:ascii="Georgia" w:hAnsi="Georgia"/>
          <w:szCs w:val="24"/>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000A13">
        <w:rPr>
          <w:rFonts w:ascii="Georgia" w:hAnsi="Georgia"/>
          <w:b/>
          <w:szCs w:val="24"/>
        </w:rPr>
        <w:t>eldöntheti</w:t>
      </w:r>
      <w:r w:rsidRPr="00000A13">
        <w:rPr>
          <w:rFonts w:ascii="Georgia" w:hAnsi="Georgia"/>
          <w:szCs w:val="24"/>
        </w:rPr>
        <w:t>, hogy alkalmazza-e ezeket a kizárási okokat, vagy tagállamuk előírhatja számukra ezek alkalmazását).</w:t>
      </w:r>
    </w:p>
    <w:p w:rsidR="00000A13" w:rsidRPr="00000A13" w:rsidRDefault="00000A13" w:rsidP="0087165E">
      <w:pPr>
        <w:pStyle w:val="Tiret1"/>
        <w:numPr>
          <w:ilvl w:val="0"/>
          <w:numId w:val="24"/>
        </w:numPr>
        <w:jc w:val="left"/>
        <w:rPr>
          <w:rFonts w:ascii="Georgia" w:hAnsi="Georgia"/>
          <w:szCs w:val="24"/>
        </w:rPr>
      </w:pPr>
      <w:r w:rsidRPr="00000A13">
        <w:rPr>
          <w:rFonts w:ascii="Georgia" w:hAnsi="Georgia"/>
          <w:b/>
          <w:szCs w:val="24"/>
        </w:rPr>
        <w:t xml:space="preserve">D: Egyéb, adott esetben az ajánlatkérő szerv vagy a közszolgáltató ajánlatkérő tagállamának nemzeti jogszabályaiban előírt kizárási okok </w:t>
      </w:r>
    </w:p>
    <w:p w:rsidR="00000A13" w:rsidRPr="00000A13" w:rsidRDefault="00000A13" w:rsidP="0087165E">
      <w:pPr>
        <w:pStyle w:val="Tiret0"/>
        <w:numPr>
          <w:ilvl w:val="0"/>
          <w:numId w:val="23"/>
        </w:numPr>
        <w:rPr>
          <w:rFonts w:ascii="Georgia" w:hAnsi="Georgia"/>
          <w:b/>
          <w:szCs w:val="24"/>
        </w:rPr>
      </w:pPr>
      <w:r w:rsidRPr="00000A13">
        <w:rPr>
          <w:rFonts w:ascii="Georgia" w:hAnsi="Georgia"/>
          <w:b/>
          <w:szCs w:val="24"/>
        </w:rPr>
        <w:t>IV. rész: Kiválasztási kritériumok</w:t>
      </w:r>
      <w:r w:rsidRPr="00000A13">
        <w:rPr>
          <w:rStyle w:val="Lbjegyzet-hivatkozs"/>
          <w:rFonts w:ascii="Georgia" w:hAnsi="Georgia"/>
          <w:b/>
          <w:szCs w:val="24"/>
        </w:rPr>
        <w:footnoteReference w:id="28"/>
      </w:r>
      <w:r w:rsidRPr="00000A13">
        <w:rPr>
          <w:rFonts w:ascii="Georgia" w:hAnsi="Georgia"/>
          <w:b/>
          <w:szCs w:val="24"/>
        </w:rPr>
        <w:t>:</w:t>
      </w:r>
    </w:p>
    <w:p w:rsidR="00000A13" w:rsidRPr="00000A13" w:rsidRDefault="00000A13" w:rsidP="0087165E">
      <w:pPr>
        <w:pStyle w:val="Tiret1"/>
        <w:numPr>
          <w:ilvl w:val="0"/>
          <w:numId w:val="24"/>
        </w:numPr>
        <w:jc w:val="left"/>
        <w:rPr>
          <w:rFonts w:ascii="Georgia" w:hAnsi="Georgia"/>
          <w:b/>
          <w:szCs w:val="24"/>
        </w:rPr>
      </w:pPr>
      <w:r w:rsidRPr="00000A13">
        <w:rPr>
          <w:rFonts w:ascii="Georgia" w:hAnsi="Georgia"/>
          <w:b/>
          <w:szCs w:val="24"/>
        </w:rPr>
        <w:sym w:font="Symbol" w:char="F061"/>
      </w:r>
      <w:r w:rsidRPr="00000A13">
        <w:rPr>
          <w:rFonts w:ascii="Georgia" w:hAnsi="Georgia"/>
          <w:b/>
          <w:szCs w:val="24"/>
        </w:rPr>
        <w:t>: Az összes kiválasztási szempont általános jelzése</w:t>
      </w:r>
    </w:p>
    <w:p w:rsidR="00000A13" w:rsidRPr="00000A13" w:rsidRDefault="00000A13" w:rsidP="0087165E">
      <w:pPr>
        <w:pStyle w:val="Tiret1"/>
        <w:numPr>
          <w:ilvl w:val="0"/>
          <w:numId w:val="24"/>
        </w:numPr>
        <w:jc w:val="left"/>
        <w:rPr>
          <w:rFonts w:ascii="Georgia" w:hAnsi="Georgia"/>
          <w:szCs w:val="24"/>
        </w:rPr>
      </w:pPr>
      <w:r w:rsidRPr="00000A13">
        <w:rPr>
          <w:rFonts w:ascii="Georgia" w:hAnsi="Georgia"/>
          <w:b/>
          <w:szCs w:val="24"/>
        </w:rPr>
        <w:t>A: Alkalmasság</w:t>
      </w:r>
    </w:p>
    <w:p w:rsidR="00000A13" w:rsidRPr="00000A13" w:rsidRDefault="00000A13" w:rsidP="0087165E">
      <w:pPr>
        <w:pStyle w:val="Tiret1"/>
        <w:numPr>
          <w:ilvl w:val="0"/>
          <w:numId w:val="24"/>
        </w:numPr>
        <w:jc w:val="left"/>
        <w:rPr>
          <w:rFonts w:ascii="Georgia" w:hAnsi="Georgia"/>
          <w:szCs w:val="24"/>
        </w:rPr>
      </w:pPr>
      <w:r w:rsidRPr="00000A13">
        <w:rPr>
          <w:rFonts w:ascii="Georgia" w:hAnsi="Georgia"/>
          <w:b/>
          <w:szCs w:val="24"/>
        </w:rPr>
        <w:t>B: Gazdasági és pénzügyi helyzet</w:t>
      </w:r>
    </w:p>
    <w:p w:rsidR="00000A13" w:rsidRPr="00000A13" w:rsidRDefault="00000A13" w:rsidP="0087165E">
      <w:pPr>
        <w:pStyle w:val="Tiret1"/>
        <w:numPr>
          <w:ilvl w:val="0"/>
          <w:numId w:val="24"/>
        </w:numPr>
        <w:jc w:val="left"/>
        <w:rPr>
          <w:rFonts w:ascii="Georgia" w:hAnsi="Georgia"/>
          <w:szCs w:val="24"/>
        </w:rPr>
      </w:pPr>
      <w:r w:rsidRPr="00000A13">
        <w:rPr>
          <w:rFonts w:ascii="Georgia" w:hAnsi="Georgia"/>
          <w:b/>
          <w:szCs w:val="24"/>
        </w:rPr>
        <w:t>C: Technikai és szakmai alkalmasság</w:t>
      </w:r>
    </w:p>
    <w:p w:rsidR="00000A13" w:rsidRPr="00000A13" w:rsidRDefault="00000A13" w:rsidP="0087165E">
      <w:pPr>
        <w:pStyle w:val="Tiret1"/>
        <w:numPr>
          <w:ilvl w:val="0"/>
          <w:numId w:val="24"/>
        </w:numPr>
        <w:jc w:val="left"/>
        <w:rPr>
          <w:rFonts w:ascii="Georgia" w:hAnsi="Georgia"/>
          <w:b/>
          <w:szCs w:val="24"/>
        </w:rPr>
      </w:pPr>
      <w:r w:rsidRPr="00000A13">
        <w:rPr>
          <w:rFonts w:ascii="Georgia" w:hAnsi="Georgia"/>
          <w:b/>
          <w:szCs w:val="24"/>
        </w:rPr>
        <w:t>D: Minőségbiztosítási rendszerek és környezetvédelmi vezetési szabványok</w:t>
      </w:r>
      <w:r w:rsidRPr="00000A13">
        <w:rPr>
          <w:rStyle w:val="Lbjegyzet-hivatkozs"/>
          <w:rFonts w:ascii="Georgia" w:hAnsi="Georgia"/>
          <w:b/>
          <w:szCs w:val="24"/>
        </w:rPr>
        <w:footnoteReference w:id="29"/>
      </w:r>
      <w:r w:rsidRPr="00000A13">
        <w:rPr>
          <w:rFonts w:ascii="Georgia" w:hAnsi="Georgia"/>
          <w:b/>
          <w:szCs w:val="24"/>
        </w:rPr>
        <w:t xml:space="preserve"> </w:t>
      </w:r>
      <w:r w:rsidRPr="00000A13">
        <w:rPr>
          <w:rStyle w:val="Lbjegyzet-hivatkozs"/>
          <w:rFonts w:ascii="Georgia" w:hAnsi="Georgia"/>
          <w:b/>
          <w:szCs w:val="24"/>
        </w:rPr>
        <w:footnoteReference w:id="30"/>
      </w:r>
    </w:p>
    <w:p w:rsidR="00000A13" w:rsidRPr="00000A13" w:rsidRDefault="00000A13" w:rsidP="0087165E">
      <w:pPr>
        <w:pStyle w:val="Tiret0"/>
        <w:numPr>
          <w:ilvl w:val="0"/>
          <w:numId w:val="23"/>
        </w:numPr>
        <w:jc w:val="left"/>
        <w:rPr>
          <w:rFonts w:ascii="Georgia" w:hAnsi="Georgia"/>
          <w:b/>
          <w:szCs w:val="24"/>
        </w:rPr>
      </w:pPr>
      <w:r w:rsidRPr="00000A13">
        <w:rPr>
          <w:rFonts w:ascii="Georgia" w:hAnsi="Georgia"/>
          <w:b/>
          <w:szCs w:val="24"/>
        </w:rPr>
        <w:t>V. rész: Az alkalmasnak minősített részvételre jelentkezők számának csökkentése</w:t>
      </w:r>
      <w:r w:rsidRPr="00000A13">
        <w:rPr>
          <w:rStyle w:val="Lbjegyzet-hivatkozs"/>
          <w:rFonts w:ascii="Georgia" w:hAnsi="Georgia"/>
          <w:b/>
          <w:szCs w:val="24"/>
        </w:rPr>
        <w:footnoteReference w:id="31"/>
      </w:r>
    </w:p>
    <w:p w:rsidR="00000A13" w:rsidRPr="00000A13" w:rsidRDefault="00000A13" w:rsidP="0087165E">
      <w:pPr>
        <w:pStyle w:val="Tiret0"/>
        <w:numPr>
          <w:ilvl w:val="0"/>
          <w:numId w:val="23"/>
        </w:numPr>
        <w:jc w:val="left"/>
        <w:rPr>
          <w:rFonts w:ascii="Georgia" w:hAnsi="Georgia"/>
          <w:b/>
          <w:szCs w:val="24"/>
        </w:rPr>
      </w:pPr>
      <w:r w:rsidRPr="00000A13">
        <w:rPr>
          <w:rFonts w:ascii="Georgia" w:hAnsi="Georgia"/>
          <w:b/>
          <w:szCs w:val="24"/>
        </w:rPr>
        <w:t>VI. rész: Záró nyilatkozat</w:t>
      </w:r>
    </w:p>
    <w:p w:rsidR="00000A13" w:rsidRPr="00000A13" w:rsidRDefault="00000A13" w:rsidP="00000A13">
      <w:pPr>
        <w:pStyle w:val="Annexetitre"/>
        <w:rPr>
          <w:rFonts w:ascii="Georgia" w:hAnsi="Georgia"/>
          <w:szCs w:val="24"/>
        </w:rPr>
        <w:sectPr w:rsidR="00000A13" w:rsidRPr="00000A13" w:rsidSect="0051587E">
          <w:footerReference w:type="default" r:id="rId15"/>
          <w:footnotePr>
            <w:numRestart w:val="eachSect"/>
          </w:footnotePr>
          <w:pgSz w:w="11907" w:h="16839"/>
          <w:pgMar w:top="1134" w:right="1417" w:bottom="1134" w:left="1417" w:header="709" w:footer="709" w:gutter="0"/>
          <w:cols w:space="720"/>
          <w:titlePg/>
          <w:docGrid w:linePitch="360"/>
        </w:sectPr>
      </w:pPr>
      <w:r w:rsidRPr="00000A13">
        <w:rPr>
          <w:rFonts w:ascii="Georgia" w:hAnsi="Georgia"/>
          <w:szCs w:val="24"/>
        </w:rPr>
        <w:br w:type="page"/>
      </w:r>
    </w:p>
    <w:p w:rsidR="00000A13" w:rsidRPr="00000A13" w:rsidRDefault="00000A13" w:rsidP="00000A13">
      <w:pPr>
        <w:pStyle w:val="Annexetitre"/>
        <w:rPr>
          <w:rFonts w:ascii="Georgia" w:hAnsi="Georgia"/>
          <w:szCs w:val="24"/>
          <w:u w:val="none"/>
        </w:rPr>
      </w:pPr>
      <w:r w:rsidRPr="00000A13">
        <w:rPr>
          <w:rFonts w:ascii="Georgia" w:hAnsi="Georgia"/>
          <w:szCs w:val="24"/>
          <w:u w:val="none"/>
        </w:rPr>
        <w:lastRenderedPageBreak/>
        <w:t>2. MELLÉKLET</w:t>
      </w:r>
    </w:p>
    <w:p w:rsidR="00000A13" w:rsidRPr="00000A13" w:rsidRDefault="00000A13" w:rsidP="00000A13">
      <w:pPr>
        <w:pStyle w:val="Annexetitre"/>
        <w:rPr>
          <w:rFonts w:ascii="Georgia" w:hAnsi="Georgia"/>
          <w:caps/>
          <w:szCs w:val="24"/>
          <w:u w:val="none"/>
        </w:rPr>
      </w:pPr>
      <w:r w:rsidRPr="00000A13">
        <w:rPr>
          <w:rFonts w:ascii="Georgia" w:hAnsi="Georgia"/>
          <w:caps/>
          <w:szCs w:val="24"/>
          <w:u w:val="none"/>
        </w:rPr>
        <w:t>Az egységes európai közbeszerzési dokumentum formanyomtatványa</w:t>
      </w:r>
    </w:p>
    <w:p w:rsidR="00000A13" w:rsidRPr="00000A13" w:rsidRDefault="00000A13" w:rsidP="00000A13">
      <w:pPr>
        <w:pStyle w:val="ChapterTitle"/>
        <w:rPr>
          <w:rFonts w:ascii="Georgia" w:hAnsi="Georgia"/>
          <w:sz w:val="24"/>
          <w:szCs w:val="24"/>
        </w:rPr>
      </w:pPr>
      <w:r w:rsidRPr="00000A13">
        <w:rPr>
          <w:rFonts w:ascii="Georgia" w:hAnsi="Georgia"/>
          <w:sz w:val="24"/>
          <w:szCs w:val="24"/>
        </w:rPr>
        <w:t>I. rész: A közbeszerzési eljárásra és az ajánlatkérő szervre vagy a közszolgáltató ajánlatkérőre vonatkozó információk</w:t>
      </w:r>
    </w:p>
    <w:p w:rsidR="00000A13" w:rsidRPr="00000A13" w:rsidRDefault="00000A13" w:rsidP="001F17B1">
      <w:pPr>
        <w:pBdr>
          <w:top w:val="single" w:sz="4" w:space="1" w:color="auto"/>
          <w:left w:val="single" w:sz="4" w:space="4" w:color="auto"/>
          <w:bottom w:val="single" w:sz="4" w:space="1" w:color="auto"/>
          <w:right w:val="single" w:sz="4" w:space="4" w:color="auto"/>
        </w:pBdr>
        <w:shd w:val="clear" w:color="auto" w:fill="BFBFBF"/>
        <w:jc w:val="both"/>
        <w:rPr>
          <w:rFonts w:ascii="Georgia" w:hAnsi="Georgia"/>
          <w:b/>
        </w:rPr>
      </w:pPr>
      <w:r w:rsidRPr="00000A13">
        <w:rPr>
          <w:rFonts w:ascii="Georgia" w:hAnsi="Georgia"/>
          <w:b/>
        </w:rPr>
        <w:t>Olyan közbeszerzési eljárásoknál, amelyekben az eljárást megindító felhívást az Európai Unió Hivatalos Lapjában tették közzé, az I. részben előírt információ automatikusan beolvasásra kerül,</w:t>
      </w:r>
      <w:r w:rsidRPr="00000A13">
        <w:rPr>
          <w:rFonts w:ascii="Georgia" w:hAnsi="Georgia"/>
        </w:rPr>
        <w:t xml:space="preserve"> </w:t>
      </w:r>
      <w:r w:rsidRPr="00000A13">
        <w:rPr>
          <w:rFonts w:ascii="Georgia" w:hAnsi="Georgia"/>
          <w:b/>
        </w:rPr>
        <w:t>feltéve, hogy a fent említett elektronikus ESPD-szolgáltatást</w:t>
      </w:r>
      <w:r w:rsidRPr="00000A13">
        <w:rPr>
          <w:rStyle w:val="Lbjegyzet-hivatkozs"/>
          <w:rFonts w:ascii="Georgia" w:hAnsi="Georgia"/>
          <w:b/>
        </w:rPr>
        <w:footnoteReference w:id="32"/>
      </w:r>
      <w:r w:rsidRPr="00000A13">
        <w:rPr>
          <w:rFonts w:ascii="Georgia" w:hAnsi="Georgia"/>
          <w:b/>
        </w:rPr>
        <w:t xml:space="preserve"> használták az egységes európai közbeszerzési dokumentum kitöltéséhez</w:t>
      </w:r>
      <w:r w:rsidRPr="00000A13">
        <w:rPr>
          <w:rFonts w:ascii="Georgia" w:hAnsi="Georgia"/>
        </w:rPr>
        <w:t>.</w:t>
      </w:r>
      <w:r w:rsidRPr="00000A13">
        <w:rPr>
          <w:rFonts w:ascii="Georgia" w:hAnsi="Georgia"/>
          <w:b/>
        </w:rPr>
        <w:t xml:space="preserve"> Az Európai Unió Hivatalos lapjában közzétett vonatkozó hirdetmény</w:t>
      </w:r>
      <w:r w:rsidRPr="00000A13">
        <w:rPr>
          <w:rStyle w:val="Lbjegyzet-hivatkozs"/>
          <w:rFonts w:ascii="Georgia" w:hAnsi="Georgia"/>
          <w:b/>
        </w:rPr>
        <w:footnoteReference w:id="33"/>
      </w:r>
      <w:r w:rsidRPr="00000A13">
        <w:rPr>
          <w:rFonts w:ascii="Georgia" w:hAnsi="Georgia"/>
          <w:b/>
        </w:rPr>
        <w:t xml:space="preserve"> hivatkozási adatai:</w:t>
      </w:r>
    </w:p>
    <w:p w:rsidR="00000A13" w:rsidRPr="00000A13" w:rsidRDefault="00000A13" w:rsidP="001F17B1">
      <w:pPr>
        <w:pBdr>
          <w:top w:val="single" w:sz="4" w:space="1" w:color="auto"/>
          <w:left w:val="single" w:sz="4" w:space="4" w:color="auto"/>
          <w:bottom w:val="single" w:sz="4" w:space="1" w:color="auto"/>
          <w:right w:val="single" w:sz="4" w:space="4" w:color="auto"/>
        </w:pBdr>
        <w:shd w:val="clear" w:color="auto" w:fill="BFBFBF"/>
        <w:jc w:val="both"/>
        <w:rPr>
          <w:rFonts w:ascii="Georgia" w:hAnsi="Georgia"/>
          <w:b/>
        </w:rPr>
      </w:pPr>
      <w:r w:rsidRPr="00000A13">
        <w:rPr>
          <w:rFonts w:ascii="Georgia" w:hAnsi="Georgia"/>
          <w:b/>
        </w:rPr>
        <w:t xml:space="preserve">A Hivatalos Lap S sorozatának száma </w:t>
      </w:r>
      <w:r w:rsidR="00BD1D8B">
        <w:rPr>
          <w:rFonts w:ascii="Georgia" w:hAnsi="Georgia"/>
          <w:b/>
        </w:rPr>
        <w:t>045</w:t>
      </w:r>
      <w:r w:rsidRPr="00000A13">
        <w:rPr>
          <w:rFonts w:ascii="Georgia" w:hAnsi="Georgia"/>
          <w:b/>
        </w:rPr>
        <w:t xml:space="preserve">, dátum </w:t>
      </w:r>
      <w:r w:rsidR="00BD1D8B">
        <w:rPr>
          <w:rFonts w:ascii="Georgia" w:hAnsi="Georgia"/>
          <w:b/>
        </w:rPr>
        <w:t xml:space="preserve">2017.03.04. </w:t>
      </w:r>
      <w:r w:rsidRPr="00000A13">
        <w:rPr>
          <w:rFonts w:ascii="Georgia" w:hAnsi="Georgia"/>
          <w:b/>
        </w:rPr>
        <w:t>oldal</w:t>
      </w:r>
      <w:r w:rsidR="00BD1D8B">
        <w:rPr>
          <w:rFonts w:ascii="Georgia" w:hAnsi="Georgia"/>
          <w:b/>
        </w:rPr>
        <w:t xml:space="preserve">: </w:t>
      </w:r>
      <w:hyperlink r:id="rId16" w:history="1">
        <w:r w:rsidR="00BD1D8B" w:rsidRPr="00FB46D3">
          <w:rPr>
            <w:rStyle w:val="Hiperhivatkozs"/>
            <w:rFonts w:ascii="Georgia" w:hAnsi="Georgia"/>
            <w:b/>
          </w:rPr>
          <w:t>http://ted.europa.eu/udl?uri=TED:NOTICE:82487-2017:TEXT:HU:HTML</w:t>
        </w:r>
      </w:hyperlink>
      <w:r w:rsidR="00BD1D8B">
        <w:rPr>
          <w:rFonts w:ascii="Georgia" w:hAnsi="Georgia"/>
          <w:b/>
        </w:rPr>
        <w:t xml:space="preserve"> </w:t>
      </w:r>
      <w:r w:rsidRPr="00000A13">
        <w:rPr>
          <w:rFonts w:ascii="Georgia" w:hAnsi="Georgia"/>
          <w:b/>
        </w:rPr>
        <w:t>A hirdetmény száma a Hivatalos La</w:t>
      </w:r>
      <w:r w:rsidR="00BD1D8B">
        <w:rPr>
          <w:rFonts w:ascii="Georgia" w:hAnsi="Georgia"/>
          <w:b/>
        </w:rPr>
        <w:t>p S sorozatban</w:t>
      </w:r>
      <w:r w:rsidRPr="00000A13">
        <w:rPr>
          <w:rFonts w:ascii="Georgia" w:hAnsi="Georgia"/>
          <w:b/>
        </w:rPr>
        <w:t xml:space="preserve">: </w:t>
      </w:r>
      <w:r w:rsidR="00BD1D8B">
        <w:rPr>
          <w:rFonts w:ascii="Georgia" w:hAnsi="Georgia"/>
          <w:b/>
        </w:rPr>
        <w:t xml:space="preserve">2017 </w:t>
      </w:r>
      <w:r w:rsidRPr="00000A13">
        <w:rPr>
          <w:rFonts w:ascii="Georgia" w:hAnsi="Georgia"/>
          <w:b/>
        </w:rPr>
        <w:t xml:space="preserve">S </w:t>
      </w:r>
      <w:r w:rsidR="00BD1D8B">
        <w:rPr>
          <w:rFonts w:ascii="Georgia" w:hAnsi="Georgia"/>
          <w:b/>
        </w:rPr>
        <w:t>045</w:t>
      </w:r>
      <w:r w:rsidRPr="00000A13">
        <w:rPr>
          <w:rFonts w:ascii="Georgia" w:hAnsi="Georgia"/>
          <w:b/>
        </w:rPr>
        <w:t>–</w:t>
      </w:r>
      <w:r w:rsidR="00BD1D8B" w:rsidRPr="00BD1D8B">
        <w:rPr>
          <w:rFonts w:ascii="Georgia" w:hAnsi="Georgia"/>
          <w:b/>
        </w:rPr>
        <w:t xml:space="preserve"> 082487</w:t>
      </w:r>
    </w:p>
    <w:p w:rsidR="00000A13" w:rsidRPr="00000A13" w:rsidRDefault="00000A13" w:rsidP="001F17B1">
      <w:pPr>
        <w:pBdr>
          <w:top w:val="single" w:sz="4" w:space="1" w:color="auto"/>
          <w:left w:val="single" w:sz="4" w:space="4" w:color="auto"/>
          <w:bottom w:val="single" w:sz="4" w:space="1" w:color="auto"/>
          <w:right w:val="single" w:sz="4" w:space="4" w:color="auto"/>
        </w:pBdr>
        <w:shd w:val="clear" w:color="auto" w:fill="BFBFBF"/>
        <w:jc w:val="both"/>
        <w:rPr>
          <w:rFonts w:ascii="Georgia" w:hAnsi="Georgia"/>
          <w:b/>
        </w:rPr>
      </w:pPr>
      <w:r w:rsidRPr="00000A13">
        <w:rPr>
          <w:rFonts w:ascii="Georgia" w:hAnsi="Georgia"/>
          <w: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000A13" w:rsidRPr="00000A13" w:rsidRDefault="00000A13" w:rsidP="001F17B1">
      <w:pPr>
        <w:pBdr>
          <w:top w:val="single" w:sz="4" w:space="1" w:color="auto"/>
          <w:left w:val="single" w:sz="4" w:space="4" w:color="auto"/>
          <w:bottom w:val="single" w:sz="4" w:space="1" w:color="auto"/>
          <w:right w:val="single" w:sz="4" w:space="4" w:color="auto"/>
        </w:pBdr>
        <w:shd w:val="clear" w:color="auto" w:fill="BFBFBF"/>
        <w:jc w:val="both"/>
        <w:rPr>
          <w:rFonts w:ascii="Georgia" w:hAnsi="Georgia"/>
          <w:b/>
        </w:rPr>
      </w:pPr>
      <w:r w:rsidRPr="00000A13">
        <w:rPr>
          <w:rFonts w:ascii="Georgia" w:hAnsi="Georgia"/>
          <w: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rsidR="00000A13" w:rsidRPr="00000A13" w:rsidRDefault="00000A13" w:rsidP="00000A13">
      <w:pPr>
        <w:pStyle w:val="SectionTitle"/>
        <w:rPr>
          <w:rFonts w:ascii="Georgia" w:hAnsi="Georgia"/>
          <w:sz w:val="24"/>
          <w:szCs w:val="24"/>
        </w:rPr>
      </w:pPr>
      <w:r w:rsidRPr="00000A13">
        <w:rPr>
          <w:rFonts w:ascii="Georgia" w:hAnsi="Georgia"/>
          <w:sz w:val="24"/>
          <w:szCs w:val="24"/>
        </w:rPr>
        <w:t>A közbeszerzési eljárásra vonatkozó információk</w:t>
      </w:r>
    </w:p>
    <w:p w:rsidR="00000A13" w:rsidRPr="00000A13" w:rsidRDefault="00000A13" w:rsidP="001F17B1">
      <w:pPr>
        <w:pBdr>
          <w:top w:val="single" w:sz="4" w:space="1" w:color="auto"/>
          <w:left w:val="single" w:sz="4" w:space="4" w:color="auto"/>
          <w:bottom w:val="single" w:sz="4" w:space="1" w:color="auto"/>
          <w:right w:val="single" w:sz="4" w:space="4" w:color="auto"/>
        </w:pBdr>
        <w:shd w:val="clear" w:color="auto" w:fill="BFBFBF"/>
        <w:jc w:val="both"/>
        <w:rPr>
          <w:rFonts w:ascii="Georgia" w:hAnsi="Georgia"/>
        </w:rPr>
      </w:pPr>
      <w:r w:rsidRPr="00000A13">
        <w:rPr>
          <w:rFonts w:ascii="Georgia" w:hAnsi="Georgia"/>
          <w:b/>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000A13" w:rsidRPr="00000A13" w:rsidTr="005B4A6A">
        <w:trPr>
          <w:trHeight w:val="349"/>
        </w:trPr>
        <w:tc>
          <w:tcPr>
            <w:tcW w:w="4644" w:type="dxa"/>
            <w:shd w:val="clear" w:color="auto" w:fill="auto"/>
          </w:tcPr>
          <w:p w:rsidR="00000A13" w:rsidRPr="00000A13" w:rsidRDefault="00000A13" w:rsidP="005B4A6A">
            <w:pPr>
              <w:rPr>
                <w:rFonts w:ascii="Georgia" w:hAnsi="Georgia"/>
                <w:b/>
              </w:rPr>
            </w:pPr>
            <w:r w:rsidRPr="00000A13">
              <w:rPr>
                <w:rFonts w:ascii="Georgia" w:hAnsi="Georgia"/>
                <w:b/>
              </w:rPr>
              <w:t>A beszerző azonosítása</w:t>
            </w:r>
            <w:r w:rsidRPr="00000A13">
              <w:rPr>
                <w:rStyle w:val="Lbjegyzet-hivatkozs"/>
                <w:rFonts w:ascii="Georgia" w:hAnsi="Georgia"/>
                <w:b/>
              </w:rPr>
              <w:footnoteReference w:id="34"/>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rPr>
          <w:trHeight w:val="349"/>
        </w:trPr>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Név: </w:t>
            </w:r>
          </w:p>
        </w:tc>
        <w:tc>
          <w:tcPr>
            <w:tcW w:w="4645" w:type="dxa"/>
            <w:shd w:val="clear" w:color="auto" w:fill="auto"/>
          </w:tcPr>
          <w:p w:rsidR="00000A13" w:rsidRPr="00756AC0" w:rsidRDefault="00883C55" w:rsidP="00883C55">
            <w:pPr>
              <w:rPr>
                <w:rFonts w:ascii="Georgia" w:hAnsi="Georgia"/>
                <w:b/>
              </w:rPr>
            </w:pPr>
            <w:r w:rsidRPr="00756AC0">
              <w:rPr>
                <w:rFonts w:ascii="Georgia" w:hAnsi="Georgia"/>
                <w:b/>
              </w:rPr>
              <w:t>Országgyűlés Hivatala</w:t>
            </w:r>
          </w:p>
        </w:tc>
      </w:tr>
      <w:tr w:rsidR="00000A13" w:rsidRPr="00000A13" w:rsidTr="005B4A6A">
        <w:trPr>
          <w:trHeight w:val="485"/>
        </w:trPr>
        <w:tc>
          <w:tcPr>
            <w:tcW w:w="4644" w:type="dxa"/>
            <w:shd w:val="clear" w:color="auto" w:fill="auto"/>
          </w:tcPr>
          <w:p w:rsidR="00000A13" w:rsidRPr="00000A13" w:rsidRDefault="00000A13" w:rsidP="005B4A6A">
            <w:pPr>
              <w:rPr>
                <w:rFonts w:ascii="Georgia" w:hAnsi="Georgia"/>
                <w:b/>
              </w:rPr>
            </w:pPr>
            <w:r w:rsidRPr="00000A13">
              <w:rPr>
                <w:rFonts w:ascii="Georgia" w:hAnsi="Georgia"/>
                <w:b/>
              </w:rPr>
              <w:t>Melyik beszerzést érinti?</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rPr>
          <w:trHeight w:val="484"/>
        </w:trPr>
        <w:tc>
          <w:tcPr>
            <w:tcW w:w="4644" w:type="dxa"/>
            <w:shd w:val="clear" w:color="auto" w:fill="auto"/>
          </w:tcPr>
          <w:p w:rsidR="00000A13" w:rsidRPr="00000A13" w:rsidRDefault="00000A13" w:rsidP="005B4A6A">
            <w:pPr>
              <w:rPr>
                <w:rFonts w:ascii="Georgia" w:hAnsi="Georgia"/>
              </w:rPr>
            </w:pPr>
            <w:r w:rsidRPr="00000A13">
              <w:rPr>
                <w:rFonts w:ascii="Georgia" w:hAnsi="Georgia"/>
              </w:rPr>
              <w:t>A közbeszerzés megnevezése vagy rövid ismertetése</w:t>
            </w:r>
            <w:r w:rsidRPr="00000A13">
              <w:rPr>
                <w:rStyle w:val="Lbjegyzet-hivatkozs"/>
                <w:rFonts w:ascii="Georgia" w:hAnsi="Georgia"/>
              </w:rPr>
              <w:footnoteReference w:id="35"/>
            </w:r>
            <w:r w:rsidRPr="00000A13">
              <w:rPr>
                <w:rFonts w:ascii="Georgia" w:hAnsi="Georgia"/>
              </w:rPr>
              <w:t>:</w:t>
            </w:r>
          </w:p>
        </w:tc>
        <w:tc>
          <w:tcPr>
            <w:tcW w:w="4645" w:type="dxa"/>
            <w:shd w:val="clear" w:color="auto" w:fill="auto"/>
          </w:tcPr>
          <w:p w:rsidR="00000A13" w:rsidRPr="00756AC0" w:rsidRDefault="00883C55" w:rsidP="00756AC0">
            <w:pPr>
              <w:jc w:val="both"/>
              <w:rPr>
                <w:rFonts w:ascii="Georgia" w:hAnsi="Georgia"/>
                <w:b/>
              </w:rPr>
            </w:pPr>
            <w:r w:rsidRPr="00756AC0">
              <w:rPr>
                <w:rFonts w:ascii="Georgia" w:eastAsia="MyriadPro-Semibold" w:hAnsi="Georgia"/>
                <w:b/>
              </w:rPr>
              <w:t>Hivatalos utazással kapcsolatos szolgáltatások teljesítése az Országgyűlés Hivatala részére</w:t>
            </w:r>
          </w:p>
        </w:tc>
      </w:tr>
      <w:tr w:rsidR="00000A13" w:rsidRPr="00000A13" w:rsidTr="005B4A6A">
        <w:trPr>
          <w:trHeight w:val="484"/>
        </w:trPr>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Az ajánlatkérő szerv vagy a közszolgáltató ajánlatkérő által az </w:t>
            </w:r>
            <w:r w:rsidRPr="00000A13">
              <w:rPr>
                <w:rFonts w:ascii="Georgia" w:hAnsi="Georgia"/>
              </w:rPr>
              <w:lastRenderedPageBreak/>
              <w:t>aktához rendelt hivatkozási szám (adott esetben)</w:t>
            </w:r>
            <w:r w:rsidRPr="00000A13">
              <w:rPr>
                <w:rStyle w:val="Lbjegyzet-hivatkozs"/>
                <w:rFonts w:ascii="Georgia" w:hAnsi="Georgia"/>
              </w:rPr>
              <w:footnoteReference w:id="36"/>
            </w:r>
            <w:r w:rsidRPr="00000A13">
              <w:rPr>
                <w:rFonts w:ascii="Georgia" w:hAnsi="Georgia"/>
              </w:rPr>
              <w:t>:</w:t>
            </w:r>
          </w:p>
        </w:tc>
        <w:tc>
          <w:tcPr>
            <w:tcW w:w="4645" w:type="dxa"/>
            <w:shd w:val="clear" w:color="auto" w:fill="auto"/>
          </w:tcPr>
          <w:p w:rsidR="00000A13" w:rsidRPr="00756AC0" w:rsidRDefault="00883C55" w:rsidP="005B4A6A">
            <w:pPr>
              <w:rPr>
                <w:rFonts w:ascii="Georgia" w:hAnsi="Georgia"/>
                <w:b/>
              </w:rPr>
            </w:pPr>
            <w:r w:rsidRPr="00756AC0">
              <w:rPr>
                <w:rFonts w:ascii="Georgia" w:hAnsi="Georgia"/>
                <w:b/>
              </w:rPr>
              <w:lastRenderedPageBreak/>
              <w:t>677/2017</w:t>
            </w:r>
          </w:p>
        </w:tc>
      </w:tr>
    </w:tbl>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tabs>
          <w:tab w:val="left" w:pos="4644"/>
        </w:tabs>
        <w:rPr>
          <w:rFonts w:ascii="Georgia" w:hAnsi="Georgia"/>
        </w:rPr>
      </w:pPr>
      <w:r w:rsidRPr="00000A13">
        <w:rPr>
          <w:rFonts w:ascii="Georgia" w:hAnsi="Georgia"/>
          <w:b/>
        </w:rPr>
        <w:lastRenderedPageBreak/>
        <w:t>Az egységes európai közbeszerzési dokumentum minden szakaszában az összes egyéb információt a gazdasági szereplőnek kell kitöltenie.</w:t>
      </w:r>
    </w:p>
    <w:p w:rsidR="00756AC0" w:rsidRDefault="00756AC0" w:rsidP="00000A13">
      <w:pPr>
        <w:pStyle w:val="ChapterTitle"/>
        <w:rPr>
          <w:rFonts w:ascii="Georgia" w:hAnsi="Georgia"/>
          <w:sz w:val="24"/>
          <w:szCs w:val="24"/>
        </w:rPr>
      </w:pPr>
    </w:p>
    <w:p w:rsidR="00000A13" w:rsidRPr="00000A13" w:rsidRDefault="00000A13" w:rsidP="00000A13">
      <w:pPr>
        <w:pStyle w:val="ChapterTitle"/>
        <w:rPr>
          <w:rFonts w:ascii="Georgia" w:hAnsi="Georgia"/>
          <w:sz w:val="24"/>
          <w:szCs w:val="24"/>
        </w:rPr>
      </w:pPr>
      <w:r w:rsidRPr="00000A13">
        <w:rPr>
          <w:rFonts w:ascii="Georgia" w:hAnsi="Georgia"/>
          <w:sz w:val="24"/>
          <w:szCs w:val="24"/>
        </w:rPr>
        <w:t>II. rész: A gazdasági szereplőre vonatkozó információk</w:t>
      </w:r>
    </w:p>
    <w:p w:rsidR="00000A13" w:rsidRPr="00000A13" w:rsidRDefault="00000A13" w:rsidP="00000A13">
      <w:pPr>
        <w:pStyle w:val="SectionTitle"/>
        <w:rPr>
          <w:rFonts w:ascii="Georgia" w:hAnsi="Georgia"/>
          <w:sz w:val="24"/>
          <w:szCs w:val="24"/>
        </w:rPr>
      </w:pPr>
      <w:r w:rsidRPr="00000A13">
        <w:rPr>
          <w:rFonts w:ascii="Georgia" w:hAnsi="Georgia"/>
          <w:sz w:val="24"/>
          <w:szCs w:val="24"/>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Azonosítás:</w:t>
            </w:r>
          </w:p>
        </w:tc>
        <w:tc>
          <w:tcPr>
            <w:tcW w:w="4645" w:type="dxa"/>
            <w:shd w:val="clear" w:color="auto" w:fill="auto"/>
          </w:tcPr>
          <w:p w:rsidR="00000A13" w:rsidRPr="00000A13" w:rsidRDefault="00000A13" w:rsidP="005B4A6A">
            <w:pPr>
              <w:pStyle w:val="Text1"/>
              <w:ind w:left="0"/>
              <w:rPr>
                <w:rFonts w:ascii="Georgia" w:hAnsi="Georgia"/>
                <w:b/>
                <w:szCs w:val="24"/>
              </w:rPr>
            </w:pPr>
            <w:r w:rsidRPr="00000A13">
              <w:rPr>
                <w:rFonts w:ascii="Georgia" w:hAnsi="Georgia"/>
                <w:b/>
                <w:szCs w:val="24"/>
              </w:rPr>
              <w:t>Válasz:</w:t>
            </w:r>
          </w:p>
        </w:tc>
      </w:tr>
      <w:tr w:rsidR="00000A13" w:rsidRPr="00000A13" w:rsidTr="005B4A6A">
        <w:tc>
          <w:tcPr>
            <w:tcW w:w="4644" w:type="dxa"/>
            <w:shd w:val="clear" w:color="auto" w:fill="auto"/>
          </w:tcPr>
          <w:p w:rsidR="00000A13" w:rsidRPr="00000A13" w:rsidRDefault="00000A13" w:rsidP="005B4A6A">
            <w:pPr>
              <w:pStyle w:val="NumPar1"/>
              <w:numPr>
                <w:ilvl w:val="0"/>
                <w:numId w:val="0"/>
              </w:numPr>
              <w:ind w:left="850" w:hanging="850"/>
              <w:rPr>
                <w:rFonts w:ascii="Georgia" w:hAnsi="Georgia"/>
                <w:szCs w:val="24"/>
              </w:rPr>
            </w:pPr>
            <w:r w:rsidRPr="00000A13">
              <w:rPr>
                <w:rFonts w:ascii="Georgia" w:hAnsi="Georgia"/>
                <w:szCs w:val="24"/>
              </w:rPr>
              <w:t>Név:</w:t>
            </w:r>
          </w:p>
        </w:tc>
        <w:tc>
          <w:tcPr>
            <w:tcW w:w="4645"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   ]</w:t>
            </w:r>
          </w:p>
        </w:tc>
      </w:tr>
      <w:tr w:rsidR="00000A13" w:rsidRPr="00000A13" w:rsidTr="005B4A6A">
        <w:trPr>
          <w:trHeight w:val="1372"/>
        </w:trPr>
        <w:tc>
          <w:tcPr>
            <w:tcW w:w="4644"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Héaazonosító szám (uniós adószám), adott esetben:</w:t>
            </w:r>
          </w:p>
          <w:p w:rsidR="00000A13" w:rsidRPr="00000A13" w:rsidRDefault="00000A13" w:rsidP="005B4A6A">
            <w:pPr>
              <w:pStyle w:val="Text1"/>
              <w:ind w:left="0"/>
              <w:rPr>
                <w:rFonts w:ascii="Georgia" w:hAnsi="Georgia"/>
                <w:szCs w:val="24"/>
              </w:rPr>
            </w:pPr>
            <w:r w:rsidRPr="00000A13">
              <w:rPr>
                <w:rFonts w:ascii="Georgia" w:hAnsi="Georgia"/>
                <w:szCs w:val="24"/>
              </w:rPr>
              <w:t>Ha nincs héaazonosító szám, kérjük egyéb nemzeti azonosító szám feltüntetését, adott esetben, ha szükséges.</w:t>
            </w:r>
          </w:p>
        </w:tc>
        <w:tc>
          <w:tcPr>
            <w:tcW w:w="4645"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   ]</w:t>
            </w:r>
          </w:p>
          <w:p w:rsidR="00000A13" w:rsidRPr="00000A13" w:rsidRDefault="00000A13" w:rsidP="005B4A6A">
            <w:pPr>
              <w:pStyle w:val="Text1"/>
              <w:ind w:left="0"/>
              <w:rPr>
                <w:rFonts w:ascii="Georgia" w:hAnsi="Georgia"/>
                <w:szCs w:val="24"/>
              </w:rPr>
            </w:pPr>
            <w:r w:rsidRPr="00000A13">
              <w:rPr>
                <w:rFonts w:ascii="Georgia" w:hAnsi="Georgia"/>
                <w:szCs w:val="24"/>
              </w:rPr>
              <w:t>[   ]</w:t>
            </w:r>
          </w:p>
        </w:tc>
      </w:tr>
      <w:tr w:rsidR="00000A13" w:rsidRPr="00000A13" w:rsidTr="005B4A6A">
        <w:tc>
          <w:tcPr>
            <w:tcW w:w="4644"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 xml:space="preserve">Postai cím: </w:t>
            </w:r>
          </w:p>
        </w:tc>
        <w:tc>
          <w:tcPr>
            <w:tcW w:w="4645"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w:t>
            </w:r>
          </w:p>
        </w:tc>
      </w:tr>
      <w:tr w:rsidR="00000A13" w:rsidRPr="00000A13" w:rsidTr="005B4A6A">
        <w:trPr>
          <w:trHeight w:val="2002"/>
        </w:trPr>
        <w:tc>
          <w:tcPr>
            <w:tcW w:w="4644"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Kapcsolattartó személy vagy személyek</w:t>
            </w:r>
            <w:r w:rsidRPr="00000A13">
              <w:rPr>
                <w:rStyle w:val="Lbjegyzet-hivatkozs"/>
                <w:rFonts w:ascii="Georgia" w:hAnsi="Georgia"/>
                <w:szCs w:val="24"/>
              </w:rPr>
              <w:footnoteReference w:id="37"/>
            </w:r>
            <w:r w:rsidRPr="00000A13">
              <w:rPr>
                <w:rFonts w:ascii="Georgia" w:hAnsi="Georgia"/>
                <w:szCs w:val="24"/>
              </w:rPr>
              <w:t>:</w:t>
            </w:r>
          </w:p>
          <w:p w:rsidR="00000A13" w:rsidRPr="00000A13" w:rsidRDefault="00000A13" w:rsidP="005B4A6A">
            <w:pPr>
              <w:pStyle w:val="Text1"/>
              <w:ind w:left="0"/>
              <w:rPr>
                <w:rFonts w:ascii="Georgia" w:hAnsi="Georgia"/>
                <w:szCs w:val="24"/>
              </w:rPr>
            </w:pPr>
            <w:r w:rsidRPr="00000A13">
              <w:rPr>
                <w:rFonts w:ascii="Georgia" w:hAnsi="Georgia"/>
                <w:szCs w:val="24"/>
              </w:rPr>
              <w:t>Telefon:</w:t>
            </w:r>
          </w:p>
          <w:p w:rsidR="00000A13" w:rsidRPr="00000A13" w:rsidRDefault="00000A13" w:rsidP="005B4A6A">
            <w:pPr>
              <w:pStyle w:val="Text1"/>
              <w:ind w:left="0"/>
              <w:rPr>
                <w:rFonts w:ascii="Georgia" w:hAnsi="Georgia"/>
                <w:szCs w:val="24"/>
              </w:rPr>
            </w:pPr>
            <w:r w:rsidRPr="00000A13">
              <w:rPr>
                <w:rFonts w:ascii="Georgia" w:hAnsi="Georgia"/>
                <w:szCs w:val="24"/>
              </w:rPr>
              <w:t>E-mail cím:</w:t>
            </w:r>
          </w:p>
          <w:p w:rsidR="00000A13" w:rsidRPr="00000A13" w:rsidRDefault="00000A13" w:rsidP="005B4A6A">
            <w:pPr>
              <w:pStyle w:val="Text1"/>
              <w:ind w:left="0"/>
              <w:rPr>
                <w:rFonts w:ascii="Georgia" w:hAnsi="Georgia"/>
                <w:szCs w:val="24"/>
              </w:rPr>
            </w:pPr>
            <w:r w:rsidRPr="00000A13">
              <w:rPr>
                <w:rFonts w:ascii="Georgia" w:hAnsi="Georgia"/>
                <w:szCs w:val="24"/>
              </w:rPr>
              <w:t>Internetcím (adott esetben):</w:t>
            </w:r>
          </w:p>
        </w:tc>
        <w:tc>
          <w:tcPr>
            <w:tcW w:w="4645"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w:t>
            </w:r>
          </w:p>
          <w:p w:rsidR="00000A13" w:rsidRPr="00000A13" w:rsidRDefault="00000A13" w:rsidP="005B4A6A">
            <w:pPr>
              <w:pStyle w:val="Text1"/>
              <w:ind w:left="0"/>
              <w:rPr>
                <w:rFonts w:ascii="Georgia" w:hAnsi="Georgia"/>
                <w:szCs w:val="24"/>
              </w:rPr>
            </w:pPr>
            <w:r w:rsidRPr="00000A13">
              <w:rPr>
                <w:rFonts w:ascii="Georgia" w:hAnsi="Georgia"/>
                <w:szCs w:val="24"/>
              </w:rPr>
              <w:t>[……]</w:t>
            </w:r>
          </w:p>
          <w:p w:rsidR="00000A13" w:rsidRPr="00000A13" w:rsidRDefault="00000A13" w:rsidP="005B4A6A">
            <w:pPr>
              <w:pStyle w:val="Text1"/>
              <w:ind w:left="0"/>
              <w:rPr>
                <w:rFonts w:ascii="Georgia" w:hAnsi="Georgia"/>
                <w:szCs w:val="24"/>
              </w:rPr>
            </w:pPr>
            <w:r w:rsidRPr="00000A13">
              <w:rPr>
                <w:rFonts w:ascii="Georgia" w:hAnsi="Georgia"/>
                <w:szCs w:val="24"/>
              </w:rPr>
              <w:t>[……]</w:t>
            </w:r>
          </w:p>
          <w:p w:rsidR="00000A13" w:rsidRPr="00000A13" w:rsidRDefault="00000A13" w:rsidP="005B4A6A">
            <w:pPr>
              <w:pStyle w:val="Text1"/>
              <w:ind w:left="0"/>
              <w:rPr>
                <w:rFonts w:ascii="Georgia" w:hAnsi="Georgia"/>
                <w:szCs w:val="24"/>
              </w:rPr>
            </w:pPr>
            <w:r w:rsidRPr="00000A13">
              <w:rPr>
                <w:rFonts w:ascii="Georgia" w:hAnsi="Georgia"/>
                <w:szCs w:val="24"/>
              </w:rPr>
              <w:t>[……]</w:t>
            </w:r>
          </w:p>
        </w:tc>
      </w:tr>
      <w:tr w:rsidR="00000A13" w:rsidRPr="00000A13" w:rsidTr="005B4A6A">
        <w:tc>
          <w:tcPr>
            <w:tcW w:w="4644" w:type="dxa"/>
            <w:shd w:val="clear" w:color="auto" w:fill="auto"/>
          </w:tcPr>
          <w:p w:rsidR="00000A13" w:rsidRPr="00000A13" w:rsidRDefault="00000A13" w:rsidP="005B4A6A">
            <w:pPr>
              <w:pStyle w:val="Text1"/>
              <w:ind w:left="0"/>
              <w:rPr>
                <w:rFonts w:ascii="Georgia" w:hAnsi="Georgia"/>
                <w:b/>
                <w:szCs w:val="24"/>
              </w:rPr>
            </w:pPr>
            <w:r w:rsidRPr="00000A13">
              <w:rPr>
                <w:rFonts w:ascii="Georgia" w:hAnsi="Georgia"/>
                <w:b/>
                <w:szCs w:val="24"/>
              </w:rPr>
              <w:t>Általános információ:</w:t>
            </w:r>
          </w:p>
        </w:tc>
        <w:tc>
          <w:tcPr>
            <w:tcW w:w="4645" w:type="dxa"/>
            <w:shd w:val="clear" w:color="auto" w:fill="auto"/>
          </w:tcPr>
          <w:p w:rsidR="00000A13" w:rsidRPr="00000A13" w:rsidRDefault="00000A13" w:rsidP="005B4A6A">
            <w:pPr>
              <w:pStyle w:val="Text1"/>
              <w:ind w:left="0"/>
              <w:rPr>
                <w:rFonts w:ascii="Georgia" w:hAnsi="Georgia"/>
                <w:b/>
                <w:szCs w:val="24"/>
              </w:rPr>
            </w:pPr>
            <w:r w:rsidRPr="00000A13">
              <w:rPr>
                <w:rFonts w:ascii="Georgia" w:hAnsi="Georgia"/>
                <w:b/>
                <w:szCs w:val="24"/>
              </w:rPr>
              <w:t>Válasz:</w:t>
            </w:r>
          </w:p>
        </w:tc>
      </w:tr>
      <w:tr w:rsidR="00000A13" w:rsidRPr="00000A13" w:rsidTr="005B4A6A">
        <w:tc>
          <w:tcPr>
            <w:tcW w:w="4644"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A gazdasági szereplő mikro-, kis- vagy középvállalkozás</w:t>
            </w:r>
            <w:r w:rsidRPr="00000A13">
              <w:rPr>
                <w:rStyle w:val="Lbjegyzet-hivatkozs"/>
                <w:rFonts w:ascii="Georgia" w:hAnsi="Georgia"/>
                <w:szCs w:val="24"/>
              </w:rPr>
              <w:footnoteReference w:id="38"/>
            </w:r>
            <w:r w:rsidRPr="00000A13">
              <w:rPr>
                <w:rFonts w:ascii="Georgia" w:hAnsi="Georgia"/>
                <w:szCs w:val="24"/>
              </w:rPr>
              <w:t>?</w:t>
            </w:r>
          </w:p>
        </w:tc>
        <w:tc>
          <w:tcPr>
            <w:tcW w:w="4645"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 Igen [] Nem</w:t>
            </w:r>
          </w:p>
        </w:tc>
      </w:tr>
      <w:tr w:rsidR="00000A13" w:rsidRPr="00000A13" w:rsidTr="005B4A6A">
        <w:tc>
          <w:tcPr>
            <w:tcW w:w="4644" w:type="dxa"/>
            <w:shd w:val="clear" w:color="auto" w:fill="auto"/>
          </w:tcPr>
          <w:p w:rsidR="00000A13" w:rsidRPr="00000A13" w:rsidRDefault="00000A13" w:rsidP="005B4A6A">
            <w:pPr>
              <w:pStyle w:val="Text1"/>
              <w:ind w:left="0"/>
              <w:jc w:val="left"/>
              <w:rPr>
                <w:rFonts w:ascii="Georgia" w:hAnsi="Georgia"/>
                <w:szCs w:val="24"/>
              </w:rPr>
            </w:pPr>
            <w:r w:rsidRPr="00000A13">
              <w:rPr>
                <w:rFonts w:ascii="Georgia" w:hAnsi="Georgia"/>
                <w:b/>
                <w:szCs w:val="24"/>
              </w:rPr>
              <w:t>Csak ha a közbeszerzés fenntartott</w:t>
            </w:r>
            <w:r w:rsidRPr="00000A13">
              <w:rPr>
                <w:rStyle w:val="Lbjegyzet-hivatkozs"/>
                <w:rFonts w:ascii="Georgia" w:hAnsi="Georgia"/>
                <w:b/>
                <w:szCs w:val="24"/>
              </w:rPr>
              <w:footnoteReference w:id="39"/>
            </w:r>
            <w:r w:rsidRPr="00000A13">
              <w:rPr>
                <w:rFonts w:ascii="Georgia" w:hAnsi="Georgia"/>
                <w:b/>
                <w:szCs w:val="24"/>
              </w:rPr>
              <w:t xml:space="preserve">: </w:t>
            </w:r>
            <w:r w:rsidRPr="00000A13">
              <w:rPr>
                <w:rFonts w:ascii="Georgia" w:hAnsi="Georgia"/>
                <w:szCs w:val="24"/>
              </w:rPr>
              <w:t xml:space="preserve">A gazdasági szereplő </w:t>
            </w:r>
            <w:r w:rsidRPr="00000A13">
              <w:rPr>
                <w:rFonts w:ascii="Georgia" w:hAnsi="Georgia"/>
                <w:szCs w:val="24"/>
              </w:rPr>
              <w:lastRenderedPageBreak/>
              <w:t>védett műhely, szociális vállalkozás</w:t>
            </w:r>
            <w:r w:rsidRPr="00000A13">
              <w:rPr>
                <w:rStyle w:val="Lbjegyzet-hivatkozs"/>
                <w:rFonts w:ascii="Georgia" w:hAnsi="Georgia"/>
                <w:szCs w:val="24"/>
              </w:rPr>
              <w:footnoteReference w:id="40"/>
            </w:r>
            <w:r w:rsidRPr="00000A13">
              <w:rPr>
                <w:rFonts w:ascii="Georgia" w:hAnsi="Georgia"/>
                <w:szCs w:val="24"/>
              </w:rPr>
              <w:t xml:space="preserve"> vagy védett munkahely-teremtési programok keretében fogja teljesíteni a szerződést?</w:t>
            </w:r>
            <w:r w:rsidRPr="00000A13">
              <w:rPr>
                <w:rFonts w:ascii="Georgia" w:hAnsi="Georgia"/>
                <w:szCs w:val="24"/>
              </w:rPr>
              <w:br/>
            </w:r>
            <w:r w:rsidRPr="00000A13">
              <w:rPr>
                <w:rFonts w:ascii="Georgia" w:hAnsi="Georgia"/>
                <w:b/>
                <w:szCs w:val="24"/>
              </w:rPr>
              <w:t>Ha igen,</w:t>
            </w:r>
            <w:r w:rsidRPr="00000A13">
              <w:rPr>
                <w:rFonts w:ascii="Georgia" w:hAnsi="Georgia"/>
                <w:szCs w:val="24"/>
              </w:rPr>
              <w:br/>
              <w:t>mi a fogyatékossággal élő vagy hátrányos helyzetű munkavállalók százalékos aránya?</w:t>
            </w:r>
            <w:r w:rsidRPr="00000A13">
              <w:rPr>
                <w:rFonts w:ascii="Georgia" w:hAnsi="Georgia"/>
                <w:szCs w:val="24"/>
              </w:rPr>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000A13" w:rsidRPr="00000A13" w:rsidRDefault="00000A13" w:rsidP="005B4A6A">
            <w:pPr>
              <w:pStyle w:val="Text1"/>
              <w:ind w:left="0"/>
              <w:jc w:val="left"/>
              <w:rPr>
                <w:rFonts w:ascii="Georgia" w:hAnsi="Georgia"/>
                <w:szCs w:val="24"/>
              </w:rPr>
            </w:pPr>
            <w:r w:rsidRPr="00000A13">
              <w:rPr>
                <w:rFonts w:ascii="Georgia" w:hAnsi="Georgia"/>
                <w:szCs w:val="24"/>
              </w:rPr>
              <w:lastRenderedPageBreak/>
              <w:t>[] Igen [] Nem</w:t>
            </w:r>
            <w:r w:rsidRPr="00000A13">
              <w:rPr>
                <w:rFonts w:ascii="Georgia" w:hAnsi="Georgia"/>
                <w:szCs w:val="24"/>
              </w:rPr>
              <w:br/>
            </w:r>
            <w:r w:rsidRPr="00000A13">
              <w:rPr>
                <w:rFonts w:ascii="Georgia" w:hAnsi="Georgia"/>
                <w:szCs w:val="24"/>
              </w:rPr>
              <w:br/>
            </w:r>
            <w:r w:rsidRPr="00000A13">
              <w:rPr>
                <w:rFonts w:ascii="Georgia" w:hAnsi="Georgia"/>
                <w:szCs w:val="24"/>
              </w:rPr>
              <w:lastRenderedPageBreak/>
              <w:br/>
            </w:r>
            <w:r w:rsidRPr="00000A13">
              <w:rPr>
                <w:rFonts w:ascii="Georgia" w:hAnsi="Georgia"/>
                <w:szCs w:val="24"/>
              </w:rPr>
              <w:br/>
            </w:r>
            <w:r w:rsidRPr="00000A13">
              <w:rPr>
                <w:rFonts w:ascii="Georgia" w:hAnsi="Georgia"/>
                <w:szCs w:val="24"/>
              </w:rPr>
              <w:br/>
            </w:r>
            <w:r w:rsidRPr="00000A13">
              <w:rPr>
                <w:rFonts w:ascii="Georgia" w:hAnsi="Georgia"/>
                <w:szCs w:val="24"/>
              </w:rPr>
              <w:br/>
              <w:t>[…]</w:t>
            </w:r>
            <w:r w:rsidRPr="00000A13">
              <w:rPr>
                <w:rFonts w:ascii="Georgia" w:hAnsi="Georgia"/>
                <w:szCs w:val="24"/>
              </w:rPr>
              <w:br/>
            </w:r>
            <w:r w:rsidRPr="00000A13">
              <w:rPr>
                <w:rFonts w:ascii="Georgia" w:hAnsi="Georgia"/>
                <w:szCs w:val="24"/>
              </w:rPr>
              <w:br/>
            </w:r>
            <w:r w:rsidRPr="00000A13">
              <w:rPr>
                <w:rFonts w:ascii="Georgia" w:hAnsi="Georgia"/>
                <w:szCs w:val="24"/>
              </w:rPr>
              <w:br/>
              <w:t>[….]</w:t>
            </w:r>
            <w:r w:rsidRPr="00000A13">
              <w:rPr>
                <w:rFonts w:ascii="Georgia" w:hAnsi="Georgia"/>
                <w:szCs w:val="24"/>
              </w:rPr>
              <w:br/>
            </w:r>
          </w:p>
        </w:tc>
      </w:tr>
      <w:tr w:rsidR="00000A13" w:rsidRPr="00000A13" w:rsidTr="005B4A6A">
        <w:tc>
          <w:tcPr>
            <w:tcW w:w="4644"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 Igen [] Nem [] Nem alkalmazható</w:t>
            </w:r>
          </w:p>
        </w:tc>
      </w:tr>
      <w:tr w:rsidR="00000A13" w:rsidRPr="00000A13" w:rsidTr="005B4A6A">
        <w:tc>
          <w:tcPr>
            <w:tcW w:w="4644"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b/>
                <w:szCs w:val="24"/>
              </w:rPr>
              <w:t>Ha igen:</w:t>
            </w:r>
          </w:p>
          <w:p w:rsidR="00000A13" w:rsidRPr="00000A13" w:rsidRDefault="00000A13" w:rsidP="005B4A6A">
            <w:pPr>
              <w:pStyle w:val="Text1"/>
              <w:ind w:left="0"/>
              <w:rPr>
                <w:rFonts w:ascii="Georgia" w:hAnsi="Georgia"/>
                <w:b/>
                <w:szCs w:val="24"/>
              </w:rPr>
            </w:pPr>
            <w:r w:rsidRPr="00000A13">
              <w:rPr>
                <w:rFonts w:ascii="Georgia" w:hAnsi="Georgia"/>
                <w:b/>
                <w:szCs w:val="24"/>
              </w:rPr>
              <w:t xml:space="preserve">Kérjük, válaszolja meg e szakasz további részeit, e rész B. szakaszát és amennyiben releváns, e rész C. szakaszát, adott esetben töltse ki az V. részt, valamint mindenképpen töltse ki és írja alá a VI. részt. </w:t>
            </w:r>
          </w:p>
          <w:p w:rsidR="00000A13" w:rsidRPr="00000A13" w:rsidRDefault="00000A13" w:rsidP="005B4A6A">
            <w:pPr>
              <w:pStyle w:val="Text1"/>
              <w:ind w:left="0"/>
              <w:jc w:val="left"/>
              <w:rPr>
                <w:rFonts w:ascii="Georgia" w:hAnsi="Georgia"/>
                <w:szCs w:val="24"/>
              </w:rPr>
            </w:pPr>
            <w:r w:rsidRPr="00000A13">
              <w:rPr>
                <w:rFonts w:ascii="Georgia" w:hAnsi="Georgia"/>
                <w:szCs w:val="24"/>
              </w:rPr>
              <w:t>a) Kérjük, adott esetben adja meg a jegyzék vagy az igazolás nevét és a vonatkozó nyilvántartási vagy igazolási számot:</w:t>
            </w:r>
            <w:r w:rsidRPr="00000A13">
              <w:rPr>
                <w:rFonts w:ascii="Georgia" w:hAnsi="Georgia"/>
                <w:szCs w:val="24"/>
              </w:rPr>
              <w:br/>
              <w:t>b) Ha a felvételről szóló igazolás vagy tanúsítvány elektronikusan elérhető, kérjük, tüntesse fel:</w:t>
            </w:r>
            <w:r w:rsidRPr="00000A13">
              <w:rPr>
                <w:rFonts w:ascii="Georgia" w:hAnsi="Georgia"/>
                <w:szCs w:val="24"/>
              </w:rPr>
              <w:br/>
            </w:r>
            <w:r w:rsidRPr="00000A13">
              <w:rPr>
                <w:rFonts w:ascii="Georgia" w:hAnsi="Georgia"/>
                <w:szCs w:val="24"/>
              </w:rPr>
              <w:br/>
              <w:t>c) Kérjük, tüntesse fel a referenciákat, amelyeken a felvétel vagy a tanúsítás alapul, és adott esetben a hivatalos jegyzékben elért minősítést</w:t>
            </w:r>
            <w:r w:rsidRPr="00000A13">
              <w:rPr>
                <w:rStyle w:val="Lbjegyzet-hivatkozs"/>
                <w:rFonts w:ascii="Georgia" w:hAnsi="Georgia"/>
                <w:szCs w:val="24"/>
              </w:rPr>
              <w:footnoteReference w:id="41"/>
            </w:r>
            <w:r w:rsidRPr="00000A13">
              <w:rPr>
                <w:rFonts w:ascii="Georgia" w:hAnsi="Georgia"/>
                <w:szCs w:val="24"/>
              </w:rPr>
              <w:t>:</w:t>
            </w:r>
            <w:r w:rsidRPr="00000A13">
              <w:rPr>
                <w:rFonts w:ascii="Georgia" w:hAnsi="Georgia"/>
                <w:szCs w:val="24"/>
              </w:rPr>
              <w:br/>
              <w:t>d) A felvétel vagy a tanúsítás az összes előírt kiválasztási szempontra kiterjed?</w:t>
            </w:r>
            <w:r w:rsidRPr="00000A13">
              <w:rPr>
                <w:rFonts w:ascii="Georgia" w:hAnsi="Georgia"/>
                <w:szCs w:val="24"/>
              </w:rPr>
              <w:br/>
            </w:r>
            <w:r w:rsidRPr="00000A13">
              <w:rPr>
                <w:rFonts w:ascii="Georgia" w:hAnsi="Georgia"/>
                <w:b/>
                <w:szCs w:val="24"/>
              </w:rPr>
              <w:t>Ha nem:</w:t>
            </w:r>
            <w:r w:rsidRPr="00000A13">
              <w:rPr>
                <w:rFonts w:ascii="Georgia" w:hAnsi="Georgia"/>
                <w:szCs w:val="24"/>
              </w:rPr>
              <w:br/>
            </w:r>
            <w:r w:rsidRPr="00000A13">
              <w:rPr>
                <w:rFonts w:ascii="Georgia" w:hAnsi="Georgia"/>
                <w:b/>
                <w:szCs w:val="24"/>
                <w:u w:val="single"/>
              </w:rPr>
              <w:t xml:space="preserve">Ezen kívül kérjük, hogy KIZÁRÓLAG akkor töltse ki a hiányzó információt a IV. rész A., </w:t>
            </w:r>
            <w:r w:rsidRPr="00000A13">
              <w:rPr>
                <w:rFonts w:ascii="Georgia" w:hAnsi="Georgia"/>
                <w:b/>
                <w:szCs w:val="24"/>
                <w:u w:val="single"/>
              </w:rPr>
              <w:lastRenderedPageBreak/>
              <w:t>B., C. vagy D. szakaszában az esettől függően,</w:t>
            </w:r>
            <w:r w:rsidRPr="00000A13">
              <w:rPr>
                <w:rFonts w:ascii="Georgia" w:hAnsi="Georgia"/>
                <w:szCs w:val="24"/>
              </w:rPr>
              <w:br/>
            </w:r>
            <w:r w:rsidRPr="00000A13">
              <w:rPr>
                <w:rFonts w:ascii="Georgia" w:hAnsi="Georgia"/>
                <w:b/>
                <w:szCs w:val="24"/>
              </w:rPr>
              <w:t>ha a vonatkozó hirdetmény vagy közbeszerzési dokumentumok ezt előírják:</w:t>
            </w:r>
            <w:r w:rsidRPr="00000A13">
              <w:rPr>
                <w:rFonts w:ascii="Georgia" w:hAnsi="Georgia"/>
                <w:szCs w:val="24"/>
              </w:rPr>
              <w:br/>
              <w:t xml:space="preserve">e) A gazdasági szereplő tud-e </w:t>
            </w:r>
            <w:r w:rsidRPr="00000A13">
              <w:rPr>
                <w:rFonts w:ascii="Georgia" w:hAnsi="Georgia"/>
                <w:b/>
                <w:szCs w:val="24"/>
              </w:rPr>
              <w:t>igazolást</w:t>
            </w:r>
            <w:r w:rsidRPr="00000A13">
              <w:rPr>
                <w:rFonts w:ascii="Georgia" w:hAnsi="Georgia"/>
                <w:szCs w:val="24"/>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000A13">
              <w:rPr>
                <w:rFonts w:ascii="Georgia" w:hAnsi="Georgia"/>
                <w:szCs w:val="24"/>
              </w:rPr>
              <w:br/>
              <w:t xml:space="preserve">Ha a vonatkozó információ elektronikusan elérhető, kérjük, adja meg a következő információkat: </w:t>
            </w:r>
          </w:p>
        </w:tc>
        <w:tc>
          <w:tcPr>
            <w:tcW w:w="4645" w:type="dxa"/>
            <w:shd w:val="clear" w:color="auto" w:fill="auto"/>
          </w:tcPr>
          <w:p w:rsidR="00000A13" w:rsidRPr="00000A13" w:rsidRDefault="00000A13" w:rsidP="005B4A6A">
            <w:pPr>
              <w:pStyle w:val="Text1"/>
              <w:ind w:left="0"/>
              <w:jc w:val="left"/>
              <w:rPr>
                <w:rFonts w:ascii="Georgia" w:hAnsi="Georgia"/>
                <w:szCs w:val="24"/>
              </w:rPr>
            </w:pPr>
            <w:r w:rsidRPr="00000A13">
              <w:rPr>
                <w:rFonts w:ascii="Georgia" w:hAnsi="Georgia"/>
                <w:szCs w:val="24"/>
              </w:rPr>
              <w:lastRenderedPageBreak/>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t>a) [……]</w:t>
            </w:r>
            <w:r w:rsidRPr="00000A13">
              <w:rPr>
                <w:rFonts w:ascii="Georgia" w:hAnsi="Georgia"/>
                <w:szCs w:val="24"/>
              </w:rPr>
              <w:br/>
            </w:r>
            <w:r w:rsidRPr="00000A13">
              <w:rPr>
                <w:rFonts w:ascii="Georgia" w:hAnsi="Georgia"/>
                <w:szCs w:val="24"/>
              </w:rPr>
              <w:br/>
              <w:t>b) (internetcím, a kibocsátó hatóság vagy testület, a dokumentáció pontos hivatkozási adatai):</w:t>
            </w:r>
            <w:r w:rsidRPr="00000A13">
              <w:rPr>
                <w:rFonts w:ascii="Georgia" w:hAnsi="Georgia"/>
                <w:szCs w:val="24"/>
              </w:rPr>
              <w:br/>
              <w:t>[……][……][……][……]</w:t>
            </w:r>
          </w:p>
          <w:p w:rsidR="00000A13" w:rsidRPr="00000A13" w:rsidRDefault="00000A13" w:rsidP="005B4A6A">
            <w:pPr>
              <w:pStyle w:val="Text1"/>
              <w:ind w:left="0"/>
              <w:jc w:val="left"/>
              <w:rPr>
                <w:rFonts w:ascii="Georgia" w:hAnsi="Georgia"/>
                <w:szCs w:val="24"/>
              </w:rPr>
            </w:pPr>
            <w:r w:rsidRPr="00000A13">
              <w:rPr>
                <w:rFonts w:ascii="Georgia" w:hAnsi="Georgia"/>
                <w:szCs w:val="24"/>
              </w:rPr>
              <w:br/>
              <w:t>c) [……]</w:t>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t>d) [] Igen [] Nem</w:t>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lastRenderedPageBreak/>
              <w:t>e) [] Igen [] Nem</w:t>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r>
            <w:r w:rsidRPr="00000A13">
              <w:rPr>
                <w:rFonts w:ascii="Georgia" w:hAnsi="Georgia"/>
                <w:szCs w:val="24"/>
              </w:rPr>
              <w:br/>
              <w:t>(internetcím, a kibocsátó hatóság vagy testület, a dokumentáció pontos hivatkozási adatai):</w:t>
            </w:r>
            <w:r w:rsidRPr="00000A13">
              <w:rPr>
                <w:rFonts w:ascii="Georgia" w:hAnsi="Georgia"/>
                <w:szCs w:val="24"/>
              </w:rPr>
              <w:br/>
              <w:t>[……][……][……][……]</w:t>
            </w:r>
          </w:p>
        </w:tc>
      </w:tr>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lastRenderedPageBreak/>
              <w:t>Részvétel formája:</w:t>
            </w:r>
          </w:p>
        </w:tc>
        <w:tc>
          <w:tcPr>
            <w:tcW w:w="4645" w:type="dxa"/>
            <w:shd w:val="clear" w:color="auto" w:fill="auto"/>
          </w:tcPr>
          <w:p w:rsidR="00000A13" w:rsidRPr="00000A13" w:rsidRDefault="00000A13" w:rsidP="005B4A6A">
            <w:pPr>
              <w:pStyle w:val="Text1"/>
              <w:ind w:left="0"/>
              <w:rPr>
                <w:rFonts w:ascii="Georgia" w:hAnsi="Georgia"/>
                <w:b/>
                <w:szCs w:val="24"/>
              </w:rPr>
            </w:pPr>
            <w:r w:rsidRPr="00000A13">
              <w:rPr>
                <w:rFonts w:ascii="Georgia" w:hAnsi="Georgia"/>
                <w:b/>
                <w:szCs w:val="24"/>
              </w:rPr>
              <w:t>Válasz:</w:t>
            </w:r>
          </w:p>
        </w:tc>
      </w:tr>
      <w:tr w:rsidR="00000A13" w:rsidRPr="00000A13" w:rsidTr="005B4A6A">
        <w:tc>
          <w:tcPr>
            <w:tcW w:w="4644"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A gazdasági szereplő másokkal együtt vesz részt a közbeszerzési eljárásban?</w:t>
            </w:r>
            <w:r w:rsidRPr="00000A13">
              <w:rPr>
                <w:rStyle w:val="Lbjegyzet-hivatkozs"/>
                <w:rFonts w:ascii="Georgia" w:hAnsi="Georgia"/>
                <w:szCs w:val="24"/>
              </w:rPr>
              <w:footnoteReference w:id="42"/>
            </w:r>
          </w:p>
        </w:tc>
        <w:tc>
          <w:tcPr>
            <w:tcW w:w="4645" w:type="dxa"/>
            <w:shd w:val="clear" w:color="auto" w:fill="auto"/>
          </w:tcPr>
          <w:p w:rsidR="00000A13" w:rsidRPr="00000A13" w:rsidRDefault="00000A13" w:rsidP="005B4A6A">
            <w:pPr>
              <w:pStyle w:val="Text1"/>
              <w:ind w:left="0"/>
              <w:rPr>
                <w:rFonts w:ascii="Georgia" w:hAnsi="Georgia"/>
                <w:szCs w:val="24"/>
              </w:rPr>
            </w:pPr>
            <w:r w:rsidRPr="00000A13">
              <w:rPr>
                <w:rFonts w:ascii="Georgia" w:hAnsi="Georgia"/>
                <w:szCs w:val="24"/>
              </w:rPr>
              <w:t>[] Igen [] Nem</w:t>
            </w:r>
          </w:p>
        </w:tc>
      </w:tr>
      <w:tr w:rsidR="00000A13" w:rsidRPr="00000A13" w:rsidTr="005B4A6A">
        <w:tc>
          <w:tcPr>
            <w:tcW w:w="9289" w:type="dxa"/>
            <w:gridSpan w:val="2"/>
            <w:shd w:val="clear" w:color="auto" w:fill="BFBFBF"/>
          </w:tcPr>
          <w:p w:rsidR="00000A13" w:rsidRPr="00000A13" w:rsidRDefault="00000A13" w:rsidP="005B4A6A">
            <w:pPr>
              <w:pStyle w:val="Text1"/>
              <w:ind w:left="0"/>
              <w:rPr>
                <w:rFonts w:ascii="Georgia" w:hAnsi="Georgia"/>
                <w:b/>
                <w:szCs w:val="24"/>
              </w:rPr>
            </w:pPr>
            <w:r w:rsidRPr="00000A13">
              <w:rPr>
                <w:rFonts w:ascii="Georgia" w:hAnsi="Georgia"/>
                <w:b/>
                <w:szCs w:val="24"/>
              </w:rPr>
              <w:t>Ha igen</w:t>
            </w:r>
            <w:r w:rsidRPr="00000A13">
              <w:rPr>
                <w:rFonts w:ascii="Georgia" w:hAnsi="Georgia"/>
                <w:szCs w:val="24"/>
              </w:rPr>
              <w:t>, kérjük, biztosítsa, hogy a többi érintett külön egységes európai közbeszerzési dokumentum formanyomtatványt nyújtson be.</w:t>
            </w:r>
          </w:p>
        </w:tc>
      </w:tr>
      <w:tr w:rsidR="00000A13" w:rsidRPr="00000A13" w:rsidTr="005B4A6A">
        <w:tc>
          <w:tcPr>
            <w:tcW w:w="4644" w:type="dxa"/>
            <w:shd w:val="clear" w:color="auto" w:fill="auto"/>
          </w:tcPr>
          <w:p w:rsidR="00000A13" w:rsidRPr="00000A13" w:rsidRDefault="00000A13" w:rsidP="005B4A6A">
            <w:pPr>
              <w:pStyle w:val="Text1"/>
              <w:ind w:left="0"/>
              <w:jc w:val="left"/>
              <w:rPr>
                <w:rFonts w:ascii="Georgia" w:hAnsi="Georgia"/>
                <w:szCs w:val="24"/>
              </w:rPr>
            </w:pPr>
            <w:r w:rsidRPr="00000A13">
              <w:rPr>
                <w:rFonts w:ascii="Georgia" w:hAnsi="Georgia"/>
                <w:b/>
                <w:szCs w:val="24"/>
              </w:rPr>
              <w:t>Ha igen:</w:t>
            </w:r>
            <w:r w:rsidRPr="00000A13">
              <w:rPr>
                <w:rFonts w:ascii="Georgia" w:hAnsi="Georgia"/>
                <w:szCs w:val="24"/>
              </w:rPr>
              <w:br/>
              <w:t>a) Kérjük, adja meg a gazdasági szereplő csoportban betöltött szerepét (vezető, specifikus feladatokért felelős, ...):</w:t>
            </w:r>
            <w:r w:rsidRPr="00000A13">
              <w:rPr>
                <w:rFonts w:ascii="Georgia" w:hAnsi="Georgia"/>
                <w:szCs w:val="24"/>
              </w:rPr>
              <w:br/>
              <w:t>b) Kérjük, adja meg, mely gazdasági szereplők a közbeszerzési eljárásban együtt részt vevő csoport tagjai:</w:t>
            </w:r>
            <w:r w:rsidRPr="00000A13">
              <w:rPr>
                <w:rFonts w:ascii="Georgia" w:hAnsi="Georgia"/>
                <w:szCs w:val="24"/>
              </w:rPr>
              <w:br/>
              <w:t>c) Adott esetben a részt vevő csoport neve:</w:t>
            </w:r>
          </w:p>
        </w:tc>
        <w:tc>
          <w:tcPr>
            <w:tcW w:w="4645" w:type="dxa"/>
            <w:shd w:val="clear" w:color="auto" w:fill="auto"/>
          </w:tcPr>
          <w:p w:rsidR="00000A13" w:rsidRPr="00000A13" w:rsidRDefault="00000A13" w:rsidP="005B4A6A">
            <w:pPr>
              <w:pStyle w:val="Text1"/>
              <w:ind w:left="0"/>
              <w:jc w:val="left"/>
              <w:rPr>
                <w:rFonts w:ascii="Georgia" w:hAnsi="Georgia"/>
                <w:szCs w:val="24"/>
              </w:rPr>
            </w:pPr>
            <w:r w:rsidRPr="00000A13">
              <w:rPr>
                <w:rFonts w:ascii="Georgia" w:hAnsi="Georgia"/>
                <w:szCs w:val="24"/>
              </w:rPr>
              <w:br/>
              <w:t>a:) [……]</w:t>
            </w:r>
            <w:r w:rsidRPr="00000A13">
              <w:rPr>
                <w:rFonts w:ascii="Georgia" w:hAnsi="Georgia"/>
                <w:szCs w:val="24"/>
              </w:rPr>
              <w:br/>
            </w:r>
            <w:r w:rsidRPr="00000A13">
              <w:rPr>
                <w:rFonts w:ascii="Georgia" w:hAnsi="Georgia"/>
                <w:szCs w:val="24"/>
              </w:rPr>
              <w:br/>
            </w:r>
            <w:r w:rsidRPr="00000A13">
              <w:rPr>
                <w:rFonts w:ascii="Georgia" w:hAnsi="Georgia"/>
                <w:szCs w:val="24"/>
              </w:rPr>
              <w:br/>
              <w:t>b): [……]</w:t>
            </w:r>
            <w:r w:rsidRPr="00000A13">
              <w:rPr>
                <w:rFonts w:ascii="Georgia" w:hAnsi="Georgia"/>
                <w:szCs w:val="24"/>
              </w:rPr>
              <w:br/>
            </w:r>
            <w:r w:rsidRPr="00000A13">
              <w:rPr>
                <w:rFonts w:ascii="Georgia" w:hAnsi="Georgia"/>
                <w:szCs w:val="24"/>
              </w:rPr>
              <w:br/>
            </w:r>
            <w:r w:rsidRPr="00000A13">
              <w:rPr>
                <w:rFonts w:ascii="Georgia" w:hAnsi="Georgia"/>
                <w:szCs w:val="24"/>
              </w:rPr>
              <w:br/>
              <w:t>c): [……]</w:t>
            </w:r>
          </w:p>
        </w:tc>
      </w:tr>
      <w:tr w:rsidR="00000A13" w:rsidRPr="00000A13" w:rsidTr="005B4A6A">
        <w:tc>
          <w:tcPr>
            <w:tcW w:w="4644" w:type="dxa"/>
            <w:shd w:val="clear" w:color="auto" w:fill="auto"/>
          </w:tcPr>
          <w:p w:rsidR="00000A13" w:rsidRPr="00000A13" w:rsidRDefault="00000A13" w:rsidP="005B4A6A">
            <w:pPr>
              <w:pStyle w:val="Text1"/>
              <w:ind w:left="0"/>
              <w:jc w:val="left"/>
              <w:rPr>
                <w:rFonts w:ascii="Georgia" w:hAnsi="Georgia"/>
                <w:b/>
                <w:szCs w:val="24"/>
              </w:rPr>
            </w:pPr>
            <w:r w:rsidRPr="00000A13">
              <w:rPr>
                <w:rFonts w:ascii="Georgia" w:hAnsi="Georgia"/>
                <w:b/>
                <w:szCs w:val="24"/>
              </w:rPr>
              <w:t>Részek</w:t>
            </w:r>
          </w:p>
        </w:tc>
        <w:tc>
          <w:tcPr>
            <w:tcW w:w="4645" w:type="dxa"/>
            <w:shd w:val="clear" w:color="auto" w:fill="auto"/>
          </w:tcPr>
          <w:p w:rsidR="00000A13" w:rsidRPr="00000A13" w:rsidRDefault="00000A13" w:rsidP="005B4A6A">
            <w:pPr>
              <w:pStyle w:val="Text1"/>
              <w:ind w:left="0"/>
              <w:jc w:val="left"/>
              <w:rPr>
                <w:rFonts w:ascii="Georgia" w:hAnsi="Georgia"/>
                <w:b/>
                <w:szCs w:val="24"/>
              </w:rPr>
            </w:pPr>
            <w:r w:rsidRPr="00000A13">
              <w:rPr>
                <w:rFonts w:ascii="Georgia" w:hAnsi="Georgia"/>
                <w:b/>
                <w:szCs w:val="24"/>
              </w:rPr>
              <w:t>Válasz:</w:t>
            </w:r>
          </w:p>
        </w:tc>
      </w:tr>
      <w:tr w:rsidR="00000A13" w:rsidRPr="00000A13" w:rsidTr="005B4A6A">
        <w:tc>
          <w:tcPr>
            <w:tcW w:w="4644" w:type="dxa"/>
            <w:shd w:val="clear" w:color="auto" w:fill="auto"/>
          </w:tcPr>
          <w:p w:rsidR="00000A13" w:rsidRPr="00000A13" w:rsidRDefault="00000A13" w:rsidP="005B4A6A">
            <w:pPr>
              <w:pStyle w:val="Text1"/>
              <w:ind w:left="0"/>
              <w:jc w:val="left"/>
              <w:rPr>
                <w:rFonts w:ascii="Georgia" w:hAnsi="Georgia"/>
                <w:b/>
                <w:szCs w:val="24"/>
              </w:rPr>
            </w:pPr>
            <w:r w:rsidRPr="00000A13">
              <w:rPr>
                <w:rFonts w:ascii="Georgia" w:hAnsi="Georgia"/>
                <w:szCs w:val="24"/>
              </w:rPr>
              <w:t>Adott esetben annak a résznek (azoknak a részeknek a feltüntetése, amelyekre a gazdasági szereplő pályázni kíván:</w:t>
            </w:r>
          </w:p>
        </w:tc>
        <w:tc>
          <w:tcPr>
            <w:tcW w:w="4645" w:type="dxa"/>
            <w:shd w:val="clear" w:color="auto" w:fill="auto"/>
          </w:tcPr>
          <w:p w:rsidR="00000A13" w:rsidRPr="00000A13" w:rsidRDefault="00000A13" w:rsidP="005B4A6A">
            <w:pPr>
              <w:pStyle w:val="Text1"/>
              <w:ind w:left="0"/>
              <w:jc w:val="left"/>
              <w:rPr>
                <w:rFonts w:ascii="Georgia" w:hAnsi="Georgia"/>
                <w:b/>
                <w:szCs w:val="24"/>
              </w:rPr>
            </w:pPr>
            <w:r w:rsidRPr="00000A13">
              <w:rPr>
                <w:rFonts w:ascii="Georgia" w:hAnsi="Georgia"/>
                <w:szCs w:val="24"/>
              </w:rPr>
              <w:t>[   ]</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t>B: A gazdasági szereplő képviselőire vonatkozó információk</w:t>
      </w:r>
    </w:p>
    <w:p w:rsidR="00000A13" w:rsidRPr="00000A13" w:rsidRDefault="00000A13" w:rsidP="00000A13">
      <w:pPr>
        <w:pBdr>
          <w:top w:val="single" w:sz="4" w:space="1" w:color="auto"/>
          <w:left w:val="single" w:sz="4" w:space="4" w:color="auto"/>
          <w:bottom w:val="single" w:sz="4" w:space="1" w:color="auto"/>
          <w:right w:val="single" w:sz="4" w:space="0" w:color="auto"/>
        </w:pBdr>
        <w:shd w:val="clear" w:color="auto" w:fill="BFBFBF"/>
        <w:rPr>
          <w:rFonts w:ascii="Georgia" w:hAnsi="Georgia"/>
        </w:rPr>
      </w:pPr>
      <w:r w:rsidRPr="00000A13">
        <w:rPr>
          <w:rFonts w:ascii="Georgia" w:hAnsi="Georgia"/>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4516"/>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Képviselet, ha van:</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lastRenderedPageBreak/>
              <w:t xml:space="preserve">Teljes név; </w:t>
            </w:r>
            <w:r w:rsidRPr="00000A13">
              <w:rPr>
                <w:rFonts w:ascii="Georgia" w:hAnsi="Georgia"/>
              </w:rPr>
              <w:br/>
              <w:t xml:space="preserve">valamint a születési idő és hely, ha szükséges: </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r w:rsidRPr="00000A13">
              <w:rPr>
                <w:rFonts w:ascii="Georgia" w:hAnsi="Georgia"/>
              </w:rPr>
              <w:b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Beosztás/milyen minőségben jár el:</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Postai cím:</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Telefon:</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E-mail cím:</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Amennyiben szükséges, részletezze a képviseletre vonatkozó információkat (a képviselet formája, köre, célja stb.):</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8"/>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Igénybevétel:</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[]Igen []Nem</w:t>
            </w:r>
          </w:p>
        </w:tc>
      </w:tr>
    </w:tbl>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rPr>
      </w:pPr>
      <w:r w:rsidRPr="00000A13">
        <w:rPr>
          <w:rFonts w:ascii="Georgia" w:hAnsi="Georgia"/>
          <w:b/>
        </w:rPr>
        <w:t>Amennyiben igen</w:t>
      </w:r>
      <w:r w:rsidRPr="00000A13">
        <w:rPr>
          <w:rFonts w:ascii="Georgia" w:hAnsi="Georgia"/>
        </w:rPr>
        <w:t xml:space="preserve">, </w:t>
      </w:r>
      <w:r w:rsidRPr="00000A13">
        <w:rPr>
          <w:rFonts w:ascii="Georgia" w:hAnsi="Georgia"/>
          <w:b/>
        </w:rPr>
        <w:t>minden</w:t>
      </w:r>
      <w:r w:rsidRPr="00000A13">
        <w:rPr>
          <w:rFonts w:ascii="Georgia" w:hAnsi="Georgia"/>
        </w:rPr>
        <w:t xml:space="preserve"> egyes érintett szervezetre vonatkozóan külön egységes európai közbeszerzési dokumentumban adja meg az </w:t>
      </w:r>
      <w:r w:rsidRPr="00000A13">
        <w:rPr>
          <w:rFonts w:ascii="Georgia" w:hAnsi="Georgia"/>
          <w:b/>
        </w:rPr>
        <w:t>e rész A. és B. szakaszában, valamint a III. részben</w:t>
      </w:r>
      <w:r w:rsidRPr="00000A13">
        <w:rPr>
          <w:rFonts w:ascii="Georgia" w:hAnsi="Georgia"/>
        </w:rPr>
        <w:t xml:space="preserve"> meghatározott információkat, megfelelően kitöltve és az érintett szervezetek által aláírva. </w:t>
      </w:r>
      <w:r w:rsidRPr="00000A13">
        <w:rPr>
          <w:rFonts w:ascii="Georgia" w:hAnsi="Georgia"/>
        </w:rPr>
        <w:b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000A13">
        <w:rPr>
          <w:rFonts w:ascii="Georgia" w:hAnsi="Georgia"/>
        </w:rPr>
        <w:br/>
        <w:t>Amennyiben a gazdasági szereplő által igénybe vett meghatározott kapacitások tekintetében ez releváns, minden egyes szervezetre vonatkozóan adja meg a IV. és az V. részben meghatározott információkat is</w:t>
      </w:r>
      <w:r w:rsidRPr="00000A13">
        <w:rPr>
          <w:rStyle w:val="Lbjegyzet-hivatkozs"/>
          <w:rFonts w:ascii="Georgia" w:hAnsi="Georgia"/>
        </w:rPr>
        <w:footnoteReference w:id="43"/>
      </w:r>
      <w:r w:rsidRPr="00000A13">
        <w:rPr>
          <w:rFonts w:ascii="Georgia" w:hAnsi="Georgia"/>
        </w:rPr>
        <w:t>.</w:t>
      </w:r>
    </w:p>
    <w:p w:rsidR="00000A13" w:rsidRPr="00000A13" w:rsidRDefault="00000A13" w:rsidP="00000A13">
      <w:pPr>
        <w:pStyle w:val="ChapterTitle"/>
        <w:rPr>
          <w:rFonts w:ascii="Georgia" w:hAnsi="Georgia"/>
          <w:sz w:val="24"/>
          <w:szCs w:val="24"/>
          <w:u w:val="single"/>
        </w:rPr>
      </w:pPr>
      <w:r w:rsidRPr="00000A13">
        <w:rPr>
          <w:rFonts w:ascii="Georgia" w:hAnsi="Georgia"/>
          <w:sz w:val="24"/>
          <w:szCs w:val="24"/>
        </w:rPr>
        <w:t xml:space="preserve">D: </w:t>
      </w:r>
      <w:r w:rsidRPr="00000A13">
        <w:rPr>
          <w:rFonts w:ascii="Georgia" w:hAnsi="Georgia"/>
          <w:smallCaps/>
          <w:sz w:val="24"/>
          <w:szCs w:val="24"/>
        </w:rPr>
        <w:t>Információk azokról az alvállalkozókról, akiknek kapacitásait a gazdasági szereplő nem veszi igénybe</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Alvállalkozás:</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Szándékozik-e a gazdasági szereplő a szerződés bármely részét alvállalkozásba adni harmadik félnek?</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[]Igen []Nem</w:t>
            </w:r>
            <w:r w:rsidRPr="00000A13">
              <w:rPr>
                <w:rFonts w:ascii="Georgia" w:hAnsi="Georgia"/>
              </w:rPr>
              <w:br/>
              <w:t xml:space="preserve">Ha </w:t>
            </w:r>
            <w:r w:rsidRPr="00000A13">
              <w:rPr>
                <w:rFonts w:ascii="Georgia" w:hAnsi="Georgia"/>
                <w:b/>
              </w:rPr>
              <w:t>igen, és amennyiben ismert</w:t>
            </w:r>
            <w:r w:rsidRPr="00000A13">
              <w:rPr>
                <w:rFonts w:ascii="Georgia" w:hAnsi="Georgia"/>
              </w:rPr>
              <w:t xml:space="preserve">, kérjük, sorolja fel a javasolt alvállalkozókat: </w:t>
            </w:r>
          </w:p>
          <w:p w:rsidR="00000A13" w:rsidRPr="00000A13" w:rsidRDefault="00000A13" w:rsidP="005B4A6A">
            <w:pPr>
              <w:rPr>
                <w:rFonts w:ascii="Georgia" w:hAnsi="Georgia"/>
              </w:rPr>
            </w:pPr>
            <w:r w:rsidRPr="00000A13">
              <w:rPr>
                <w:rFonts w:ascii="Georgia" w:hAnsi="Georgia"/>
              </w:rPr>
              <w:t>[…]</w:t>
            </w:r>
          </w:p>
        </w:tc>
      </w:tr>
    </w:tbl>
    <w:p w:rsidR="00000A13" w:rsidRPr="00000A13" w:rsidRDefault="00000A13" w:rsidP="00000A1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Georgia" w:hAnsi="Georgia"/>
          <w:sz w:val="24"/>
          <w:szCs w:val="24"/>
        </w:rPr>
      </w:pPr>
      <w:r w:rsidRPr="00000A13">
        <w:rPr>
          <w:rFonts w:ascii="Georgia" w:hAnsi="Georgia"/>
          <w:sz w:val="24"/>
          <w:szCs w:val="24"/>
        </w:rPr>
        <w:lastRenderedPageBreak/>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(alvállakozói kategóriára) nézve.</w:t>
      </w:r>
    </w:p>
    <w:p w:rsidR="00000A13" w:rsidRPr="00000A13" w:rsidRDefault="00000A13" w:rsidP="00000A13">
      <w:pPr>
        <w:pStyle w:val="ChapterTitle"/>
        <w:rPr>
          <w:rFonts w:ascii="Georgia" w:hAnsi="Georgia"/>
          <w:sz w:val="24"/>
          <w:szCs w:val="24"/>
        </w:rPr>
      </w:pPr>
      <w:r w:rsidRPr="00000A13">
        <w:rPr>
          <w:rFonts w:ascii="Georgia" w:hAnsi="Georgia"/>
          <w:sz w:val="24"/>
          <w:szCs w:val="24"/>
        </w:rPr>
        <w:br w:type="page"/>
      </w:r>
      <w:r w:rsidRPr="00000A13">
        <w:rPr>
          <w:rFonts w:ascii="Georgia" w:hAnsi="Georgia"/>
          <w:sz w:val="24"/>
          <w:szCs w:val="24"/>
        </w:rPr>
        <w:lastRenderedPageBreak/>
        <w:t>III. rész: Kizárási okok</w:t>
      </w:r>
    </w:p>
    <w:p w:rsidR="00000A13" w:rsidRPr="00000A13" w:rsidRDefault="00000A13" w:rsidP="00000A13">
      <w:pPr>
        <w:pStyle w:val="SectionTitle"/>
        <w:rPr>
          <w:rFonts w:ascii="Georgia" w:hAnsi="Georgia"/>
          <w:sz w:val="24"/>
          <w:szCs w:val="24"/>
        </w:rPr>
      </w:pPr>
      <w:r w:rsidRPr="00000A13">
        <w:rPr>
          <w:rFonts w:ascii="Georgia" w:hAnsi="Georgia"/>
          <w:sz w:val="24"/>
          <w:szCs w:val="24"/>
        </w:rPr>
        <w:t>A: Büntetőeljárásban hozott ítéletekkel kapcsolatos okok</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rPr>
      </w:pPr>
      <w:r w:rsidRPr="00000A13">
        <w:rPr>
          <w:rFonts w:ascii="Georgia" w:hAnsi="Georgia"/>
        </w:rPr>
        <w:t>A 2014/24/EU irányelv 57. cikkének (1) bekezdése a következő kizárási okokat határozza meg:</w:t>
      </w:r>
    </w:p>
    <w:p w:rsidR="00000A13" w:rsidRPr="00000A13" w:rsidRDefault="00000A13" w:rsidP="0087165E">
      <w:pPr>
        <w:pStyle w:val="NumPar1"/>
        <w:numPr>
          <w:ilvl w:val="0"/>
          <w:numId w:val="26"/>
        </w:numPr>
        <w:pBdr>
          <w:top w:val="single" w:sz="4" w:space="1" w:color="auto"/>
          <w:left w:val="single" w:sz="4" w:space="4" w:color="auto"/>
          <w:bottom w:val="single" w:sz="4" w:space="1" w:color="auto"/>
          <w:right w:val="single" w:sz="4" w:space="4" w:color="auto"/>
        </w:pBdr>
        <w:shd w:val="clear" w:color="auto" w:fill="BFBFBF"/>
        <w:jc w:val="left"/>
        <w:rPr>
          <w:rFonts w:ascii="Georgia" w:hAnsi="Georgia"/>
          <w:szCs w:val="24"/>
        </w:rPr>
      </w:pPr>
      <w:r w:rsidRPr="00000A13">
        <w:rPr>
          <w:rFonts w:ascii="Georgia" w:hAnsi="Georgia"/>
          <w:szCs w:val="24"/>
        </w:rPr>
        <w:t>Bűnszervezetben való részvétel</w:t>
      </w:r>
      <w:r w:rsidRPr="00000A13">
        <w:rPr>
          <w:rStyle w:val="Lbjegyzet-hivatkozs"/>
          <w:rFonts w:ascii="Georgia" w:hAnsi="Georgia"/>
          <w:szCs w:val="24"/>
        </w:rPr>
        <w:footnoteReference w:id="44"/>
      </w:r>
      <w:r w:rsidRPr="00000A13">
        <w:rPr>
          <w:rFonts w:ascii="Georgia" w:hAnsi="Georgia"/>
          <w:szCs w:val="24"/>
        </w:rPr>
        <w:t>;</w:t>
      </w:r>
    </w:p>
    <w:p w:rsidR="00000A13" w:rsidRPr="00000A13" w:rsidRDefault="00000A13" w:rsidP="00000A13">
      <w:pPr>
        <w:pStyle w:val="NumPar1"/>
        <w:pBdr>
          <w:top w:val="single" w:sz="4" w:space="1" w:color="auto"/>
          <w:left w:val="single" w:sz="4" w:space="4" w:color="auto"/>
          <w:bottom w:val="single" w:sz="4" w:space="1" w:color="auto"/>
          <w:right w:val="single" w:sz="4" w:space="4" w:color="auto"/>
        </w:pBdr>
        <w:shd w:val="clear" w:color="auto" w:fill="BFBFBF"/>
        <w:jc w:val="left"/>
        <w:rPr>
          <w:rFonts w:ascii="Georgia" w:hAnsi="Georgia"/>
          <w:szCs w:val="24"/>
        </w:rPr>
      </w:pPr>
      <w:r w:rsidRPr="00000A13">
        <w:rPr>
          <w:rFonts w:ascii="Georgia" w:hAnsi="Georgia"/>
          <w:szCs w:val="24"/>
        </w:rPr>
        <w:t>Korrupció</w:t>
      </w:r>
      <w:r w:rsidRPr="00000A13">
        <w:rPr>
          <w:rStyle w:val="Lbjegyzet-hivatkozs"/>
          <w:rFonts w:ascii="Georgia" w:hAnsi="Georgia"/>
          <w:szCs w:val="24"/>
        </w:rPr>
        <w:footnoteReference w:id="45"/>
      </w:r>
      <w:r w:rsidRPr="00000A13">
        <w:rPr>
          <w:rFonts w:ascii="Georgia" w:hAnsi="Georgia"/>
          <w:szCs w:val="24"/>
        </w:rPr>
        <w:t>;</w:t>
      </w:r>
    </w:p>
    <w:p w:rsidR="00000A13" w:rsidRPr="00000A13" w:rsidRDefault="00000A13" w:rsidP="00000A13">
      <w:pPr>
        <w:pStyle w:val="NumPar1"/>
        <w:pBdr>
          <w:top w:val="single" w:sz="4" w:space="1" w:color="auto"/>
          <w:left w:val="single" w:sz="4" w:space="4" w:color="auto"/>
          <w:bottom w:val="single" w:sz="4" w:space="1" w:color="auto"/>
          <w:right w:val="single" w:sz="4" w:space="4" w:color="auto"/>
        </w:pBdr>
        <w:shd w:val="clear" w:color="auto" w:fill="BFBFBF"/>
        <w:jc w:val="left"/>
        <w:rPr>
          <w:rFonts w:ascii="Georgia" w:hAnsi="Georgia"/>
          <w:szCs w:val="24"/>
        </w:rPr>
      </w:pPr>
      <w:bookmarkStart w:id="136" w:name="_DV_M1264"/>
      <w:bookmarkEnd w:id="136"/>
      <w:r w:rsidRPr="00000A13">
        <w:rPr>
          <w:rFonts w:ascii="Georgia" w:hAnsi="Georgia"/>
          <w:szCs w:val="24"/>
        </w:rPr>
        <w:t>Csalás</w:t>
      </w:r>
      <w:r w:rsidRPr="00000A13">
        <w:rPr>
          <w:rStyle w:val="Lbjegyzet-hivatkozs"/>
          <w:rFonts w:ascii="Georgia" w:hAnsi="Georgia"/>
          <w:szCs w:val="24"/>
        </w:rPr>
        <w:footnoteReference w:id="46"/>
      </w:r>
      <w:r w:rsidRPr="00000A13">
        <w:rPr>
          <w:rFonts w:ascii="Georgia" w:hAnsi="Georgia"/>
          <w:szCs w:val="24"/>
        </w:rPr>
        <w:t>;</w:t>
      </w:r>
    </w:p>
    <w:p w:rsidR="00000A13" w:rsidRPr="00000A13" w:rsidRDefault="00000A13" w:rsidP="00000A13">
      <w:pPr>
        <w:pStyle w:val="NumPar1"/>
        <w:pBdr>
          <w:top w:val="single" w:sz="4" w:space="1" w:color="auto"/>
          <w:left w:val="single" w:sz="4" w:space="4" w:color="auto"/>
          <w:bottom w:val="single" w:sz="4" w:space="1" w:color="auto"/>
          <w:right w:val="single" w:sz="4" w:space="4" w:color="auto"/>
        </w:pBdr>
        <w:shd w:val="clear" w:color="auto" w:fill="BFBFBF"/>
        <w:jc w:val="left"/>
        <w:rPr>
          <w:rFonts w:ascii="Georgia" w:hAnsi="Georgia"/>
          <w:szCs w:val="24"/>
        </w:rPr>
      </w:pPr>
      <w:bookmarkStart w:id="137" w:name="_DV_M1266"/>
      <w:bookmarkEnd w:id="137"/>
      <w:r w:rsidRPr="00000A13">
        <w:rPr>
          <w:rFonts w:ascii="Georgia" w:hAnsi="Georgia"/>
          <w:szCs w:val="24"/>
        </w:rPr>
        <w:t>Terrorista bűncselekmény vagy terrorista csoporthoz kapcsolódó bűncselekmény</w:t>
      </w:r>
      <w:r w:rsidRPr="00000A13">
        <w:rPr>
          <w:rStyle w:val="Lbjegyzet-hivatkozs"/>
          <w:rFonts w:ascii="Georgia" w:hAnsi="Georgia"/>
          <w:szCs w:val="24"/>
        </w:rPr>
        <w:footnoteReference w:id="47"/>
      </w:r>
      <w:r w:rsidRPr="00000A13">
        <w:rPr>
          <w:rFonts w:ascii="Georgia" w:hAnsi="Georgia"/>
          <w:szCs w:val="24"/>
        </w:rPr>
        <w:t>;</w:t>
      </w:r>
    </w:p>
    <w:p w:rsidR="00000A13" w:rsidRPr="00000A13" w:rsidRDefault="00000A13" w:rsidP="00000A13">
      <w:pPr>
        <w:pStyle w:val="NumPar1"/>
        <w:pBdr>
          <w:top w:val="single" w:sz="4" w:space="1" w:color="auto"/>
          <w:left w:val="single" w:sz="4" w:space="4" w:color="auto"/>
          <w:bottom w:val="single" w:sz="4" w:space="1" w:color="auto"/>
          <w:right w:val="single" w:sz="4" w:space="4" w:color="auto"/>
        </w:pBdr>
        <w:shd w:val="clear" w:color="auto" w:fill="BFBFBF"/>
        <w:jc w:val="left"/>
        <w:rPr>
          <w:rFonts w:ascii="Georgia" w:hAnsi="Georgia"/>
          <w:color w:val="000000"/>
          <w:szCs w:val="24"/>
        </w:rPr>
      </w:pPr>
      <w:bookmarkStart w:id="138" w:name="_DV_M1268"/>
      <w:bookmarkEnd w:id="138"/>
      <w:r w:rsidRPr="00000A13">
        <w:rPr>
          <w:rFonts w:ascii="Georgia" w:hAnsi="Georgia"/>
          <w:szCs w:val="24"/>
        </w:rPr>
        <w:t>Pénzmosás vagy terrorizmus finanszírozása</w:t>
      </w:r>
      <w:bookmarkStart w:id="139" w:name="_DV_C1915"/>
      <w:r w:rsidRPr="00000A13">
        <w:rPr>
          <w:rStyle w:val="Lbjegyzet-hivatkozs"/>
          <w:rFonts w:ascii="Georgia" w:hAnsi="Georgia"/>
          <w:szCs w:val="24"/>
        </w:rPr>
        <w:footnoteReference w:id="48"/>
      </w:r>
      <w:bookmarkEnd w:id="139"/>
      <w:r w:rsidRPr="00000A13">
        <w:rPr>
          <w:rFonts w:ascii="Georgia" w:hAnsi="Georgia"/>
          <w:szCs w:val="24"/>
        </w:rPr>
        <w:t>;</w:t>
      </w:r>
    </w:p>
    <w:p w:rsidR="00000A13" w:rsidRPr="00000A13" w:rsidRDefault="00000A13" w:rsidP="00000A13">
      <w:pPr>
        <w:pStyle w:val="NumPar1"/>
        <w:pBdr>
          <w:top w:val="single" w:sz="4" w:space="1" w:color="auto"/>
          <w:left w:val="single" w:sz="4" w:space="4" w:color="auto"/>
          <w:bottom w:val="single" w:sz="4" w:space="1" w:color="auto"/>
          <w:right w:val="single" w:sz="4" w:space="4" w:color="auto"/>
        </w:pBdr>
        <w:shd w:val="clear" w:color="auto" w:fill="BFBFBF"/>
        <w:jc w:val="left"/>
        <w:rPr>
          <w:rFonts w:ascii="Georgia" w:hAnsi="Georgia"/>
          <w:szCs w:val="24"/>
        </w:rPr>
      </w:pPr>
      <w:r w:rsidRPr="00000A13">
        <w:rPr>
          <w:rFonts w:ascii="Georgia" w:hAnsi="Georgia"/>
          <w:szCs w:val="24"/>
        </w:rPr>
        <w:t>Gyermekmunka és az emberkereskedelem más formái</w:t>
      </w:r>
      <w:r w:rsidRPr="00000A13">
        <w:rPr>
          <w:rStyle w:val="Lbjegyzet-hivatkozs"/>
          <w:rFonts w:ascii="Georgia" w:hAnsi="Georgia"/>
          <w:szCs w:val="24"/>
        </w:rPr>
        <w:footnoteReference w:id="4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Az irányelv 57. cikke (1) bekezdésében foglalt okokat végrehajtó nemzeti rendelkezések szerinti büntetőeljárásban hozott ítéletekkel kapcsolatos okok:</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b/>
              </w:rPr>
              <w:t>Jogerősen elítélték-e a</w:t>
            </w:r>
            <w:r w:rsidRPr="00000A13">
              <w:rPr>
                <w:rFonts w:ascii="Georgia" w:hAnsi="Georgia"/>
              </w:rPr>
              <w:t xml:space="preserve"> </w:t>
            </w:r>
            <w:r w:rsidRPr="00000A13">
              <w:rPr>
                <w:rFonts w:ascii="Georgia" w:hAnsi="Georgia"/>
                <w:b/>
              </w:rPr>
              <w:t>gazdasági szereplőt</w:t>
            </w:r>
            <w:r w:rsidRPr="00000A13">
              <w:rPr>
                <w:rFonts w:ascii="Georgia" w:hAnsi="Georgia"/>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w:t>
            </w:r>
            <w:r w:rsidRPr="00000A13">
              <w:rPr>
                <w:rFonts w:ascii="Georgia" w:hAnsi="Georgia"/>
              </w:rPr>
              <w:lastRenderedPageBreak/>
              <w:t xml:space="preserve">közvetlenül meghatározott kizárás időtartama továbbra is alkalmazandó? </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lastRenderedPageBreak/>
              <w:t>[] Igen [] Nem</w:t>
            </w:r>
          </w:p>
          <w:p w:rsidR="00000A13" w:rsidRPr="00000A13" w:rsidRDefault="00000A13" w:rsidP="005B4A6A">
            <w:pPr>
              <w:rPr>
                <w:rFonts w:ascii="Georgia" w:hAnsi="Georgia"/>
              </w:rPr>
            </w:pPr>
            <w:r w:rsidRPr="00000A13">
              <w:rPr>
                <w:rFonts w:ascii="Georgia" w:hAnsi="Georgia"/>
              </w:rPr>
              <w:t>Ha a vonatkozó információ elektronikusan elérhető, kérjük, adja meg a következő információkat: (internetcím, a kibocsátó hatóság vagy testület, a dokumentáció pontos hivatkozási adatai):</w:t>
            </w:r>
            <w:r w:rsidRPr="00000A13">
              <w:rPr>
                <w:rFonts w:ascii="Georgia" w:hAnsi="Georgia"/>
              </w:rPr>
              <w:br/>
              <w:t>[……][……][……][……]</w:t>
            </w:r>
            <w:r w:rsidRPr="00000A13">
              <w:rPr>
                <w:rStyle w:val="Lbjegyzet-hivatkozs"/>
                <w:rFonts w:ascii="Georgia" w:hAnsi="Georgia"/>
              </w:rPr>
              <w:footnoteReference w:id="50"/>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b/>
              </w:rPr>
              <w:lastRenderedPageBreak/>
              <w:t>Amennyiben igen</w:t>
            </w:r>
            <w:r w:rsidRPr="00000A13">
              <w:rPr>
                <w:rFonts w:ascii="Georgia" w:hAnsi="Georgia"/>
              </w:rPr>
              <w:t>, kérjük,</w:t>
            </w:r>
            <w:r w:rsidRPr="00000A13">
              <w:rPr>
                <w:rStyle w:val="Lbjegyzet-hivatkozs"/>
                <w:rFonts w:ascii="Georgia" w:hAnsi="Georgia"/>
              </w:rPr>
              <w:footnoteReference w:id="51"/>
            </w:r>
            <w:r w:rsidRPr="00000A13">
              <w:rPr>
                <w:rFonts w:ascii="Georgia" w:hAnsi="Georgia"/>
              </w:rPr>
              <w:t xml:space="preserve"> adja meg a következő információkat:</w:t>
            </w:r>
            <w:r w:rsidRPr="00000A13">
              <w:rPr>
                <w:rFonts w:ascii="Georgia" w:hAnsi="Georgia"/>
              </w:rPr>
              <w:br/>
              <w:t>a) Elítélés dátuma, adja meg, hogy az 1–6. pontok közül melyik érintett, valamint az ítélet okát (okait),</w:t>
            </w:r>
            <w:r w:rsidRPr="00000A13">
              <w:rPr>
                <w:rFonts w:ascii="Georgia" w:hAnsi="Georgia"/>
              </w:rPr>
              <w:br/>
              <w:t>b) Határozza meg az elítélt személyét [ ];</w:t>
            </w:r>
            <w:r w:rsidRPr="00000A13">
              <w:rPr>
                <w:rFonts w:ascii="Georgia" w:hAnsi="Georgia"/>
              </w:rPr>
              <w:br/>
            </w:r>
            <w:r w:rsidRPr="00000A13">
              <w:rPr>
                <w:rFonts w:ascii="Georgia" w:hAnsi="Georgia"/>
                <w:b/>
              </w:rPr>
              <w:t>c) Amennyiben az ítélet közvetlenül megállapítja:</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br/>
              <w:t xml:space="preserve">a) Dátum:[   ], </w:t>
            </w:r>
            <w:proofErr w:type="gramStart"/>
            <w:r w:rsidRPr="00000A13">
              <w:rPr>
                <w:rFonts w:ascii="Georgia" w:hAnsi="Georgia"/>
              </w:rPr>
              <w:t>pont(</w:t>
            </w:r>
            <w:proofErr w:type="gramEnd"/>
            <w:r w:rsidRPr="00000A13">
              <w:rPr>
                <w:rFonts w:ascii="Georgia" w:hAnsi="Georgia"/>
              </w:rPr>
              <w:t>ok): [   ], ok(ok):[   ]</w:t>
            </w:r>
            <w:r w:rsidRPr="00000A13">
              <w:rPr>
                <w:rFonts w:ascii="Georgia" w:hAnsi="Georgia"/>
                <w:vertAlign w:val="superscript"/>
              </w:rPr>
              <w:t xml:space="preserve"> </w:t>
            </w:r>
            <w:r w:rsidRPr="00000A13">
              <w:rPr>
                <w:rFonts w:ascii="Georgia" w:hAnsi="Georgia"/>
              </w:rPr>
              <w:br/>
            </w:r>
            <w:r w:rsidRPr="00000A13">
              <w:rPr>
                <w:rFonts w:ascii="Georgia" w:hAnsi="Georgia"/>
              </w:rPr>
              <w:br/>
            </w:r>
            <w:r w:rsidRPr="00000A13">
              <w:rPr>
                <w:rFonts w:ascii="Georgia" w:hAnsi="Georgia"/>
              </w:rPr>
              <w:br/>
              <w:t>b) [……]</w:t>
            </w:r>
            <w:r w:rsidRPr="00000A13">
              <w:rPr>
                <w:rFonts w:ascii="Georgia" w:hAnsi="Georgia"/>
              </w:rPr>
              <w:br/>
              <w:t>c) A kizárási időszak hossza [……] és az érintett pont(ok) [   ]</w:t>
            </w:r>
          </w:p>
          <w:p w:rsidR="00000A13" w:rsidRPr="00000A13" w:rsidRDefault="00000A13" w:rsidP="005B4A6A">
            <w:pPr>
              <w:rPr>
                <w:rFonts w:ascii="Georgia" w:hAnsi="Georgia"/>
              </w:rPr>
            </w:pPr>
            <w:r w:rsidRPr="00000A13">
              <w:rPr>
                <w:rFonts w:ascii="Georgia" w:hAnsi="Georgia"/>
              </w:rPr>
              <w:t>Ha a vonatkozó információ elektronikusan elérhető, kérjük, adja meg a következő információkat: (internetcím,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r w:rsidRPr="00000A13">
              <w:rPr>
                <w:rStyle w:val="Lbjegyzet-hivatkozs"/>
                <w:rFonts w:ascii="Georgia" w:hAnsi="Georgia"/>
              </w:rPr>
              <w:footnoteReference w:id="52"/>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Ítéletek esetén hozott-e a gazdasági szereplő olyan intézkedéseket, amelyek a releváns kizárási okok ellenére igazolják megbízhatóságát</w:t>
            </w:r>
            <w:r w:rsidRPr="00000A13">
              <w:rPr>
                <w:rStyle w:val="Lbjegyzet-hivatkozs"/>
                <w:rFonts w:ascii="Georgia" w:hAnsi="Georgia"/>
              </w:rPr>
              <w:footnoteReference w:id="53"/>
            </w:r>
            <w:r w:rsidRPr="00000A13">
              <w:rPr>
                <w:rFonts w:ascii="Georgia" w:hAnsi="Georgia"/>
              </w:rPr>
              <w:t xml:space="preserve"> </w:t>
            </w:r>
            <w:r w:rsidRPr="00000A13">
              <w:rPr>
                <w:rFonts w:ascii="Georgia" w:hAnsi="Georgia"/>
                <w:b/>
              </w:rPr>
              <w:t>(</w:t>
            </w:r>
            <w:r w:rsidRPr="00000A13">
              <w:rPr>
                <w:rStyle w:val="NormalBoldChar"/>
                <w:rFonts w:ascii="Georgia" w:eastAsia="Calibri" w:hAnsi="Georgia"/>
                <w:szCs w:val="24"/>
              </w:rPr>
              <w:t>öntisztázás)</w:t>
            </w:r>
            <w:r w:rsidRPr="00000A13">
              <w:rPr>
                <w:rFonts w:ascii="Georgia" w:hAnsi="Georgia"/>
              </w:rPr>
              <w: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xml:space="preserve">[] Igen [] Nem </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b/>
              </w:rPr>
              <w:t>Amennyiben igen</w:t>
            </w:r>
            <w:r w:rsidRPr="00000A13">
              <w:rPr>
                <w:rFonts w:ascii="Georgia" w:hAnsi="Georgia"/>
              </w:rPr>
              <w:t>, kérjük, ismertesse ezeket az intézkedéseket</w:t>
            </w:r>
            <w:r w:rsidRPr="00000A13">
              <w:rPr>
                <w:rStyle w:val="Lbjegyzet-hivatkozs"/>
                <w:rFonts w:ascii="Georgia" w:hAnsi="Georgia"/>
              </w:rPr>
              <w:footnoteReference w:id="54"/>
            </w:r>
            <w:r w:rsidRPr="00000A13">
              <w:rPr>
                <w:rFonts w:ascii="Georgia" w:hAnsi="Georgia"/>
              </w:rPr>
              <w: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2"/>
        <w:gridCol w:w="2047"/>
        <w:gridCol w:w="2963"/>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Adó vagy társadalombiztosítási járulék fizetése:</w:t>
            </w:r>
          </w:p>
        </w:tc>
        <w:tc>
          <w:tcPr>
            <w:tcW w:w="4645" w:type="dxa"/>
            <w:gridSpan w:val="2"/>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Teljesítette-e a gazdasági szereplő összes </w:t>
            </w:r>
            <w:r w:rsidRPr="00000A13">
              <w:rPr>
                <w:rFonts w:ascii="Georgia" w:hAnsi="Georgia"/>
                <w:b/>
              </w:rPr>
              <w:t>kötelezettségét az adók és társadalombiztosítási járulékok megfizetése tekintetében</w:t>
            </w:r>
            <w:r w:rsidRPr="00000A13">
              <w:rPr>
                <w:rFonts w:ascii="Georgia" w:hAnsi="Georgia"/>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000A13" w:rsidRPr="00000A13" w:rsidRDefault="00000A13" w:rsidP="005B4A6A">
            <w:pPr>
              <w:rPr>
                <w:rFonts w:ascii="Georgia" w:hAnsi="Georgia"/>
              </w:rPr>
            </w:pPr>
            <w:r w:rsidRPr="00000A13">
              <w:rPr>
                <w:rFonts w:ascii="Georgia" w:hAnsi="Georgia"/>
              </w:rPr>
              <w:t>[] Igen [] Nem</w:t>
            </w:r>
          </w:p>
        </w:tc>
      </w:tr>
      <w:tr w:rsidR="00000A13" w:rsidRPr="00000A13" w:rsidTr="005B4A6A">
        <w:trPr>
          <w:trHeight w:val="470"/>
        </w:trPr>
        <w:tc>
          <w:tcPr>
            <w:tcW w:w="4644" w:type="dxa"/>
            <w:vMerge w:val="restart"/>
            <w:shd w:val="clear" w:color="auto" w:fill="auto"/>
          </w:tcPr>
          <w:p w:rsidR="00000A13" w:rsidRPr="00000A13" w:rsidRDefault="00000A13" w:rsidP="005B4A6A">
            <w:pPr>
              <w:rPr>
                <w:rFonts w:ascii="Georgia" w:hAnsi="Georgia"/>
              </w:rPr>
            </w:pPr>
            <w:r w:rsidRPr="00000A13">
              <w:rPr>
                <w:rFonts w:ascii="Georgia" w:hAnsi="Georgia"/>
              </w:rPr>
              <w:br/>
            </w:r>
            <w:r w:rsidRPr="00000A13">
              <w:rPr>
                <w:rFonts w:ascii="Georgia" w:hAnsi="Georgia"/>
              </w:rPr>
              <w:br/>
            </w:r>
            <w:r w:rsidRPr="00000A13">
              <w:rPr>
                <w:rFonts w:ascii="Georgia" w:hAnsi="Georgia"/>
                <w:b/>
              </w:rPr>
              <w:lastRenderedPageBreak/>
              <w:t>Ha nem</w:t>
            </w:r>
            <w:r w:rsidRPr="00000A13">
              <w:rPr>
                <w:rFonts w:ascii="Georgia" w:hAnsi="Georgia"/>
              </w:rPr>
              <w:t>, akkor kérjük, adja meg a következő információkat:</w:t>
            </w:r>
            <w:r w:rsidRPr="00000A13">
              <w:rPr>
                <w:rFonts w:ascii="Georgia" w:hAnsi="Georgia"/>
              </w:rPr>
              <w:br/>
              <w:t>a) Érintett ország vagy tagállam</w:t>
            </w:r>
            <w:r w:rsidRPr="00000A13">
              <w:rPr>
                <w:rFonts w:ascii="Georgia" w:hAnsi="Georgia"/>
              </w:rPr>
              <w:br/>
              <w:t>b) Mi az érintett összeg?</w:t>
            </w:r>
            <w:r w:rsidRPr="00000A13">
              <w:rPr>
                <w:rFonts w:ascii="Georgia" w:hAnsi="Georgia"/>
              </w:rPr>
              <w:br/>
              <w:t>c) A kötelezettségszegés megállapításának módja:</w:t>
            </w:r>
            <w:r w:rsidRPr="00000A13">
              <w:rPr>
                <w:rFonts w:ascii="Georgia" w:hAnsi="Georgia"/>
              </w:rPr>
              <w:br/>
              <w:t xml:space="preserve">1) Bírósági vagy közigazgatási </w:t>
            </w:r>
            <w:r w:rsidRPr="00000A13">
              <w:rPr>
                <w:rFonts w:ascii="Georgia" w:hAnsi="Georgia"/>
                <w:b/>
              </w:rPr>
              <w:t>határozat</w:t>
            </w:r>
            <w:r w:rsidRPr="00000A13">
              <w:rPr>
                <w:rFonts w:ascii="Georgia" w:hAnsi="Georgia"/>
              </w:rPr>
              <w:t>:</w:t>
            </w:r>
          </w:p>
          <w:p w:rsidR="00000A13" w:rsidRPr="00000A13" w:rsidRDefault="00000A13" w:rsidP="00000A13">
            <w:pPr>
              <w:pStyle w:val="Tiret1"/>
              <w:rPr>
                <w:rFonts w:ascii="Georgia" w:hAnsi="Georgia"/>
                <w:szCs w:val="24"/>
              </w:rPr>
            </w:pPr>
            <w:r w:rsidRPr="00000A13">
              <w:rPr>
                <w:rFonts w:ascii="Georgia" w:hAnsi="Georgia"/>
                <w:szCs w:val="24"/>
              </w:rPr>
              <w:tab/>
              <w:t>Ez a határozat jogerős és kötelező?</w:t>
            </w:r>
          </w:p>
          <w:p w:rsidR="00000A13" w:rsidRPr="00000A13" w:rsidRDefault="00000A13" w:rsidP="0087165E">
            <w:pPr>
              <w:pStyle w:val="Tiret1"/>
              <w:numPr>
                <w:ilvl w:val="0"/>
                <w:numId w:val="24"/>
              </w:numPr>
              <w:rPr>
                <w:rFonts w:ascii="Georgia" w:hAnsi="Georgia"/>
                <w:szCs w:val="24"/>
              </w:rPr>
            </w:pPr>
            <w:r w:rsidRPr="00000A13">
              <w:rPr>
                <w:rFonts w:ascii="Georgia" w:hAnsi="Georgia"/>
                <w:szCs w:val="24"/>
              </w:rPr>
              <w:t>Kérjük, adja meg az ítélet vagy a határozat dátumát.</w:t>
            </w:r>
          </w:p>
          <w:p w:rsidR="00000A13" w:rsidRPr="00000A13" w:rsidRDefault="00000A13" w:rsidP="0087165E">
            <w:pPr>
              <w:pStyle w:val="Tiret1"/>
              <w:numPr>
                <w:ilvl w:val="0"/>
                <w:numId w:val="24"/>
              </w:numPr>
              <w:rPr>
                <w:rFonts w:ascii="Georgia" w:hAnsi="Georgia"/>
                <w:szCs w:val="24"/>
              </w:rPr>
            </w:pPr>
            <w:r w:rsidRPr="00000A13">
              <w:rPr>
                <w:rFonts w:ascii="Georgia" w:hAnsi="Georgia"/>
                <w:szCs w:val="24"/>
              </w:rPr>
              <w:t xml:space="preserve">Ítélet esetén, </w:t>
            </w:r>
            <w:r w:rsidRPr="00000A13">
              <w:rPr>
                <w:rFonts w:ascii="Georgia" w:hAnsi="Georgia"/>
                <w:b/>
                <w:szCs w:val="24"/>
              </w:rPr>
              <w:t>amennyiben erről közvetlenül rendelkezik</w:t>
            </w:r>
            <w:r w:rsidRPr="00000A13">
              <w:rPr>
                <w:rFonts w:ascii="Georgia" w:hAnsi="Georgia"/>
                <w:szCs w:val="24"/>
              </w:rPr>
              <w:t>, a kizárási időtartam hossza:</w:t>
            </w:r>
          </w:p>
          <w:p w:rsidR="00000A13" w:rsidRPr="00000A13" w:rsidRDefault="00000A13" w:rsidP="005B4A6A">
            <w:pPr>
              <w:rPr>
                <w:rFonts w:ascii="Georgia" w:hAnsi="Georgia"/>
              </w:rPr>
            </w:pPr>
            <w:r w:rsidRPr="00000A13">
              <w:rPr>
                <w:rFonts w:ascii="Georgia" w:hAnsi="Georgia"/>
              </w:rPr>
              <w:t xml:space="preserve">2) </w:t>
            </w:r>
            <w:r w:rsidRPr="00000A13">
              <w:rPr>
                <w:rFonts w:ascii="Georgia" w:hAnsi="Georgia"/>
                <w:b/>
              </w:rPr>
              <w:t>Egyéb mód</w:t>
            </w:r>
            <w:r w:rsidRPr="00000A13">
              <w:rPr>
                <w:rFonts w:ascii="Georgia" w:hAnsi="Georgia"/>
              </w:rPr>
              <w:t>? Kérjük, részletezze:</w:t>
            </w:r>
          </w:p>
          <w:p w:rsidR="00000A13" w:rsidRPr="00000A13" w:rsidRDefault="00000A13" w:rsidP="005B4A6A">
            <w:pPr>
              <w:rPr>
                <w:rFonts w:ascii="Georgia" w:hAnsi="Georgia"/>
              </w:rPr>
            </w:pPr>
            <w:r w:rsidRPr="00000A13">
              <w:rPr>
                <w:rFonts w:ascii="Georgia" w:hAnsi="Georgia"/>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000A13" w:rsidRPr="00000A13" w:rsidRDefault="00000A13" w:rsidP="005B4A6A">
            <w:pPr>
              <w:pStyle w:val="Tiret1"/>
              <w:numPr>
                <w:ilvl w:val="0"/>
                <w:numId w:val="0"/>
              </w:numPr>
              <w:jc w:val="left"/>
              <w:rPr>
                <w:rFonts w:ascii="Georgia" w:hAnsi="Georgia"/>
                <w:b/>
                <w:szCs w:val="24"/>
              </w:rPr>
            </w:pPr>
            <w:r w:rsidRPr="00000A13">
              <w:rPr>
                <w:rFonts w:ascii="Georgia" w:hAnsi="Georgia"/>
                <w:b/>
                <w:szCs w:val="24"/>
              </w:rPr>
              <w:lastRenderedPageBreak/>
              <w:t>Adók</w:t>
            </w:r>
          </w:p>
        </w:tc>
        <w:tc>
          <w:tcPr>
            <w:tcW w:w="2323" w:type="dxa"/>
            <w:shd w:val="clear" w:color="auto" w:fill="auto"/>
          </w:tcPr>
          <w:p w:rsidR="00000A13" w:rsidRPr="00000A13" w:rsidRDefault="00000A13" w:rsidP="005B4A6A">
            <w:pPr>
              <w:rPr>
                <w:rFonts w:ascii="Georgia" w:hAnsi="Georgia"/>
                <w:b/>
              </w:rPr>
            </w:pPr>
            <w:r w:rsidRPr="00000A13">
              <w:rPr>
                <w:rFonts w:ascii="Georgia" w:hAnsi="Georgia"/>
                <w:b/>
              </w:rPr>
              <w:t>Társadalombiztosítási hozzájárulás</w:t>
            </w:r>
          </w:p>
        </w:tc>
      </w:tr>
      <w:tr w:rsidR="00000A13" w:rsidRPr="00000A13" w:rsidTr="005B4A6A">
        <w:trPr>
          <w:trHeight w:val="1977"/>
        </w:trPr>
        <w:tc>
          <w:tcPr>
            <w:tcW w:w="4644" w:type="dxa"/>
            <w:vMerge/>
            <w:shd w:val="clear" w:color="auto" w:fill="auto"/>
          </w:tcPr>
          <w:p w:rsidR="00000A13" w:rsidRPr="00000A13" w:rsidRDefault="00000A13" w:rsidP="005B4A6A">
            <w:pPr>
              <w:rPr>
                <w:rFonts w:ascii="Georgia" w:hAnsi="Georgia"/>
                <w:b/>
              </w:rPr>
            </w:pPr>
          </w:p>
        </w:tc>
        <w:tc>
          <w:tcPr>
            <w:tcW w:w="2322" w:type="dxa"/>
            <w:shd w:val="clear" w:color="auto" w:fill="auto"/>
          </w:tcPr>
          <w:p w:rsidR="00000A13" w:rsidRPr="00000A13" w:rsidRDefault="00000A13" w:rsidP="005B4A6A">
            <w:pPr>
              <w:rPr>
                <w:rFonts w:ascii="Georgia" w:hAnsi="Georgia"/>
              </w:rPr>
            </w:pPr>
            <w:r w:rsidRPr="00000A13">
              <w:rPr>
                <w:rFonts w:ascii="Georgia" w:hAnsi="Georgia"/>
              </w:rPr>
              <w:br/>
              <w:t>a) [</w:t>
            </w:r>
            <w:proofErr w:type="gramStart"/>
            <w:r w:rsidRPr="00000A13">
              <w:rPr>
                <w:rFonts w:ascii="Georgia" w:hAnsi="Georgia"/>
              </w:rPr>
              <w:t>……</w:t>
            </w:r>
            <w:proofErr w:type="gramEnd"/>
            <w:r w:rsidRPr="00000A13">
              <w:rPr>
                <w:rFonts w:ascii="Georgia" w:hAnsi="Georgia"/>
              </w:rPr>
              <w:t>]</w:t>
            </w:r>
            <w:r w:rsidRPr="00000A13">
              <w:rPr>
                <w:rFonts w:ascii="Georgia" w:hAnsi="Georgia"/>
              </w:rPr>
              <w:br/>
              <w:t>b) [……]</w:t>
            </w:r>
            <w:r w:rsidRPr="00000A13">
              <w:rPr>
                <w:rFonts w:ascii="Georgia" w:hAnsi="Georgia"/>
              </w:rPr>
              <w:br/>
            </w:r>
            <w:r w:rsidRPr="00000A13">
              <w:rPr>
                <w:rFonts w:ascii="Georgia" w:hAnsi="Georgia"/>
              </w:rPr>
              <w:br/>
            </w:r>
            <w:r w:rsidRPr="00000A13">
              <w:rPr>
                <w:rFonts w:ascii="Georgia" w:hAnsi="Georgia"/>
              </w:rPr>
              <w:br/>
              <w:t>c1) [] Igen [] Nem</w:t>
            </w:r>
          </w:p>
          <w:p w:rsidR="00000A13" w:rsidRPr="00000A13" w:rsidRDefault="00000A13" w:rsidP="00000A13">
            <w:pPr>
              <w:pStyle w:val="Tiret0"/>
              <w:rPr>
                <w:rFonts w:ascii="Georgia" w:hAnsi="Georgia"/>
                <w:szCs w:val="24"/>
              </w:rPr>
            </w:pPr>
            <w:r w:rsidRPr="00000A13">
              <w:rPr>
                <w:rFonts w:ascii="Georgia" w:hAnsi="Georgia"/>
                <w:szCs w:val="24"/>
              </w:rPr>
              <w:t>[] Igen [] Nem</w:t>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w:t>
            </w:r>
            <w:r w:rsidRPr="00000A13">
              <w:rPr>
                <w:rFonts w:ascii="Georgia" w:hAnsi="Georgia"/>
                <w:szCs w:val="24"/>
              </w:rPr>
              <w:br/>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w:t>
            </w:r>
            <w:r w:rsidRPr="00000A13">
              <w:rPr>
                <w:rFonts w:ascii="Georgia" w:hAnsi="Georgia"/>
                <w:szCs w:val="24"/>
              </w:rPr>
              <w:br/>
            </w:r>
            <w:r w:rsidRPr="00000A13">
              <w:rPr>
                <w:rFonts w:ascii="Georgia" w:hAnsi="Georgia"/>
                <w:szCs w:val="24"/>
              </w:rPr>
              <w:br/>
            </w:r>
          </w:p>
          <w:p w:rsidR="00000A13" w:rsidRPr="00000A13" w:rsidRDefault="00000A13" w:rsidP="005B4A6A">
            <w:pPr>
              <w:rPr>
                <w:rFonts w:ascii="Georgia" w:hAnsi="Georgia"/>
              </w:rPr>
            </w:pPr>
            <w:r w:rsidRPr="00000A13">
              <w:rPr>
                <w:rFonts w:ascii="Georgia" w:hAnsi="Georgia"/>
              </w:rPr>
              <w:t>c2) [ …]</w:t>
            </w:r>
            <w:r w:rsidRPr="00000A13">
              <w:rPr>
                <w:rFonts w:ascii="Georgia" w:hAnsi="Georgia"/>
              </w:rPr>
              <w:br/>
            </w:r>
            <w:r w:rsidRPr="00000A13">
              <w:rPr>
                <w:rFonts w:ascii="Georgia" w:hAnsi="Georgia"/>
              </w:rPr>
              <w:br/>
              <w:t>d) [] Igen [] Nem</w:t>
            </w:r>
            <w:r w:rsidRPr="00000A13">
              <w:rPr>
                <w:rFonts w:ascii="Georgia" w:hAnsi="Georgia"/>
              </w:rPr>
              <w:br/>
            </w:r>
            <w:r w:rsidRPr="00000A13">
              <w:rPr>
                <w:rFonts w:ascii="Georgia" w:hAnsi="Georgia"/>
                <w:b/>
              </w:rPr>
              <w:t>Ha igen</w:t>
            </w:r>
            <w:r w:rsidRPr="00000A13">
              <w:rPr>
                <w:rFonts w:ascii="Georgia" w:hAnsi="Georgia"/>
              </w:rPr>
              <w:t>, kérjük, részletezze: [</w:t>
            </w:r>
            <w:proofErr w:type="gramStart"/>
            <w:r w:rsidRPr="00000A13">
              <w:rPr>
                <w:rFonts w:ascii="Georgia" w:hAnsi="Georgia"/>
              </w:rPr>
              <w:t>……</w:t>
            </w:r>
            <w:proofErr w:type="gramEnd"/>
            <w:r w:rsidRPr="00000A13">
              <w:rPr>
                <w:rFonts w:ascii="Georgia" w:hAnsi="Georgia"/>
              </w:rPr>
              <w:t>]</w:t>
            </w:r>
          </w:p>
        </w:tc>
        <w:tc>
          <w:tcPr>
            <w:tcW w:w="2323" w:type="dxa"/>
            <w:shd w:val="clear" w:color="auto" w:fill="auto"/>
          </w:tcPr>
          <w:p w:rsidR="00000A13" w:rsidRPr="00000A13" w:rsidRDefault="00000A13" w:rsidP="005B4A6A">
            <w:pPr>
              <w:rPr>
                <w:rFonts w:ascii="Georgia" w:hAnsi="Georgia"/>
              </w:rPr>
            </w:pPr>
            <w:r w:rsidRPr="00000A13">
              <w:rPr>
                <w:rFonts w:ascii="Georgia" w:hAnsi="Georgia"/>
              </w:rPr>
              <w:br/>
              <w:t>a) [</w:t>
            </w:r>
            <w:proofErr w:type="gramStart"/>
            <w:r w:rsidRPr="00000A13">
              <w:rPr>
                <w:rFonts w:ascii="Georgia" w:hAnsi="Georgia"/>
              </w:rPr>
              <w:t>……</w:t>
            </w:r>
            <w:proofErr w:type="gramEnd"/>
            <w:r w:rsidRPr="00000A13">
              <w:rPr>
                <w:rFonts w:ascii="Georgia" w:hAnsi="Georgia"/>
              </w:rPr>
              <w:t>]</w:t>
            </w:r>
            <w:r w:rsidRPr="00000A13">
              <w:rPr>
                <w:rFonts w:ascii="Georgia" w:hAnsi="Georgia"/>
              </w:rPr>
              <w:br/>
              <w:t>b) [……]</w:t>
            </w:r>
            <w:r w:rsidRPr="00000A13">
              <w:rPr>
                <w:rFonts w:ascii="Georgia" w:hAnsi="Georgia"/>
              </w:rPr>
              <w:br/>
            </w:r>
            <w:r w:rsidRPr="00000A13">
              <w:rPr>
                <w:rFonts w:ascii="Georgia" w:hAnsi="Georgia"/>
              </w:rPr>
              <w:br/>
            </w:r>
            <w:r w:rsidRPr="00000A13">
              <w:rPr>
                <w:rFonts w:ascii="Georgia" w:hAnsi="Georgia"/>
              </w:rPr>
              <w:br/>
              <w:t>c1) [] Igen [] Nem</w:t>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 Igen [] Nem</w:t>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w:t>
            </w:r>
            <w:r w:rsidRPr="00000A13">
              <w:rPr>
                <w:rFonts w:ascii="Georgia" w:hAnsi="Georgia"/>
                <w:szCs w:val="24"/>
              </w:rPr>
              <w:br/>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w:t>
            </w:r>
            <w:r w:rsidRPr="00000A13">
              <w:rPr>
                <w:rFonts w:ascii="Georgia" w:hAnsi="Georgia"/>
                <w:szCs w:val="24"/>
              </w:rPr>
              <w:br/>
            </w:r>
            <w:r w:rsidRPr="00000A13">
              <w:rPr>
                <w:rFonts w:ascii="Georgia" w:hAnsi="Georgia"/>
                <w:szCs w:val="24"/>
              </w:rPr>
              <w:br/>
            </w:r>
          </w:p>
          <w:p w:rsidR="00000A13" w:rsidRPr="00000A13" w:rsidRDefault="00000A13" w:rsidP="005B4A6A">
            <w:pPr>
              <w:rPr>
                <w:rFonts w:ascii="Georgia" w:hAnsi="Georgia"/>
              </w:rPr>
            </w:pPr>
            <w:r w:rsidRPr="00000A13">
              <w:rPr>
                <w:rFonts w:ascii="Georgia" w:hAnsi="Georgia"/>
              </w:rPr>
              <w:t>c2) [ …]</w:t>
            </w:r>
            <w:r w:rsidRPr="00000A13">
              <w:rPr>
                <w:rFonts w:ascii="Georgia" w:hAnsi="Georgia"/>
              </w:rPr>
              <w:br/>
            </w:r>
            <w:r w:rsidRPr="00000A13">
              <w:rPr>
                <w:rFonts w:ascii="Georgia" w:hAnsi="Georgia"/>
              </w:rPr>
              <w:br/>
              <w:t>d) [] Igen [] Nem</w:t>
            </w:r>
            <w:r w:rsidRPr="00000A13">
              <w:rPr>
                <w:rFonts w:ascii="Georgia" w:hAnsi="Georgia"/>
              </w:rPr>
              <w:br/>
            </w:r>
            <w:r w:rsidRPr="00000A13">
              <w:rPr>
                <w:rFonts w:ascii="Georgia" w:hAnsi="Georgia"/>
                <w:b/>
              </w:rPr>
              <w:t>Ha igen</w:t>
            </w:r>
            <w:r w:rsidRPr="00000A13">
              <w:rPr>
                <w:rFonts w:ascii="Georgia" w:hAnsi="Georgia"/>
              </w:rPr>
              <w:t>, kérjük, részletezze: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000A13" w:rsidRPr="00000A13" w:rsidRDefault="00000A13" w:rsidP="005B4A6A">
            <w:pPr>
              <w:rPr>
                <w:rFonts w:ascii="Georgia" w:hAnsi="Georgia"/>
              </w:rPr>
            </w:pPr>
            <w:r w:rsidRPr="00000A13">
              <w:rPr>
                <w:rFonts w:ascii="Georgia" w:hAnsi="Georgia"/>
              </w:rPr>
              <w:t>(internetcím, a kibocsátó hatóság vagy testület, a dokumentáció pontos hivatkozási adatai):</w:t>
            </w:r>
            <w:r w:rsidRPr="00000A13">
              <w:rPr>
                <w:rStyle w:val="Lbjegyzet-hivatkozs"/>
                <w:rFonts w:ascii="Georgia" w:hAnsi="Georgia"/>
              </w:rPr>
              <w:t xml:space="preserve"> </w:t>
            </w:r>
            <w:r w:rsidRPr="00000A13">
              <w:rPr>
                <w:rStyle w:val="Lbjegyzet-hivatkozs"/>
                <w:rFonts w:ascii="Georgia" w:hAnsi="Georgia"/>
              </w:rPr>
              <w:footnoteReference w:id="55"/>
            </w:r>
            <w:r w:rsidRPr="00000A13">
              <w:rPr>
                <w:rFonts w:ascii="Georgia" w:hAnsi="Georgia"/>
              </w:rPr>
              <w:br/>
              <w:t>[</w:t>
            </w:r>
            <w:proofErr w:type="gramStart"/>
            <w:r w:rsidRPr="00000A13">
              <w:rPr>
                <w:rFonts w:ascii="Georgia" w:hAnsi="Georgia"/>
              </w:rPr>
              <w:t>……</w:t>
            </w:r>
            <w:proofErr w:type="gramEnd"/>
            <w:r w:rsidRPr="00000A13">
              <w:rPr>
                <w:rFonts w:ascii="Georgia" w:hAnsi="Georgia"/>
              </w:rPr>
              <w:t>][……][……]</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t>C: Fizetésképtelenséggel, összeférhetetlenséggel vagy szakmai kötelességszegéssel kapcsolatos okok</w:t>
      </w:r>
      <w:r w:rsidRPr="00000A13">
        <w:rPr>
          <w:rStyle w:val="Lbjegyzet-hivatkozs"/>
          <w:rFonts w:ascii="Georgia" w:hAnsi="Georgia"/>
          <w:sz w:val="24"/>
          <w:szCs w:val="24"/>
        </w:rPr>
        <w:footnoteReference w:id="56"/>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3"/>
        <w:gridCol w:w="4499"/>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lastRenderedPageBreak/>
              <w:t>Esetleges fizetésképtelenség, összeférhetetlenség vagy szakmai kötelességszegés</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rPr>
          <w:trHeight w:val="406"/>
        </w:trPr>
        <w:tc>
          <w:tcPr>
            <w:tcW w:w="4644" w:type="dxa"/>
            <w:vMerge w:val="restart"/>
            <w:shd w:val="clear" w:color="auto" w:fill="auto"/>
          </w:tcPr>
          <w:p w:rsidR="00000A13" w:rsidRPr="00000A13" w:rsidRDefault="00000A13" w:rsidP="005B4A6A">
            <w:pPr>
              <w:rPr>
                <w:rFonts w:ascii="Georgia" w:hAnsi="Georgia"/>
              </w:rPr>
            </w:pPr>
            <w:r w:rsidRPr="00000A13">
              <w:rPr>
                <w:rFonts w:ascii="Georgia" w:hAnsi="Georgia"/>
              </w:rPr>
              <w:t xml:space="preserve">A gazdasági szereplő </w:t>
            </w:r>
            <w:r w:rsidRPr="00000A13">
              <w:rPr>
                <w:rFonts w:ascii="Georgia" w:hAnsi="Georgia"/>
                <w:b/>
              </w:rPr>
              <w:t>tudomása szerint</w:t>
            </w:r>
            <w:r w:rsidRPr="00000A13">
              <w:rPr>
                <w:rFonts w:ascii="Georgia" w:hAnsi="Georgia"/>
              </w:rPr>
              <w:t xml:space="preserve"> megszegte-e </w:t>
            </w:r>
            <w:r w:rsidRPr="00000A13">
              <w:rPr>
                <w:rFonts w:ascii="Georgia" w:hAnsi="Georgia"/>
                <w:b/>
              </w:rPr>
              <w:t>kötelezettségeit</w:t>
            </w:r>
            <w:r w:rsidRPr="00000A13">
              <w:rPr>
                <w:rFonts w:ascii="Georgia" w:hAnsi="Georgia"/>
              </w:rPr>
              <w:t xml:space="preserve"> a </w:t>
            </w:r>
            <w:r w:rsidRPr="00000A13">
              <w:rPr>
                <w:rFonts w:ascii="Georgia" w:hAnsi="Georgia"/>
                <w:b/>
              </w:rPr>
              <w:t>környezetvédelmi, a szociális és a munkajog terén</w:t>
            </w:r>
            <w:r w:rsidRPr="00000A13">
              <w:rPr>
                <w:rStyle w:val="Lbjegyzet-hivatkozs"/>
                <w:rFonts w:ascii="Georgia" w:hAnsi="Georgia"/>
                <w:b/>
              </w:rPr>
              <w:footnoteReference w:id="57"/>
            </w:r>
            <w:r w:rsidRPr="00000A13">
              <w:rPr>
                <w:rFonts w:ascii="Georgia" w:hAnsi="Georgia"/>
                <w:b/>
              </w:rPr>
              <w: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p>
        </w:tc>
      </w:tr>
      <w:tr w:rsidR="00000A13" w:rsidRPr="00000A13" w:rsidTr="005B4A6A">
        <w:trPr>
          <w:trHeight w:val="405"/>
        </w:trPr>
        <w:tc>
          <w:tcPr>
            <w:tcW w:w="4644" w:type="dxa"/>
            <w:vMerge/>
            <w:shd w:val="clear" w:color="auto" w:fill="auto"/>
          </w:tcPr>
          <w:p w:rsidR="00000A13" w:rsidRPr="00000A13" w:rsidRDefault="00000A13" w:rsidP="005B4A6A">
            <w:pPr>
              <w:rPr>
                <w:rFonts w:ascii="Georgia" w:hAnsi="Georgia"/>
              </w:rPr>
            </w:pPr>
          </w:p>
        </w:tc>
        <w:tc>
          <w:tcPr>
            <w:tcW w:w="4645" w:type="dxa"/>
            <w:shd w:val="clear" w:color="auto" w:fill="auto"/>
          </w:tcPr>
          <w:p w:rsidR="00000A13" w:rsidRPr="00000A13" w:rsidRDefault="00000A13" w:rsidP="005B4A6A">
            <w:pPr>
              <w:rPr>
                <w:rFonts w:ascii="Georgia" w:hAnsi="Georgia"/>
              </w:rPr>
            </w:pPr>
            <w:r w:rsidRPr="00000A13">
              <w:rPr>
                <w:rFonts w:ascii="Georgia" w:hAnsi="Georgia"/>
                <w:b/>
              </w:rPr>
              <w:t>Ha igen</w:t>
            </w:r>
            <w:r w:rsidRPr="00000A13">
              <w:rPr>
                <w:rFonts w:ascii="Georgia" w:hAnsi="Georgia"/>
              </w:rPr>
              <w:t>, hozott-e a gazdasági szereplő olyan intézkedéseket, amelyek e kizárási okok ellenére igazolják megbízhatóságát (öntisztázás)?</w:t>
            </w:r>
            <w:r w:rsidRPr="00000A13">
              <w:rPr>
                <w:rFonts w:ascii="Georgia" w:hAnsi="Georgia"/>
              </w:rPr>
              <w:br/>
              <w:t>[] Igen [] Nem</w:t>
            </w:r>
            <w:r w:rsidRPr="00000A13">
              <w:rPr>
                <w:rFonts w:ascii="Georgia" w:hAnsi="Georgia"/>
              </w:rPr>
              <w:br/>
              <w:t>Amennyiben igen, kérjük, ismertesse ezeket az intézkedéseket: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pStyle w:val="NormalLeft"/>
              <w:rPr>
                <w:rFonts w:ascii="Georgia" w:hAnsi="Georgia"/>
                <w:b/>
                <w:szCs w:val="24"/>
              </w:rPr>
            </w:pPr>
            <w:r w:rsidRPr="00000A13">
              <w:rPr>
                <w:rFonts w:ascii="Georgia" w:hAnsi="Georgia"/>
                <w:szCs w:val="24"/>
              </w:rPr>
              <w:t>A gazdasági szereplő a következő helyzetek bármelyikében van-e:</w:t>
            </w:r>
            <w:r w:rsidRPr="00000A13">
              <w:rPr>
                <w:rFonts w:ascii="Georgia" w:hAnsi="Georgia"/>
                <w:szCs w:val="24"/>
              </w:rPr>
              <w:br/>
              <w:t>a)</w:t>
            </w:r>
            <w:r w:rsidRPr="00000A13">
              <w:rPr>
                <w:rFonts w:ascii="Georgia" w:hAnsi="Georgia"/>
                <w:b/>
                <w:szCs w:val="24"/>
              </w:rPr>
              <w:t xml:space="preserve"> Csődeljárás, </w:t>
            </w:r>
            <w:r w:rsidRPr="00000A13">
              <w:rPr>
                <w:rFonts w:ascii="Georgia" w:hAnsi="Georgia"/>
                <w:szCs w:val="24"/>
              </w:rPr>
              <w:t>vagy</w:t>
            </w:r>
            <w:r w:rsidRPr="00000A13">
              <w:rPr>
                <w:rFonts w:ascii="Georgia" w:hAnsi="Georgia"/>
                <w:szCs w:val="24"/>
              </w:rPr>
              <w:br/>
              <w:t>b)</w:t>
            </w:r>
            <w:r w:rsidRPr="00000A13">
              <w:rPr>
                <w:rFonts w:ascii="Georgia" w:hAnsi="Georgia"/>
                <w:b/>
                <w:szCs w:val="24"/>
              </w:rPr>
              <w:t xml:space="preserve"> Fizetésképtelenségi eljárás</w:t>
            </w:r>
            <w:r w:rsidRPr="00000A13">
              <w:rPr>
                <w:rFonts w:ascii="Georgia" w:hAnsi="Georgia"/>
                <w:szCs w:val="24"/>
              </w:rPr>
              <w:t xml:space="preserve"> vagy felszámolási eljárás alatt áll, vagy</w:t>
            </w:r>
            <w:r w:rsidRPr="00000A13">
              <w:rPr>
                <w:rFonts w:ascii="Georgia" w:hAnsi="Georgia"/>
                <w:szCs w:val="24"/>
              </w:rPr>
              <w:br/>
              <w:t xml:space="preserve">c) </w:t>
            </w:r>
            <w:r w:rsidRPr="00000A13">
              <w:rPr>
                <w:rFonts w:ascii="Georgia" w:hAnsi="Georgia"/>
                <w:b/>
                <w:szCs w:val="24"/>
              </w:rPr>
              <w:t>Hitelezőkkel csődegyezséget kötött</w:t>
            </w:r>
            <w:r w:rsidRPr="00000A13">
              <w:rPr>
                <w:rFonts w:ascii="Georgia" w:hAnsi="Georgia"/>
                <w:szCs w:val="24"/>
              </w:rPr>
              <w:t>, vagy</w:t>
            </w:r>
            <w:r w:rsidRPr="00000A13">
              <w:rPr>
                <w:rFonts w:ascii="Georgia" w:hAnsi="Georgia"/>
                <w:szCs w:val="24"/>
              </w:rPr>
              <w:br/>
              <w:t>d) A nemzeti törvények és rendeletek szerinti hasonló eljárás következtében bármely hasonló helyzetben van</w:t>
            </w:r>
            <w:r w:rsidRPr="00000A13">
              <w:rPr>
                <w:rStyle w:val="Lbjegyzet-hivatkozs"/>
                <w:rFonts w:ascii="Georgia" w:hAnsi="Georgia"/>
                <w:szCs w:val="24"/>
              </w:rPr>
              <w:footnoteReference w:id="58"/>
            </w:r>
            <w:r w:rsidRPr="00000A13">
              <w:rPr>
                <w:rFonts w:ascii="Georgia" w:hAnsi="Georgia"/>
                <w:szCs w:val="24"/>
              </w:rPr>
              <w:t>, vagy</w:t>
            </w:r>
            <w:r w:rsidRPr="00000A13">
              <w:rPr>
                <w:rFonts w:ascii="Georgia" w:hAnsi="Georgia"/>
                <w:szCs w:val="24"/>
              </w:rPr>
              <w:br/>
              <w:t>e) Vagyonát felszámoló vagy bíróság kezeli, vagy</w:t>
            </w:r>
            <w:r w:rsidRPr="00000A13">
              <w:rPr>
                <w:rFonts w:ascii="Georgia" w:hAnsi="Georgia"/>
                <w:szCs w:val="24"/>
              </w:rPr>
              <w:br/>
              <w:t>f) Üzleti tevékenységét felfüggesztette?</w:t>
            </w:r>
            <w:r w:rsidRPr="00000A13">
              <w:rPr>
                <w:rFonts w:ascii="Georgia" w:hAnsi="Georgia"/>
                <w:szCs w:val="24"/>
              </w:rPr>
              <w:br/>
            </w:r>
            <w:r w:rsidRPr="00000A13">
              <w:rPr>
                <w:rFonts w:ascii="Georgia" w:hAnsi="Georgia"/>
                <w:b/>
                <w:szCs w:val="24"/>
              </w:rPr>
              <w:t>Ha igen:</w:t>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Kérjük, részletezze:</w:t>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Kérjük, ismertesse az okokat, amelyek miatt mégis képes lesz az alkalmazandó nemzeti szabályokat és üzletfolytonossági intézkedéseket figyelembe véve a szerződés teljesítésére</w:t>
            </w:r>
            <w:r w:rsidRPr="00000A13">
              <w:rPr>
                <w:rStyle w:val="Lbjegyzet-hivatkozs"/>
                <w:rFonts w:ascii="Georgia" w:hAnsi="Georgia"/>
                <w:szCs w:val="24"/>
              </w:rPr>
              <w:footnoteReference w:id="59"/>
            </w:r>
            <w:r w:rsidRPr="00000A13">
              <w:rPr>
                <w:rFonts w:ascii="Georgia" w:hAnsi="Georgia"/>
                <w:szCs w:val="24"/>
              </w:rPr>
              <w:t>.</w:t>
            </w:r>
          </w:p>
          <w:p w:rsidR="00000A13" w:rsidRPr="00000A13" w:rsidRDefault="00000A13" w:rsidP="005B4A6A">
            <w:pPr>
              <w:pStyle w:val="NormalLeft"/>
              <w:rPr>
                <w:rFonts w:ascii="Georgia" w:hAnsi="Georgia"/>
                <w:szCs w:val="24"/>
              </w:rPr>
            </w:pPr>
            <w:r w:rsidRPr="00000A13">
              <w:rPr>
                <w:rFonts w:ascii="Georgia" w:hAnsi="Georgia"/>
                <w:szCs w:val="24"/>
              </w:rP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w:t>
            </w:r>
          </w:p>
          <w:p w:rsidR="00000A13" w:rsidRPr="00000A13" w:rsidRDefault="00000A13" w:rsidP="0087165E">
            <w:pPr>
              <w:pStyle w:val="Tiret0"/>
              <w:numPr>
                <w:ilvl w:val="0"/>
                <w:numId w:val="23"/>
              </w:numPr>
              <w:rPr>
                <w:rFonts w:ascii="Georgia" w:hAnsi="Georgia"/>
                <w:szCs w:val="24"/>
              </w:rPr>
            </w:pPr>
            <w:r w:rsidRPr="00000A13">
              <w:rPr>
                <w:rFonts w:ascii="Georgia" w:hAnsi="Georgia"/>
                <w:szCs w:val="24"/>
              </w:rPr>
              <w:t>[……]</w:t>
            </w:r>
            <w:r w:rsidRPr="00000A13">
              <w:rPr>
                <w:rFonts w:ascii="Georgia" w:hAnsi="Georgia"/>
                <w:szCs w:val="24"/>
              </w:rPr>
              <w:br/>
            </w:r>
            <w:r w:rsidRPr="00000A13">
              <w:rPr>
                <w:rFonts w:ascii="Georgia" w:hAnsi="Georgia"/>
                <w:szCs w:val="24"/>
              </w:rPr>
              <w:br/>
            </w:r>
            <w:r w:rsidRPr="00000A13">
              <w:rPr>
                <w:rFonts w:ascii="Georgia" w:hAnsi="Georgia"/>
                <w:szCs w:val="24"/>
              </w:rPr>
              <w:br/>
            </w:r>
          </w:p>
          <w:p w:rsidR="00000A13" w:rsidRPr="00000A13" w:rsidRDefault="00000A13" w:rsidP="005B4A6A">
            <w:pPr>
              <w:pStyle w:val="Tiret0"/>
              <w:numPr>
                <w:ilvl w:val="0"/>
                <w:numId w:val="0"/>
              </w:numPr>
              <w:ind w:left="850"/>
              <w:rPr>
                <w:rFonts w:ascii="Georgia" w:hAnsi="Georgia"/>
                <w:szCs w:val="24"/>
              </w:rPr>
            </w:pPr>
            <w:r w:rsidRPr="00000A13">
              <w:rPr>
                <w:rFonts w:ascii="Georgia" w:hAnsi="Georgia"/>
                <w:szCs w:val="24"/>
              </w:rPr>
              <w:br/>
            </w:r>
          </w:p>
          <w:p w:rsidR="00000A13" w:rsidRPr="00000A13" w:rsidRDefault="00000A13" w:rsidP="005B4A6A">
            <w:pPr>
              <w:rPr>
                <w:rFonts w:ascii="Georgia" w:hAnsi="Georgia"/>
              </w:rPr>
            </w:pPr>
            <w:r w:rsidRPr="00000A13">
              <w:rPr>
                <w:rFonts w:ascii="Georgia" w:hAnsi="Georgia"/>
              </w:rP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rPr>
          <w:trHeight w:val="303"/>
        </w:trPr>
        <w:tc>
          <w:tcPr>
            <w:tcW w:w="4644" w:type="dxa"/>
            <w:vMerge w:val="restart"/>
            <w:shd w:val="clear" w:color="auto" w:fill="auto"/>
          </w:tcPr>
          <w:p w:rsidR="00000A13" w:rsidRPr="00000A13" w:rsidRDefault="00000A13" w:rsidP="005B4A6A">
            <w:pPr>
              <w:pStyle w:val="NormalLeft"/>
              <w:rPr>
                <w:rFonts w:ascii="Georgia" w:hAnsi="Georgia"/>
                <w:szCs w:val="24"/>
              </w:rPr>
            </w:pPr>
            <w:r w:rsidRPr="00000A13">
              <w:rPr>
                <w:rFonts w:ascii="Georgia" w:hAnsi="Georgia"/>
                <w:szCs w:val="24"/>
              </w:rPr>
              <w:t xml:space="preserve">Elkövetett-e a gazdasági szereplő </w:t>
            </w:r>
            <w:r w:rsidRPr="00000A13">
              <w:rPr>
                <w:rFonts w:ascii="Georgia" w:hAnsi="Georgia"/>
                <w:b/>
                <w:szCs w:val="24"/>
              </w:rPr>
              <w:t>súlyos szakmai kötelességszegést</w:t>
            </w:r>
            <w:r w:rsidRPr="00000A13">
              <w:rPr>
                <w:rStyle w:val="Lbjegyzet-hivatkozs"/>
                <w:rFonts w:ascii="Georgia" w:hAnsi="Georgia"/>
                <w:b/>
                <w:szCs w:val="24"/>
              </w:rPr>
              <w:footnoteReference w:id="60"/>
            </w:r>
            <w:r w:rsidRPr="00000A13">
              <w:rPr>
                <w:rFonts w:ascii="Georgia" w:hAnsi="Georgia"/>
                <w:szCs w:val="24"/>
              </w:rPr>
              <w:t xml:space="preserve">? </w:t>
            </w:r>
            <w:r w:rsidRPr="00000A13">
              <w:rPr>
                <w:rFonts w:ascii="Georgia" w:hAnsi="Georgia"/>
                <w:szCs w:val="24"/>
              </w:rPr>
              <w:br/>
              <w:t>Ha igen, kérjük, részletezze:</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t xml:space="preserve"> [</w:t>
            </w:r>
            <w:proofErr w:type="gramStart"/>
            <w:r w:rsidRPr="00000A13">
              <w:rPr>
                <w:rFonts w:ascii="Georgia" w:hAnsi="Georgia"/>
              </w:rPr>
              <w:t>……</w:t>
            </w:r>
            <w:proofErr w:type="gramEnd"/>
            <w:r w:rsidRPr="00000A13">
              <w:rPr>
                <w:rFonts w:ascii="Georgia" w:hAnsi="Georgia"/>
              </w:rPr>
              <w:t>]</w:t>
            </w:r>
          </w:p>
        </w:tc>
      </w:tr>
      <w:tr w:rsidR="00000A13" w:rsidRPr="00000A13" w:rsidTr="005B4A6A">
        <w:trPr>
          <w:trHeight w:val="303"/>
        </w:trPr>
        <w:tc>
          <w:tcPr>
            <w:tcW w:w="4644" w:type="dxa"/>
            <w:vMerge/>
            <w:shd w:val="clear" w:color="auto" w:fill="auto"/>
          </w:tcPr>
          <w:p w:rsidR="00000A13" w:rsidRPr="00000A13" w:rsidRDefault="00000A13" w:rsidP="005B4A6A">
            <w:pPr>
              <w:pStyle w:val="NormalLeft"/>
              <w:rPr>
                <w:rFonts w:ascii="Georgia" w:hAnsi="Georgia"/>
                <w:szCs w:val="24"/>
              </w:rPr>
            </w:pPr>
          </w:p>
        </w:tc>
        <w:tc>
          <w:tcPr>
            <w:tcW w:w="4645" w:type="dxa"/>
            <w:shd w:val="clear" w:color="auto" w:fill="auto"/>
          </w:tcPr>
          <w:p w:rsidR="00000A13" w:rsidRPr="00000A13" w:rsidRDefault="00000A13" w:rsidP="005B4A6A">
            <w:pPr>
              <w:rPr>
                <w:rFonts w:ascii="Georgia" w:hAnsi="Georgia"/>
              </w:rPr>
            </w:pPr>
            <w:r w:rsidRPr="00000A13">
              <w:rPr>
                <w:rFonts w:ascii="Georgia" w:hAnsi="Georgia"/>
                <w:b/>
              </w:rPr>
              <w:t>Ha igen</w:t>
            </w:r>
            <w:r w:rsidRPr="00000A13">
              <w:rPr>
                <w:rFonts w:ascii="Georgia" w:hAnsi="Georgia"/>
              </w:rPr>
              <w:t xml:space="preserve">, tett-e a gazdasági szereplő öntisztázó intézkedéseket? </w:t>
            </w:r>
          </w:p>
          <w:p w:rsidR="00000A13" w:rsidRPr="00000A13" w:rsidRDefault="00000A13" w:rsidP="005B4A6A">
            <w:pPr>
              <w:rPr>
                <w:rFonts w:ascii="Georgia" w:hAnsi="Georgia"/>
              </w:rPr>
            </w:pPr>
            <w:r w:rsidRPr="00000A13">
              <w:rPr>
                <w:rFonts w:ascii="Georgia" w:hAnsi="Georgia"/>
              </w:rPr>
              <w:lastRenderedPageBreak/>
              <w:t>[] Igen [] Nem</w:t>
            </w:r>
            <w:r w:rsidRPr="00000A13">
              <w:rPr>
                <w:rFonts w:ascii="Georgia" w:hAnsi="Georgia"/>
              </w:rPr>
              <w:br/>
            </w:r>
            <w:r w:rsidRPr="00000A13">
              <w:rPr>
                <w:rFonts w:ascii="Georgia" w:hAnsi="Georgia"/>
                <w:b/>
              </w:rPr>
              <w:t>Amennyiben igen</w:t>
            </w:r>
            <w:r w:rsidRPr="00000A13">
              <w:rPr>
                <w:rFonts w:ascii="Georgia" w:hAnsi="Georgia"/>
              </w:rPr>
              <w:t xml:space="preserve">, kérjük, ismertesse ezeket az intézkedéseket: </w:t>
            </w:r>
          </w:p>
          <w:p w:rsidR="00000A13" w:rsidRPr="00000A13" w:rsidRDefault="00000A13" w:rsidP="005B4A6A">
            <w:pPr>
              <w:rPr>
                <w:rFonts w:ascii="Georgia" w:hAnsi="Georgia"/>
              </w:rPr>
            </w:pPr>
            <w:r w:rsidRPr="00000A13">
              <w:rPr>
                <w:rFonts w:ascii="Georgia" w:hAnsi="Georgia"/>
              </w:rPr>
              <w:t>[……]</w:t>
            </w:r>
          </w:p>
        </w:tc>
      </w:tr>
      <w:tr w:rsidR="00000A13" w:rsidRPr="00000A13" w:rsidTr="005B4A6A">
        <w:trPr>
          <w:trHeight w:val="515"/>
        </w:trPr>
        <w:tc>
          <w:tcPr>
            <w:tcW w:w="4644" w:type="dxa"/>
            <w:vMerge w:val="restart"/>
            <w:shd w:val="clear" w:color="auto" w:fill="auto"/>
          </w:tcPr>
          <w:p w:rsidR="00000A13" w:rsidRPr="00000A13" w:rsidRDefault="00000A13" w:rsidP="005B4A6A">
            <w:pPr>
              <w:pStyle w:val="NormalLeft"/>
              <w:rPr>
                <w:rFonts w:ascii="Georgia" w:hAnsi="Georgia"/>
                <w:szCs w:val="24"/>
              </w:rPr>
            </w:pPr>
            <w:r w:rsidRPr="00000A13">
              <w:rPr>
                <w:rStyle w:val="NormalBoldChar"/>
                <w:rFonts w:ascii="Georgia" w:eastAsia="Calibri" w:hAnsi="Georgia"/>
                <w:szCs w:val="24"/>
              </w:rPr>
              <w:lastRenderedPageBreak/>
              <w:t>Kötött-e a gazdasági szereplő</w:t>
            </w:r>
            <w:r w:rsidRPr="00000A13">
              <w:rPr>
                <w:rFonts w:ascii="Georgia" w:hAnsi="Georgia"/>
                <w:szCs w:val="24"/>
              </w:rPr>
              <w:t xml:space="preserve"> </w:t>
            </w:r>
            <w:r w:rsidRPr="00000A13">
              <w:rPr>
                <w:rFonts w:ascii="Georgia" w:hAnsi="Georgia"/>
                <w:b/>
                <w:szCs w:val="24"/>
              </w:rPr>
              <w:t>a verseny torzítását célzó</w:t>
            </w:r>
            <w:r w:rsidRPr="00000A13">
              <w:rPr>
                <w:rFonts w:ascii="Georgia" w:hAnsi="Georgia"/>
                <w:szCs w:val="24"/>
              </w:rPr>
              <w:t xml:space="preserve"> </w:t>
            </w:r>
            <w:r w:rsidRPr="00000A13">
              <w:rPr>
                <w:rFonts w:ascii="Georgia" w:hAnsi="Georgia"/>
                <w:b/>
                <w:szCs w:val="24"/>
              </w:rPr>
              <w:t>megállapodást</w:t>
            </w:r>
            <w:r w:rsidRPr="00000A13">
              <w:rPr>
                <w:rFonts w:ascii="Georgia" w:hAnsi="Georgia"/>
                <w:szCs w:val="24"/>
              </w:rPr>
              <w:t xml:space="preserve"> más gazdasági szereplőkkel?</w:t>
            </w:r>
            <w:r w:rsidRPr="00000A13">
              <w:rPr>
                <w:rFonts w:ascii="Georgia" w:hAnsi="Georgia"/>
                <w:szCs w:val="24"/>
              </w:rPr>
              <w:br/>
            </w:r>
            <w:r w:rsidRPr="00000A13">
              <w:rPr>
                <w:rFonts w:ascii="Georgia" w:hAnsi="Georgia"/>
                <w:b/>
                <w:szCs w:val="24"/>
              </w:rPr>
              <w:t>Ha igen</w:t>
            </w:r>
            <w:r w:rsidRPr="00000A13">
              <w:rPr>
                <w:rFonts w:ascii="Georgia" w:hAnsi="Georgia"/>
                <w:szCs w:val="24"/>
              </w:rPr>
              <w:t>, kérjük, részletezze:</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t>[…]</w:t>
            </w:r>
          </w:p>
        </w:tc>
      </w:tr>
      <w:tr w:rsidR="00000A13" w:rsidRPr="00000A13" w:rsidTr="005B4A6A">
        <w:trPr>
          <w:trHeight w:val="514"/>
        </w:trPr>
        <w:tc>
          <w:tcPr>
            <w:tcW w:w="4644" w:type="dxa"/>
            <w:vMerge/>
            <w:shd w:val="clear" w:color="auto" w:fill="auto"/>
          </w:tcPr>
          <w:p w:rsidR="00000A13" w:rsidRPr="00000A13" w:rsidRDefault="00000A13" w:rsidP="005B4A6A">
            <w:pPr>
              <w:pStyle w:val="NormalLeft"/>
              <w:rPr>
                <w:rStyle w:val="NormalBoldChar"/>
                <w:rFonts w:ascii="Georgia" w:eastAsia="Calibri" w:hAnsi="Georgia"/>
                <w:b w:val="0"/>
                <w:szCs w:val="24"/>
              </w:rPr>
            </w:pPr>
          </w:p>
        </w:tc>
        <w:tc>
          <w:tcPr>
            <w:tcW w:w="4645" w:type="dxa"/>
            <w:shd w:val="clear" w:color="auto" w:fill="auto"/>
          </w:tcPr>
          <w:p w:rsidR="00000A13" w:rsidRPr="00000A13" w:rsidRDefault="00000A13" w:rsidP="005B4A6A">
            <w:pPr>
              <w:rPr>
                <w:rFonts w:ascii="Georgia" w:hAnsi="Georgia"/>
              </w:rPr>
            </w:pPr>
            <w:r w:rsidRPr="00000A13">
              <w:rPr>
                <w:rFonts w:ascii="Georgia" w:hAnsi="Georgia"/>
                <w:b/>
              </w:rPr>
              <w:t>Ha igen</w:t>
            </w:r>
            <w:r w:rsidRPr="00000A13">
              <w:rPr>
                <w:rFonts w:ascii="Georgia" w:hAnsi="Georgia"/>
              </w:rPr>
              <w:t xml:space="preserve">, tett-e a gazdasági szereplő öntisztázó intézkedéseket? </w:t>
            </w:r>
          </w:p>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b/>
              </w:rPr>
              <w:t>Amennyiben igen</w:t>
            </w:r>
            <w:r w:rsidRPr="00000A13">
              <w:rPr>
                <w:rFonts w:ascii="Georgia" w:hAnsi="Georgia"/>
              </w:rPr>
              <w:t>, kérjük, ismertesse ezeket az intézkedéseket: [</w:t>
            </w:r>
            <w:proofErr w:type="gramStart"/>
            <w:r w:rsidRPr="00000A13">
              <w:rPr>
                <w:rFonts w:ascii="Georgia" w:hAnsi="Georgia"/>
              </w:rPr>
              <w:t>……</w:t>
            </w:r>
            <w:proofErr w:type="gramEnd"/>
            <w:r w:rsidRPr="00000A13">
              <w:rPr>
                <w:rFonts w:ascii="Georgia" w:hAnsi="Georgia"/>
              </w:rPr>
              <w:t>]</w:t>
            </w:r>
          </w:p>
        </w:tc>
      </w:tr>
      <w:tr w:rsidR="00000A13" w:rsidRPr="00000A13" w:rsidTr="005B4A6A">
        <w:trPr>
          <w:trHeight w:val="1316"/>
        </w:trPr>
        <w:tc>
          <w:tcPr>
            <w:tcW w:w="4644" w:type="dxa"/>
            <w:shd w:val="clear" w:color="auto" w:fill="auto"/>
          </w:tcPr>
          <w:p w:rsidR="00000A13" w:rsidRPr="00000A13" w:rsidRDefault="00000A13" w:rsidP="005B4A6A">
            <w:pPr>
              <w:pStyle w:val="NormalLeft"/>
              <w:rPr>
                <w:rStyle w:val="NormalBoldChar"/>
                <w:rFonts w:ascii="Georgia" w:eastAsia="Calibri" w:hAnsi="Georgia"/>
                <w:b w:val="0"/>
                <w:szCs w:val="24"/>
              </w:rPr>
            </w:pPr>
            <w:r w:rsidRPr="00000A13">
              <w:rPr>
                <w:rStyle w:val="NormalBoldChar"/>
                <w:rFonts w:ascii="Georgia" w:eastAsia="Calibri" w:hAnsi="Georgia"/>
                <w:szCs w:val="24"/>
              </w:rPr>
              <w:t xml:space="preserve">Van-e tudomása a gazdasági szereplőnek bármilyen </w:t>
            </w:r>
            <w:r w:rsidRPr="00000A13">
              <w:rPr>
                <w:rFonts w:ascii="Georgia" w:hAnsi="Georgia"/>
                <w:b/>
                <w:szCs w:val="24"/>
              </w:rPr>
              <w:t>összeférhetetlenségről</w:t>
            </w:r>
            <w:r w:rsidRPr="00000A13">
              <w:rPr>
                <w:rStyle w:val="Lbjegyzet-hivatkozs"/>
                <w:rFonts w:ascii="Georgia" w:hAnsi="Georgia"/>
                <w:b/>
                <w:szCs w:val="24"/>
              </w:rPr>
              <w:footnoteReference w:id="61"/>
            </w:r>
            <w:r w:rsidRPr="00000A13">
              <w:rPr>
                <w:rFonts w:ascii="Georgia" w:hAnsi="Georgia"/>
                <w:szCs w:val="24"/>
              </w:rPr>
              <w:t xml:space="preserve"> a közbeszerzési eljárásban való részvételéből fakadóan?</w:t>
            </w:r>
            <w:r w:rsidRPr="00000A13">
              <w:rPr>
                <w:rFonts w:ascii="Georgia" w:hAnsi="Georgia"/>
                <w:szCs w:val="24"/>
              </w:rPr>
              <w:br/>
            </w:r>
            <w:r w:rsidRPr="00000A13">
              <w:rPr>
                <w:rFonts w:ascii="Georgia" w:hAnsi="Georgia"/>
                <w:b/>
                <w:szCs w:val="24"/>
              </w:rPr>
              <w:t>Ha igen</w:t>
            </w:r>
            <w:r w:rsidRPr="00000A13">
              <w:rPr>
                <w:rFonts w:ascii="Georgia" w:hAnsi="Georgia"/>
                <w:szCs w:val="24"/>
              </w:rPr>
              <w:t>, kérjük, részletezze:</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t>[…]</w:t>
            </w:r>
          </w:p>
        </w:tc>
      </w:tr>
      <w:tr w:rsidR="00000A13" w:rsidRPr="00000A13" w:rsidTr="005B4A6A">
        <w:trPr>
          <w:trHeight w:val="1544"/>
        </w:trPr>
        <w:tc>
          <w:tcPr>
            <w:tcW w:w="4644" w:type="dxa"/>
            <w:shd w:val="clear" w:color="auto" w:fill="auto"/>
          </w:tcPr>
          <w:p w:rsidR="00000A13" w:rsidRPr="00000A13" w:rsidRDefault="00000A13" w:rsidP="005B4A6A">
            <w:pPr>
              <w:pStyle w:val="NormalLeft"/>
              <w:rPr>
                <w:rStyle w:val="NormalBoldChar"/>
                <w:rFonts w:ascii="Georgia" w:eastAsia="Calibri" w:hAnsi="Georgia"/>
                <w:b w:val="0"/>
                <w:szCs w:val="24"/>
              </w:rPr>
            </w:pPr>
            <w:r w:rsidRPr="00000A13">
              <w:rPr>
                <w:rStyle w:val="NormalBoldChar"/>
                <w:rFonts w:ascii="Georgia" w:eastAsia="Calibri" w:hAnsi="Georgia"/>
                <w:szCs w:val="24"/>
              </w:rPr>
              <w:t xml:space="preserve">Nyújtott-e a gazdasági szereplő vagy </w:t>
            </w:r>
            <w:r w:rsidRPr="00000A13">
              <w:rPr>
                <w:rFonts w:ascii="Georgia" w:hAnsi="Georgia"/>
                <w:szCs w:val="24"/>
              </w:rPr>
              <w:t xml:space="preserve">valamely hozzá kapcsolódó vállalkozás </w:t>
            </w:r>
            <w:r w:rsidRPr="00000A13">
              <w:rPr>
                <w:rFonts w:ascii="Georgia" w:hAnsi="Georgia"/>
                <w:b/>
                <w:szCs w:val="24"/>
              </w:rPr>
              <w:t>tanácsadást</w:t>
            </w:r>
            <w:r w:rsidRPr="00000A13">
              <w:rPr>
                <w:rFonts w:ascii="Georgia" w:hAnsi="Georgia"/>
                <w:szCs w:val="24"/>
              </w:rPr>
              <w:t xml:space="preserve"> az ajánlatkérő szervnek vagy a közszolgáltató ajánlatkérőnek, vagy </w:t>
            </w:r>
            <w:r w:rsidRPr="00000A13">
              <w:rPr>
                <w:rFonts w:ascii="Georgia" w:hAnsi="Georgia"/>
                <w:b/>
                <w:szCs w:val="24"/>
              </w:rPr>
              <w:t>részt vett-e</w:t>
            </w:r>
            <w:r w:rsidRPr="00000A13">
              <w:rPr>
                <w:rFonts w:ascii="Georgia" w:hAnsi="Georgia"/>
                <w:szCs w:val="24"/>
              </w:rPr>
              <w:t xml:space="preserve"> más módon a közbeszerzési eljárás </w:t>
            </w:r>
            <w:r w:rsidRPr="00000A13">
              <w:rPr>
                <w:rFonts w:ascii="Georgia" w:hAnsi="Georgia"/>
                <w:b/>
                <w:szCs w:val="24"/>
              </w:rPr>
              <w:t>előkészítésében</w:t>
            </w:r>
            <w:r w:rsidRPr="00000A13">
              <w:rPr>
                <w:rFonts w:ascii="Georgia" w:hAnsi="Georgia"/>
                <w:szCs w:val="24"/>
              </w:rPr>
              <w:t>?</w:t>
            </w:r>
            <w:r w:rsidRPr="00000A13">
              <w:rPr>
                <w:rFonts w:ascii="Georgia" w:hAnsi="Georgia"/>
                <w:szCs w:val="24"/>
              </w:rPr>
              <w:br/>
            </w:r>
            <w:r w:rsidRPr="00000A13">
              <w:rPr>
                <w:rFonts w:ascii="Georgia" w:hAnsi="Georgia"/>
                <w:b/>
                <w:szCs w:val="24"/>
              </w:rPr>
              <w:t>Ha igen</w:t>
            </w:r>
            <w:r w:rsidRPr="00000A13">
              <w:rPr>
                <w:rFonts w:ascii="Georgia" w:hAnsi="Georgia"/>
                <w:szCs w:val="24"/>
              </w:rPr>
              <w:t>, kérjük, részletezze:</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w:t>
            </w:r>
          </w:p>
        </w:tc>
      </w:tr>
      <w:tr w:rsidR="00000A13" w:rsidRPr="00000A13" w:rsidTr="005B4A6A">
        <w:trPr>
          <w:trHeight w:val="932"/>
        </w:trPr>
        <w:tc>
          <w:tcPr>
            <w:tcW w:w="4644" w:type="dxa"/>
            <w:vMerge w:val="restart"/>
            <w:shd w:val="clear" w:color="auto" w:fill="auto"/>
          </w:tcPr>
          <w:p w:rsidR="00000A13" w:rsidRPr="00000A13" w:rsidRDefault="00000A13" w:rsidP="005B4A6A">
            <w:pPr>
              <w:pStyle w:val="NormalLeft"/>
              <w:rPr>
                <w:rStyle w:val="NormalBoldChar"/>
                <w:rFonts w:ascii="Georgia" w:eastAsia="Calibri" w:hAnsi="Georgia"/>
                <w:b w:val="0"/>
                <w:szCs w:val="24"/>
              </w:rPr>
            </w:pPr>
            <w:r w:rsidRPr="00000A13">
              <w:rPr>
                <w:rFonts w:ascii="Georgia" w:hAnsi="Georgia"/>
                <w:szCs w:val="24"/>
              </w:rPr>
              <w:t>Tapasztalta-e a gazdasági szereplő valamely korábbi közbeszerzési szerződés vagy egy ajánlatkérő szervvel kötött korábbi szerződés vagy korábbi koncessziós szerződés</w:t>
            </w:r>
            <w:r w:rsidRPr="00000A13">
              <w:rPr>
                <w:rFonts w:ascii="Georgia" w:hAnsi="Georgia"/>
                <w:b/>
                <w:szCs w:val="24"/>
              </w:rPr>
              <w:t xml:space="preserve"> lejárat előtti megszüntetését</w:t>
            </w:r>
            <w:r w:rsidRPr="00000A13">
              <w:rPr>
                <w:rFonts w:ascii="Georgia" w:hAnsi="Georgia"/>
                <w:szCs w:val="24"/>
              </w:rPr>
              <w:t xml:space="preserve"> vagy az említett korábbi szerződéshez kapcsolódó kártérítési követelést vagy egyéb hasonló szankciókat?</w:t>
            </w:r>
            <w:r w:rsidRPr="00000A13">
              <w:rPr>
                <w:rFonts w:ascii="Georgia" w:hAnsi="Georgia"/>
                <w:szCs w:val="24"/>
              </w:rPr>
              <w:br/>
            </w:r>
            <w:r w:rsidRPr="00000A13">
              <w:rPr>
                <w:rFonts w:ascii="Georgia" w:hAnsi="Georgia"/>
                <w:b/>
                <w:szCs w:val="24"/>
              </w:rPr>
              <w:t>Ha igen</w:t>
            </w:r>
            <w:r w:rsidRPr="00000A13">
              <w:rPr>
                <w:rFonts w:ascii="Georgia" w:hAnsi="Georgia"/>
                <w:szCs w:val="24"/>
              </w:rPr>
              <w:t>, kérjük, részletezze:</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w:t>
            </w:r>
          </w:p>
        </w:tc>
      </w:tr>
      <w:tr w:rsidR="00000A13" w:rsidRPr="00000A13" w:rsidTr="005B4A6A">
        <w:trPr>
          <w:trHeight w:val="931"/>
        </w:trPr>
        <w:tc>
          <w:tcPr>
            <w:tcW w:w="4644" w:type="dxa"/>
            <w:vMerge/>
            <w:shd w:val="clear" w:color="auto" w:fill="auto"/>
          </w:tcPr>
          <w:p w:rsidR="00000A13" w:rsidRPr="00000A13" w:rsidRDefault="00000A13" w:rsidP="005B4A6A">
            <w:pPr>
              <w:pStyle w:val="NormalLeft"/>
              <w:rPr>
                <w:rFonts w:ascii="Georgia" w:hAnsi="Georgia"/>
                <w:szCs w:val="24"/>
              </w:rPr>
            </w:pPr>
          </w:p>
        </w:tc>
        <w:tc>
          <w:tcPr>
            <w:tcW w:w="4645" w:type="dxa"/>
            <w:shd w:val="clear" w:color="auto" w:fill="auto"/>
          </w:tcPr>
          <w:p w:rsidR="00000A13" w:rsidRPr="00000A13" w:rsidRDefault="00000A13" w:rsidP="005B4A6A">
            <w:pPr>
              <w:rPr>
                <w:rFonts w:ascii="Georgia" w:hAnsi="Georgia"/>
              </w:rPr>
            </w:pPr>
            <w:r w:rsidRPr="00000A13">
              <w:rPr>
                <w:rFonts w:ascii="Georgia" w:hAnsi="Georgia"/>
                <w:b/>
              </w:rPr>
              <w:t>Ha igen</w:t>
            </w:r>
            <w:r w:rsidRPr="00000A13">
              <w:rPr>
                <w:rFonts w:ascii="Georgia" w:hAnsi="Georgia"/>
              </w:rPr>
              <w:t xml:space="preserve">, tett-e a gazdasági szereplő öntisztázó intézkedéseket? </w:t>
            </w:r>
          </w:p>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b/>
              </w:rPr>
              <w:t>Amennyiben igen</w:t>
            </w:r>
            <w:r w:rsidRPr="00000A13">
              <w:rPr>
                <w:rFonts w:ascii="Georgia" w:hAnsi="Georgia"/>
              </w:rPr>
              <w:t>, kérjük, ismertesse ezeket az intézkedéseket: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pStyle w:val="NormalLeft"/>
              <w:rPr>
                <w:rFonts w:ascii="Georgia" w:hAnsi="Georgia"/>
                <w:szCs w:val="24"/>
              </w:rPr>
            </w:pPr>
            <w:r w:rsidRPr="00000A13">
              <w:rPr>
                <w:rFonts w:ascii="Georgia" w:hAnsi="Georgia"/>
                <w:szCs w:val="24"/>
              </w:rPr>
              <w:t>Megerősíti-e a gazdasági szereplő a következőket?</w:t>
            </w:r>
            <w:r w:rsidRPr="00000A13">
              <w:rPr>
                <w:rFonts w:ascii="Georgia" w:hAnsi="Georgia"/>
                <w:szCs w:val="24"/>
              </w:rPr>
              <w:br/>
            </w:r>
            <w:proofErr w:type="gramStart"/>
            <w:r w:rsidRPr="00000A13">
              <w:rPr>
                <w:rFonts w:ascii="Georgia" w:hAnsi="Georgia"/>
                <w:szCs w:val="24"/>
              </w:rPr>
              <w:t xml:space="preserve">a) </w:t>
            </w:r>
            <w:proofErr w:type="spellStart"/>
            <w:r w:rsidRPr="00000A13">
              <w:rPr>
                <w:rStyle w:val="NormalBoldChar"/>
                <w:rFonts w:ascii="Georgia" w:eastAsia="Calibri" w:hAnsi="Georgia"/>
                <w:szCs w:val="24"/>
              </w:rPr>
              <w:t>A</w:t>
            </w:r>
            <w:proofErr w:type="spellEnd"/>
            <w:r w:rsidRPr="00000A13">
              <w:rPr>
                <w:rStyle w:val="NormalBoldChar"/>
                <w:rFonts w:ascii="Georgia" w:eastAsia="Calibri" w:hAnsi="Georgia"/>
                <w:szCs w:val="24"/>
              </w:rPr>
              <w:t xml:space="preserve"> kizárási okok fenn nem állásának, </w:t>
            </w:r>
            <w:r w:rsidRPr="00000A13">
              <w:rPr>
                <w:rFonts w:ascii="Georgia" w:hAnsi="Georgia"/>
                <w:szCs w:val="24"/>
              </w:rPr>
              <w:t xml:space="preserve">illetve a kiválasztási kritériumok teljesülésének ellenőrzéséhez szükséges információk szolgáltatása során nem tett </w:t>
            </w:r>
            <w:r w:rsidRPr="00000A13">
              <w:rPr>
                <w:rFonts w:ascii="Georgia" w:hAnsi="Georgia"/>
                <w:b/>
                <w:szCs w:val="24"/>
              </w:rPr>
              <w:t xml:space="preserve">hamis </w:t>
            </w:r>
            <w:r w:rsidRPr="00000A13">
              <w:rPr>
                <w:rFonts w:ascii="Georgia" w:hAnsi="Georgia"/>
                <w:b/>
                <w:szCs w:val="24"/>
              </w:rPr>
              <w:lastRenderedPageBreak/>
              <w:t>nyilatkozatot</w:t>
            </w:r>
            <w:r w:rsidRPr="00000A13">
              <w:rPr>
                <w:rFonts w:ascii="Georgia" w:hAnsi="Georgia"/>
                <w:szCs w:val="24"/>
              </w:rPr>
              <w:t>,</w:t>
            </w:r>
            <w:r w:rsidRPr="00000A13">
              <w:rPr>
                <w:rFonts w:ascii="Georgia" w:hAnsi="Georgia"/>
                <w:szCs w:val="24"/>
              </w:rPr>
              <w:br/>
              <w:t xml:space="preserve">b) Nem </w:t>
            </w:r>
            <w:r w:rsidRPr="00000A13">
              <w:rPr>
                <w:rFonts w:ascii="Georgia" w:hAnsi="Georgia"/>
                <w:b/>
                <w:szCs w:val="24"/>
              </w:rPr>
              <w:t>tartott vissza</w:t>
            </w:r>
            <w:r w:rsidRPr="00000A13">
              <w:rPr>
                <w:rFonts w:ascii="Georgia" w:hAnsi="Georgia"/>
                <w:szCs w:val="24"/>
              </w:rPr>
              <w:t xml:space="preserve"> ilyen információt,</w:t>
            </w:r>
            <w:r w:rsidRPr="00000A13">
              <w:rPr>
                <w:rFonts w:ascii="Georgia" w:hAnsi="Georgia"/>
                <w:szCs w:val="24"/>
              </w:rPr>
              <w:br/>
              <w:t>c) Késedelem nélkül be tudta nyújtani az ajánlatkérő szerv vagy a közszolgáltató ajánlatkérő által megkívánt kiegészítő iratokat, és</w:t>
            </w:r>
            <w:r w:rsidRPr="00000A13">
              <w:rPr>
                <w:rFonts w:ascii="Georgia" w:hAnsi="Georgia"/>
                <w:szCs w:val="24"/>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w:t>
            </w:r>
            <w:proofErr w:type="gramEnd"/>
            <w:r w:rsidRPr="00000A13">
              <w:rPr>
                <w:rFonts w:ascii="Georgia" w:hAnsi="Georgia"/>
                <w:szCs w:val="24"/>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lastRenderedPageBreak/>
              <w:t>[] Igen [] Nem</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lastRenderedPageBreak/>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Tisztán nemzeti kizárási okok</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Vonatkoznak-e a gazdasági szereplőre azok a </w:t>
            </w:r>
            <w:r w:rsidRPr="00000A13">
              <w:rPr>
                <w:rFonts w:ascii="Georgia" w:hAnsi="Georgia"/>
                <w:b/>
              </w:rPr>
              <w:t>tisztán nemzeti kizárási okok</w:t>
            </w:r>
            <w:r w:rsidRPr="00000A13">
              <w:rPr>
                <w:rFonts w:ascii="Georgia" w:hAnsi="Georgia"/>
              </w:rPr>
              <w:t>, amelyeket a vonatkozó hirdetmény vagy a közbeszerzési dokumentumok meghatároznak?</w:t>
            </w:r>
            <w:r w:rsidRPr="00000A13">
              <w:rPr>
                <w:rFonts w:ascii="Georgia" w:hAnsi="Georgia"/>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t>(internetcím, a kibocsátó hatóság vagy testület, a dokumentáció pontos hivatkozási adatai):</w:t>
            </w:r>
            <w:r w:rsidRPr="00000A13">
              <w:rPr>
                <w:rFonts w:ascii="Georgia" w:hAnsi="Georgia"/>
              </w:rPr>
              <w:br/>
              <w:t>[</w:t>
            </w:r>
            <w:proofErr w:type="gramStart"/>
            <w:r w:rsidRPr="00000A13">
              <w:rPr>
                <w:rFonts w:ascii="Georgia" w:hAnsi="Georgia"/>
              </w:rPr>
              <w:t>……</w:t>
            </w:r>
            <w:proofErr w:type="gramEnd"/>
            <w:r w:rsidRPr="00000A13">
              <w:rPr>
                <w:rFonts w:ascii="Georgia" w:hAnsi="Georgia"/>
              </w:rPr>
              <w:t>][……][……]</w:t>
            </w:r>
            <w:r w:rsidRPr="00000A13">
              <w:rPr>
                <w:rStyle w:val="Lbjegyzet-hivatkozs"/>
                <w:rFonts w:ascii="Georgia" w:hAnsi="Georgia"/>
              </w:rPr>
              <w:footnoteReference w:id="62"/>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Style w:val="NormalBoldChar"/>
                <w:rFonts w:ascii="Georgia" w:eastAsia="Calibri" w:hAnsi="Georgia"/>
                <w:szCs w:val="24"/>
              </w:rPr>
              <w:t>Amennyiben a tisztán nemzeti kizárási okok fennállnak</w:t>
            </w:r>
            <w:r w:rsidRPr="00000A13">
              <w:rPr>
                <w:rFonts w:ascii="Georgia" w:hAnsi="Georgia"/>
              </w:rPr>
              <w:t xml:space="preserve">, tett-e a gazdasági szereplő öntisztázási intézkedéseket? </w:t>
            </w:r>
            <w:r w:rsidRPr="00000A13">
              <w:rPr>
                <w:rFonts w:ascii="Georgia" w:hAnsi="Georgia"/>
              </w:rPr>
              <w:br/>
            </w:r>
            <w:r w:rsidRPr="00000A13">
              <w:rPr>
                <w:rFonts w:ascii="Georgia" w:hAnsi="Georgia"/>
                <w:b/>
              </w:rPr>
              <w:t>Amennyiben igen</w:t>
            </w:r>
            <w:r w:rsidRPr="00000A13">
              <w:rPr>
                <w:rFonts w:ascii="Georgia" w:hAnsi="Georgia"/>
              </w:rPr>
              <w:t xml:space="preserve">, kérjük, ismertesse ezeket az intézkedéseket: </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t>[</w:t>
            </w:r>
            <w:proofErr w:type="gramStart"/>
            <w:r w:rsidRPr="00000A13">
              <w:rPr>
                <w:rFonts w:ascii="Georgia" w:hAnsi="Georgia"/>
              </w:rPr>
              <w:t>……</w:t>
            </w:r>
            <w:proofErr w:type="gramEnd"/>
            <w:r w:rsidRPr="00000A13">
              <w:rPr>
                <w:rFonts w:ascii="Georgia" w:hAnsi="Georgia"/>
              </w:rPr>
              <w:t>]</w:t>
            </w:r>
          </w:p>
        </w:tc>
      </w:tr>
    </w:tbl>
    <w:p w:rsidR="00AC789A" w:rsidRDefault="00AC789A" w:rsidP="00000A13">
      <w:pPr>
        <w:pStyle w:val="ChapterTitle"/>
        <w:rPr>
          <w:rFonts w:ascii="Georgia" w:hAnsi="Georgia"/>
          <w:sz w:val="24"/>
          <w:szCs w:val="24"/>
        </w:rPr>
      </w:pPr>
    </w:p>
    <w:p w:rsidR="00000A13" w:rsidRPr="00000A13" w:rsidRDefault="00000A13" w:rsidP="00000A13">
      <w:pPr>
        <w:pStyle w:val="ChapterTitle"/>
        <w:rPr>
          <w:rFonts w:ascii="Georgia" w:hAnsi="Georgia"/>
          <w:sz w:val="24"/>
          <w:szCs w:val="24"/>
        </w:rPr>
      </w:pPr>
      <w:r w:rsidRPr="00000A13">
        <w:rPr>
          <w:rFonts w:ascii="Georgia" w:hAnsi="Georgia"/>
          <w:sz w:val="24"/>
          <w:szCs w:val="24"/>
        </w:rPr>
        <w:t>IV. rész: Kiválasztási szempontok</w:t>
      </w:r>
    </w:p>
    <w:p w:rsidR="00000A13" w:rsidRPr="00000A13" w:rsidRDefault="00000A13" w:rsidP="00000A13">
      <w:pPr>
        <w:rPr>
          <w:rFonts w:ascii="Georgia" w:hAnsi="Georgia"/>
        </w:rPr>
      </w:pPr>
      <w:r w:rsidRPr="00000A13">
        <w:rPr>
          <w:rFonts w:ascii="Georgia" w:hAnsi="Georgia"/>
          <w:b/>
        </w:rPr>
        <w:t>A kiválasztási szempontokat illetően (</w:t>
      </w:r>
      <w:r w:rsidRPr="00000A13">
        <w:rPr>
          <w:rFonts w:ascii="Georgia" w:hAnsi="Georgia"/>
          <w:b/>
        </w:rPr>
        <w:sym w:font="Symbol" w:char="F061"/>
      </w:r>
      <w:r w:rsidRPr="00000A13">
        <w:rPr>
          <w:rFonts w:ascii="Georgia" w:hAnsi="Georgia"/>
        </w:rPr>
        <w:t xml:space="preserve"> </w:t>
      </w:r>
      <w:r w:rsidRPr="00000A13">
        <w:rPr>
          <w:rFonts w:ascii="Georgia" w:hAnsi="Georgia"/>
          <w:b/>
        </w:rPr>
        <w:t>szakasz vagy e rész A–D szakaszai), a gazdasági szereplő kijelenti a következőket:</w:t>
      </w:r>
    </w:p>
    <w:p w:rsidR="00000A13" w:rsidRPr="00000A13" w:rsidRDefault="00000A13" w:rsidP="00000A13">
      <w:pPr>
        <w:pStyle w:val="SectionTitle"/>
        <w:rPr>
          <w:rFonts w:ascii="Georgia" w:hAnsi="Georgia"/>
          <w:sz w:val="24"/>
          <w:szCs w:val="24"/>
        </w:rPr>
      </w:pPr>
      <w:r w:rsidRPr="00000A13">
        <w:rPr>
          <w:rFonts w:ascii="Georgia" w:hAnsi="Georgia"/>
          <w:sz w:val="24"/>
          <w:szCs w:val="24"/>
        </w:rPr>
        <w:lastRenderedPageBreak/>
        <w:sym w:font="Symbol" w:char="F061"/>
      </w:r>
      <w:r w:rsidRPr="00000A13">
        <w:rPr>
          <w:rFonts w:ascii="Georgia" w:hAnsi="Georgia"/>
          <w:sz w:val="24"/>
          <w:szCs w:val="24"/>
        </w:rPr>
        <w:t>: Az összes kiválasztási szempont általános jelzése</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000A13">
        <w:rPr>
          <w:rFonts w:ascii="Georgia" w:hAnsi="Georgia"/>
        </w:rPr>
        <w:t xml:space="preserve"> </w:t>
      </w:r>
      <w:r w:rsidRPr="00000A13">
        <w:rPr>
          <w:rFonts w:ascii="Georgia" w:hAnsi="Georgia"/>
          <w:b/>
        </w:rPr>
        <w:sym w:font="Symbol" w:char="F061"/>
      </w:r>
      <w:r w:rsidRPr="00000A13">
        <w:rPr>
          <w:rFonts w:ascii="Georgia" w:hAnsi="Georgia"/>
          <w: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21"/>
      </w:tblGrid>
      <w:tr w:rsidR="00000A13" w:rsidRPr="00000A13" w:rsidTr="005B4A6A">
        <w:tc>
          <w:tcPr>
            <w:tcW w:w="4606" w:type="dxa"/>
            <w:shd w:val="clear" w:color="auto" w:fill="auto"/>
          </w:tcPr>
          <w:p w:rsidR="00000A13" w:rsidRPr="00000A13" w:rsidRDefault="00000A13" w:rsidP="005B4A6A">
            <w:pPr>
              <w:rPr>
                <w:rFonts w:ascii="Georgia" w:hAnsi="Georgia"/>
                <w:b/>
              </w:rPr>
            </w:pPr>
            <w:r w:rsidRPr="00000A13">
              <w:rPr>
                <w:rFonts w:ascii="Georgia" w:hAnsi="Georgia"/>
                <w:b/>
              </w:rPr>
              <w:t>Minden előírt kiválasztási szempont teljesítése</w:t>
            </w:r>
          </w:p>
        </w:tc>
        <w:tc>
          <w:tcPr>
            <w:tcW w:w="4607"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06" w:type="dxa"/>
            <w:shd w:val="clear" w:color="auto" w:fill="auto"/>
          </w:tcPr>
          <w:p w:rsidR="00000A13" w:rsidRPr="00000A13" w:rsidRDefault="00000A13" w:rsidP="005B4A6A">
            <w:pPr>
              <w:rPr>
                <w:rFonts w:ascii="Georgia" w:hAnsi="Georgia"/>
              </w:rPr>
            </w:pPr>
            <w:r w:rsidRPr="00000A13">
              <w:rPr>
                <w:rFonts w:ascii="Georgia" w:hAnsi="Georgia"/>
              </w:rPr>
              <w:t>Megfelel az előírt kiválasztási szempontoknak:</w:t>
            </w:r>
          </w:p>
        </w:tc>
        <w:tc>
          <w:tcPr>
            <w:tcW w:w="4607" w:type="dxa"/>
            <w:shd w:val="clear" w:color="auto" w:fill="auto"/>
          </w:tcPr>
          <w:p w:rsidR="00000A13" w:rsidRPr="00000A13" w:rsidRDefault="00000A13" w:rsidP="005B4A6A">
            <w:pPr>
              <w:rPr>
                <w:rFonts w:ascii="Georgia" w:hAnsi="Georgia"/>
              </w:rPr>
            </w:pPr>
            <w:r w:rsidRPr="00000A13">
              <w:rPr>
                <w:rFonts w:ascii="Georgia" w:hAnsi="Georgia"/>
              </w:rPr>
              <w:t>[] Igen [] Nem</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t>A: Alkalmasság szakmai tevékenység végzésére</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A gazdasági szereplőnek kizárólag</w:t>
      </w:r>
      <w:r w:rsidRPr="00000A13">
        <w:rPr>
          <w:rFonts w:ascii="Georgia" w:hAnsi="Georgia"/>
        </w:rPr>
        <w:t xml:space="preserve"> </w:t>
      </w:r>
      <w:r w:rsidRPr="00000A13">
        <w:rPr>
          <w:rFonts w:ascii="Georgia" w:hAnsi="Georgia"/>
          <w: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8"/>
        <w:gridCol w:w="4504"/>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Alkalmasság szakmai tevékenység végzésére</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b/>
              </w:rPr>
              <w:t>1) Be van jegyezve</w:t>
            </w:r>
            <w:r w:rsidRPr="00000A13">
              <w:rPr>
                <w:rFonts w:ascii="Georgia" w:hAnsi="Georgia"/>
              </w:rPr>
              <w:t xml:space="preserve"> a letelepedés helye szerinti tagállamának vonatkozó </w:t>
            </w:r>
            <w:r w:rsidRPr="00000A13">
              <w:rPr>
                <w:rFonts w:ascii="Georgia" w:hAnsi="Georgia"/>
                <w:b/>
              </w:rPr>
              <w:t>szakmai vagy cégnyilvántartásába</w:t>
            </w:r>
            <w:r w:rsidRPr="00000A13">
              <w:rPr>
                <w:rStyle w:val="Lbjegyzet-hivatkozs"/>
                <w:rFonts w:ascii="Georgia" w:hAnsi="Georgia"/>
                <w:b/>
              </w:rPr>
              <w:footnoteReference w:id="63"/>
            </w:r>
            <w:r w:rsidRPr="00000A13">
              <w:rPr>
                <w:rFonts w:ascii="Georgia" w:hAnsi="Georgia"/>
              </w:rPr>
              <w:t>:</w:t>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r w:rsidRPr="00000A13">
              <w:rPr>
                <w:rFonts w:ascii="Georgia" w:hAnsi="Georgia"/>
              </w:rPr>
              <w:br/>
            </w: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2) Szolgáltatásnyújtásra irányuló szerződéseknél:</w:t>
            </w:r>
            <w:r w:rsidRPr="00000A13">
              <w:rPr>
                <w:rFonts w:ascii="Georgia" w:hAnsi="Georgia"/>
              </w:rPr>
              <w:br/>
              <w:t xml:space="preserve">A gazdasági szereplőnek meghatározott </w:t>
            </w:r>
            <w:r w:rsidRPr="00000A13">
              <w:rPr>
                <w:rFonts w:ascii="Georgia" w:hAnsi="Georgia"/>
                <w:b/>
              </w:rPr>
              <w:t>engedéllyel</w:t>
            </w:r>
            <w:r w:rsidRPr="00000A13">
              <w:rPr>
                <w:rFonts w:ascii="Georgia" w:hAnsi="Georgia"/>
              </w:rPr>
              <w:t xml:space="preserve"> kell-e rendelkeznie vagy meghatározott szervezet </w:t>
            </w:r>
            <w:r w:rsidRPr="00000A13">
              <w:rPr>
                <w:rFonts w:ascii="Georgia" w:hAnsi="Georgia"/>
                <w:b/>
              </w:rPr>
              <w:t>tagjának</w:t>
            </w:r>
            <w:r w:rsidRPr="00000A13">
              <w:rPr>
                <w:rFonts w:ascii="Georgia" w:hAnsi="Georgia"/>
              </w:rPr>
              <w:t xml:space="preserve"> kell-e lennie ahhoz, hogy a gazdasági szereplő letelepedési helye szerinti országban az adott szolgáltatást nyújthassa? </w:t>
            </w:r>
            <w:r w:rsidRPr="00000A13">
              <w:rPr>
                <w:rFonts w:ascii="Georgia" w:hAnsi="Georgia"/>
              </w:rPr>
              <w:br/>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br/>
              <w:t>[] Igen [] Nem</w:t>
            </w:r>
            <w:r w:rsidRPr="00000A13">
              <w:rPr>
                <w:rFonts w:ascii="Georgia" w:hAnsi="Georgia"/>
              </w:rPr>
              <w:br/>
            </w:r>
            <w:r w:rsidRPr="00000A13">
              <w:rPr>
                <w:rFonts w:ascii="Georgia" w:hAnsi="Georgia"/>
              </w:rPr>
              <w:br/>
              <w:t xml:space="preserve">Ha igen, kérjük, adja meg, hogy ez miben áll, és jelezze, hogy a gazdasági szereplő rendelkezik-e ezzel: </w:t>
            </w:r>
            <w:proofErr w:type="gramStart"/>
            <w:r w:rsidRPr="00000A13">
              <w:rPr>
                <w:rFonts w:ascii="Georgia" w:hAnsi="Georgia"/>
              </w:rPr>
              <w:t>[ …</w:t>
            </w:r>
            <w:proofErr w:type="gramEnd"/>
            <w:r w:rsidRPr="00000A13">
              <w:rPr>
                <w:rFonts w:ascii="Georgia" w:hAnsi="Georgia"/>
              </w:rPr>
              <w:t>] [] Igen [] Nem</w:t>
            </w:r>
          </w:p>
          <w:p w:rsidR="00000A13" w:rsidRPr="00000A13" w:rsidRDefault="00000A13" w:rsidP="005B4A6A">
            <w:pPr>
              <w:rPr>
                <w:rFonts w:ascii="Georgia" w:hAnsi="Georgia"/>
              </w:rPr>
            </w:pP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t>B: Gazdasági és pénzügyi helyzet</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 xml:space="preserve">A gazdasági szereplőnek kizárólag abban az esetben kell információt megadnia, amennyiben az érintett kiválasztási szempontot az ajánlatkérő szerv vagy a közszolgáltató ajánlatkérő előírta a vonatkozó </w:t>
      </w:r>
      <w:r w:rsidRPr="00000A13">
        <w:rPr>
          <w:rFonts w:ascii="Georgia" w:hAnsi="Georgia"/>
          <w:b/>
        </w:rPr>
        <w:lastRenderedPageBreak/>
        <w:t>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Gazdasági és pénzügyi helyzet</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1a) A gazdasági szereplő („általános”) </w:t>
            </w:r>
            <w:r w:rsidRPr="00000A13">
              <w:rPr>
                <w:rFonts w:ascii="Georgia" w:hAnsi="Georgia"/>
                <w:b/>
              </w:rPr>
              <w:t>éves árbevétele</w:t>
            </w:r>
            <w:r w:rsidRPr="00000A13">
              <w:rPr>
                <w:rFonts w:ascii="Georgia" w:hAnsi="Georgia"/>
              </w:rPr>
              <w:t xml:space="preserve"> a vonatkozó hirdetményben vagy a közbeszerzési dokumentumokban előírt számú pénzügyi évben a következő:</w:t>
            </w:r>
            <w:r w:rsidRPr="00000A13">
              <w:rPr>
                <w:rFonts w:ascii="Georgia" w:hAnsi="Georgia"/>
              </w:rPr>
              <w:br/>
            </w:r>
            <w:r w:rsidRPr="00000A13">
              <w:rPr>
                <w:rFonts w:ascii="Georgia" w:hAnsi="Georgia"/>
                <w:b/>
              </w:rPr>
              <w:t>És/vagy</w:t>
            </w:r>
            <w:r w:rsidRPr="00000A13">
              <w:rPr>
                <w:rFonts w:ascii="Georgia" w:hAnsi="Georgia"/>
              </w:rPr>
              <w:br/>
              <w:t xml:space="preserve">1b) A gazdasági szereplő </w:t>
            </w:r>
            <w:r w:rsidRPr="00000A13">
              <w:rPr>
                <w:rFonts w:ascii="Georgia" w:hAnsi="Georgia"/>
                <w:b/>
              </w:rPr>
              <w:t>átlagos</w:t>
            </w:r>
            <w:r w:rsidRPr="00000A13">
              <w:rPr>
                <w:rFonts w:ascii="Georgia" w:hAnsi="Georgia"/>
              </w:rPr>
              <w:t xml:space="preserve"> </w:t>
            </w:r>
            <w:r w:rsidRPr="00000A13">
              <w:rPr>
                <w:rFonts w:ascii="Georgia" w:hAnsi="Georgia"/>
                <w:b/>
              </w:rPr>
              <w:t>éves árbevétele a vonatkozó hirdetményben vagy a közbeszerzési dokumentumokban előírt számú évben a következő</w:t>
            </w:r>
            <w:r w:rsidRPr="00000A13">
              <w:rPr>
                <w:rStyle w:val="Lbjegyzet-hivatkozs"/>
                <w:rFonts w:ascii="Georgia" w:hAnsi="Georgia"/>
                <w:b/>
              </w:rPr>
              <w:footnoteReference w:id="64"/>
            </w:r>
            <w:r w:rsidRPr="00000A13">
              <w:rPr>
                <w:rFonts w:ascii="Georgia" w:hAnsi="Georgia"/>
                <w:b/>
              </w:rPr>
              <w:t xml:space="preserve"> (</w:t>
            </w:r>
            <w:r w:rsidRPr="00000A13">
              <w:rPr>
                <w:rFonts w:ascii="Georgia" w:hAnsi="Georgia"/>
              </w:rPr>
              <w:t>)</w:t>
            </w:r>
            <w:r w:rsidRPr="00000A13">
              <w:rPr>
                <w:rFonts w:ascii="Georgia" w:hAnsi="Georgia"/>
                <w:b/>
              </w:rPr>
              <w:t>:</w:t>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év: [</w:t>
            </w:r>
            <w:proofErr w:type="gramStart"/>
            <w:r w:rsidRPr="00000A13">
              <w:rPr>
                <w:rFonts w:ascii="Georgia" w:hAnsi="Georgia"/>
              </w:rPr>
              <w:t>……</w:t>
            </w:r>
            <w:proofErr w:type="gramEnd"/>
            <w:r w:rsidRPr="00000A13">
              <w:rPr>
                <w:rFonts w:ascii="Georgia" w:hAnsi="Georgia"/>
              </w:rPr>
              <w:t>] árbevétel:[……][…]pénznem</w:t>
            </w:r>
            <w:r w:rsidRPr="00000A13">
              <w:rPr>
                <w:rFonts w:ascii="Georgia" w:hAnsi="Georgia"/>
              </w:rPr>
              <w:br/>
              <w:t>év: [……] árbevétel:[……][…]pénznem</w:t>
            </w:r>
            <w:r w:rsidRPr="00000A13">
              <w:rPr>
                <w:rFonts w:ascii="Georgia" w:hAnsi="Georgia"/>
              </w:rPr>
              <w:br/>
              <w:t>év: [……] árbevétel:[……][…]pénznem</w:t>
            </w:r>
            <w:r w:rsidRPr="00000A13">
              <w:rPr>
                <w:rFonts w:ascii="Georgia" w:hAnsi="Georgia"/>
              </w:rPr>
              <w:br/>
            </w:r>
            <w:r w:rsidRPr="00000A13">
              <w:rPr>
                <w:rFonts w:ascii="Georgia" w:hAnsi="Georgia"/>
              </w:rPr>
              <w:br/>
              <w:t>(évek száma, átlagos árbevétel)</w:t>
            </w:r>
            <w:r w:rsidRPr="00000A13">
              <w:rPr>
                <w:rFonts w:ascii="Georgia" w:hAnsi="Georgia"/>
                <w:b/>
              </w:rPr>
              <w:t>:</w:t>
            </w:r>
            <w:r w:rsidRPr="00000A13">
              <w:rPr>
                <w:rFonts w:ascii="Georgia" w:hAnsi="Georgia"/>
              </w:rPr>
              <w:t xml:space="preserve"> [……],[……][…]pénznem</w:t>
            </w:r>
          </w:p>
          <w:p w:rsidR="00000A13" w:rsidRPr="00000A13" w:rsidRDefault="00000A13" w:rsidP="005B4A6A">
            <w:pPr>
              <w:rPr>
                <w:rFonts w:ascii="Georgia" w:hAnsi="Georgia"/>
              </w:rPr>
            </w:pP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proofErr w:type="gramStart"/>
            <w:r w:rsidRPr="00000A13">
              <w:rPr>
                <w:rFonts w:ascii="Georgia" w:hAnsi="Georgia"/>
              </w:rPr>
              <w:t xml:space="preserve">2a) A gazdasági szereplő éves („specifikus”) </w:t>
            </w:r>
            <w:r w:rsidRPr="00000A13">
              <w:rPr>
                <w:rFonts w:ascii="Georgia" w:hAnsi="Georgia"/>
                <w:b/>
              </w:rPr>
              <w:t>árbevétele a szerződés által érintett üzleti területre vonatkozóan</w:t>
            </w:r>
            <w:r w:rsidRPr="00000A13">
              <w:rPr>
                <w:rFonts w:ascii="Georgia" w:hAnsi="Georgia"/>
              </w:rPr>
              <w:t>, a vonatkozó hirdetményben vagy a közbeszerzési dokumentumokban meghatározott módon az előírt pénzügyi évek tekintetében a következő:</w:t>
            </w:r>
            <w:r w:rsidRPr="00000A13">
              <w:rPr>
                <w:rFonts w:ascii="Georgia" w:hAnsi="Georgia"/>
              </w:rPr>
              <w:br/>
            </w:r>
            <w:r w:rsidRPr="00000A13">
              <w:rPr>
                <w:rFonts w:ascii="Georgia" w:hAnsi="Georgia"/>
                <w:b/>
              </w:rPr>
              <w:t>És/vagy</w:t>
            </w:r>
            <w:r w:rsidRPr="00000A13">
              <w:rPr>
                <w:rFonts w:ascii="Georgia" w:hAnsi="Georgia"/>
              </w:rPr>
              <w:br/>
              <w:t xml:space="preserve">2b) A gazdasági szereplő </w:t>
            </w:r>
            <w:r w:rsidRPr="00000A13">
              <w:rPr>
                <w:rFonts w:ascii="Georgia" w:hAnsi="Georgia"/>
                <w:b/>
              </w:rPr>
              <w:t>átlagos</w:t>
            </w:r>
            <w:r w:rsidRPr="00000A13">
              <w:rPr>
                <w:rFonts w:ascii="Georgia" w:hAnsi="Georgia"/>
              </w:rPr>
              <w:t xml:space="preserve"> </w:t>
            </w:r>
            <w:r w:rsidRPr="00000A13">
              <w:rPr>
                <w:rFonts w:ascii="Georgia" w:hAnsi="Georgia"/>
                <w:b/>
              </w:rPr>
              <w:t>éves árbevétele a területen és a vonatkozó hirdetményben vagy a közbeszerzési dokumentumokban előírt számú évben a következő</w:t>
            </w:r>
            <w:r w:rsidRPr="00000A13">
              <w:rPr>
                <w:rStyle w:val="Lbjegyzet-hivatkozs"/>
                <w:rFonts w:ascii="Georgia" w:hAnsi="Georgia"/>
                <w:b/>
              </w:rPr>
              <w:footnoteReference w:id="65"/>
            </w:r>
            <w:r w:rsidRPr="00000A13">
              <w:rPr>
                <w:rFonts w:ascii="Georgia" w:hAnsi="Georgia"/>
                <w:b/>
              </w:rPr>
              <w:t>:</w:t>
            </w:r>
            <w:r w:rsidRPr="00000A13">
              <w:rPr>
                <w:rFonts w:ascii="Georgia" w:hAnsi="Georgia"/>
              </w:rPr>
              <w:br/>
              <w:t>Ha a vonatkozó információ elektronikusan elérhető, kérjük, adja meg a következő információkat:</w:t>
            </w:r>
            <w:proofErr w:type="gramEnd"/>
          </w:p>
        </w:tc>
        <w:tc>
          <w:tcPr>
            <w:tcW w:w="4645" w:type="dxa"/>
            <w:shd w:val="clear" w:color="auto" w:fill="auto"/>
          </w:tcPr>
          <w:p w:rsidR="00000A13" w:rsidRPr="00000A13" w:rsidRDefault="00000A13" w:rsidP="005B4A6A">
            <w:pPr>
              <w:rPr>
                <w:rFonts w:ascii="Georgia" w:hAnsi="Georgia"/>
              </w:rPr>
            </w:pPr>
            <w:r w:rsidRPr="00000A13">
              <w:rPr>
                <w:rFonts w:ascii="Georgia" w:hAnsi="Georgia"/>
              </w:rPr>
              <w:t>év: [</w:t>
            </w:r>
            <w:proofErr w:type="gramStart"/>
            <w:r w:rsidRPr="00000A13">
              <w:rPr>
                <w:rFonts w:ascii="Georgia" w:hAnsi="Georgia"/>
              </w:rPr>
              <w:t>……</w:t>
            </w:r>
            <w:proofErr w:type="gramEnd"/>
            <w:r w:rsidRPr="00000A13">
              <w:rPr>
                <w:rFonts w:ascii="Georgia" w:hAnsi="Georgia"/>
              </w:rPr>
              <w:t>] árbevétel:[……][…]pénznem</w:t>
            </w:r>
            <w:r w:rsidRPr="00000A13">
              <w:rPr>
                <w:rFonts w:ascii="Georgia" w:hAnsi="Georgia"/>
              </w:rPr>
              <w:br/>
              <w:t>év: [……] árbevétel:[……][…]pénznem</w:t>
            </w:r>
            <w:r w:rsidRPr="00000A13">
              <w:rPr>
                <w:rFonts w:ascii="Georgia" w:hAnsi="Georgia"/>
              </w:rPr>
              <w:br/>
              <w:t>év: [……] árbevétel:[……][…]pénznem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(évek száma, átlagos árbevétel): [……],[……][…]pénznem</w:t>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4) A vonatkozó hirdetményben vagy a közbeszerzési dokumentumokban meghatározott </w:t>
            </w:r>
            <w:r w:rsidRPr="00000A13">
              <w:rPr>
                <w:rFonts w:ascii="Georgia" w:hAnsi="Georgia"/>
                <w:b/>
              </w:rPr>
              <w:t>pénzügyi mutatók</w:t>
            </w:r>
            <w:r w:rsidRPr="00000A13">
              <w:rPr>
                <w:rStyle w:val="Lbjegyzet-hivatkozs"/>
                <w:rFonts w:ascii="Georgia" w:hAnsi="Georgia"/>
                <w:b/>
              </w:rPr>
              <w:footnoteReference w:id="66"/>
            </w:r>
            <w:r w:rsidRPr="00000A13">
              <w:rPr>
                <w:rFonts w:ascii="Georgia" w:hAnsi="Georgia"/>
              </w:rPr>
              <w:t xml:space="preserve"> </w:t>
            </w:r>
            <w:r w:rsidRPr="00000A13">
              <w:rPr>
                <w:rFonts w:ascii="Georgia" w:hAnsi="Georgia"/>
              </w:rPr>
              <w:lastRenderedPageBreak/>
              <w:t xml:space="preserve">tekintetében a gazdasági szereplő kijelenti, hogy az előírt </w:t>
            </w:r>
            <w:proofErr w:type="gramStart"/>
            <w:r w:rsidRPr="00000A13">
              <w:rPr>
                <w:rFonts w:ascii="Georgia" w:hAnsi="Georgia"/>
              </w:rPr>
              <w:t>mutató(</w:t>
            </w:r>
            <w:proofErr w:type="gramEnd"/>
            <w:r w:rsidRPr="00000A13">
              <w:rPr>
                <w:rFonts w:ascii="Georgia" w:hAnsi="Georgia"/>
              </w:rPr>
              <w:t>k) tényleges értéke(i) a következő(k):</w:t>
            </w:r>
            <w:r w:rsidRPr="00000A13">
              <w:rPr>
                <w:rFonts w:ascii="Georgia" w:hAnsi="Georgia"/>
              </w:rPr>
              <w:br/>
            </w:r>
          </w:p>
          <w:p w:rsidR="00000A13" w:rsidRPr="00000A13" w:rsidRDefault="00000A13" w:rsidP="005B4A6A">
            <w:pPr>
              <w:rPr>
                <w:rFonts w:ascii="Georgia" w:hAnsi="Georgia"/>
              </w:rPr>
            </w:pPr>
            <w:r w:rsidRPr="00000A13">
              <w:rPr>
                <w:rFonts w:ascii="Georgia" w:hAnsi="Georgia"/>
              </w:rP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lastRenderedPageBreak/>
              <w:t>(az előírt mutató azonosítása – x és y</w:t>
            </w:r>
            <w:r w:rsidRPr="00000A13">
              <w:rPr>
                <w:rStyle w:val="Lbjegyzet-hivatkozs"/>
                <w:rFonts w:ascii="Georgia" w:hAnsi="Georgia"/>
              </w:rPr>
              <w:footnoteReference w:id="67"/>
            </w:r>
            <w:r w:rsidRPr="00000A13">
              <w:rPr>
                <w:rFonts w:ascii="Georgia" w:hAnsi="Georgia"/>
              </w:rPr>
              <w:t xml:space="preserve"> aránya - és az érték):</w:t>
            </w:r>
            <w:r w:rsidRPr="00000A13">
              <w:rPr>
                <w:rFonts w:ascii="Georgia" w:hAnsi="Georgia"/>
              </w:rPr>
              <w:br/>
            </w:r>
            <w:r w:rsidRPr="00000A13">
              <w:rPr>
                <w:rFonts w:ascii="Georgia" w:hAnsi="Georgia"/>
              </w:rPr>
              <w:lastRenderedPageBreak/>
              <w:t>[</w:t>
            </w:r>
            <w:proofErr w:type="gramStart"/>
            <w:r w:rsidRPr="00000A13">
              <w:rPr>
                <w:rFonts w:ascii="Georgia" w:hAnsi="Georgia"/>
              </w:rPr>
              <w:t>……</w:t>
            </w:r>
            <w:proofErr w:type="gramEnd"/>
            <w:r w:rsidRPr="00000A13">
              <w:rPr>
                <w:rFonts w:ascii="Georgia" w:hAnsi="Georgia"/>
              </w:rPr>
              <w:t>], [……]</w:t>
            </w:r>
            <w:r w:rsidRPr="00000A13">
              <w:rPr>
                <w:rStyle w:val="Lbjegyzet-hivatkozs"/>
                <w:rFonts w:ascii="Georgia" w:hAnsi="Georgia"/>
              </w:rPr>
              <w:footnoteReference w:id="68"/>
            </w:r>
            <w:r w:rsidRPr="00000A13">
              <w:rPr>
                <w:rFonts w:ascii="Georgia" w:hAnsi="Georgia"/>
              </w:rPr>
              <w:br/>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lastRenderedPageBreak/>
              <w:t xml:space="preserve">5) </w:t>
            </w:r>
            <w:r w:rsidRPr="00000A13">
              <w:rPr>
                <w:rFonts w:ascii="Georgia" w:hAnsi="Georgia"/>
                <w:b/>
              </w:rPr>
              <w:t>Szakmai felelősségbiztosításának</w:t>
            </w:r>
            <w:r w:rsidRPr="00000A13">
              <w:rPr>
                <w:rFonts w:ascii="Georgia" w:hAnsi="Georgia"/>
              </w:rPr>
              <w:t xml:space="preserve"> biztosítási összege a következő:</w:t>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roofErr w:type="gramStart"/>
            <w:r w:rsidRPr="00000A13">
              <w:rPr>
                <w:rFonts w:ascii="Georgia" w:hAnsi="Georgia"/>
              </w:rPr>
              <w:t>……</w:t>
            </w:r>
            <w:proofErr w:type="gramEnd"/>
            <w:r w:rsidRPr="00000A13">
              <w:rPr>
                <w:rFonts w:ascii="Georgia" w:hAnsi="Georgia"/>
              </w:rPr>
              <w:t>],[……][…]pénznem</w:t>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6) Az </w:t>
            </w:r>
            <w:r w:rsidRPr="00000A13">
              <w:rPr>
                <w:rFonts w:ascii="Georgia" w:hAnsi="Georgia"/>
                <w:b/>
              </w:rPr>
              <w:t>esetleges</w:t>
            </w:r>
            <w:r w:rsidRPr="00000A13">
              <w:rPr>
                <w:rFonts w:ascii="Georgia" w:hAnsi="Georgia"/>
              </w:rPr>
              <w:t xml:space="preserve"> </w:t>
            </w:r>
            <w:r w:rsidRPr="00000A13">
              <w:rPr>
                <w:rFonts w:ascii="Georgia" w:hAnsi="Georgia"/>
                <w:b/>
              </w:rPr>
              <w:t>egyéb gazdasági vagy pénzügyi követelmények</w:t>
            </w:r>
            <w:r w:rsidRPr="00000A13">
              <w:rPr>
                <w:rFonts w:ascii="Georgia" w:hAnsi="Georgia"/>
              </w:rPr>
              <w:t xml:space="preserve"> tekintetében, amelyeket a vonatkozó hirdetményben vagy a közbeszerzési dokumentumokban meghatároztak, a gazdasági szereplő kijelenti a következőket:</w:t>
            </w:r>
            <w:r w:rsidRPr="00000A13">
              <w:rPr>
                <w:rFonts w:ascii="Georgia" w:hAnsi="Georgia"/>
              </w:rPr>
              <w:br/>
              <w:t xml:space="preserve">Ha a vonatkozó hirdetményben vagy a közbeszerzési dokumentumokban </w:t>
            </w:r>
            <w:r w:rsidRPr="00000A13">
              <w:rPr>
                <w:rFonts w:ascii="Georgia" w:hAnsi="Georgia"/>
                <w:b/>
              </w:rPr>
              <w:t>esetlegesen</w:t>
            </w:r>
            <w:r w:rsidRPr="00000A13">
              <w:rPr>
                <w:rFonts w:ascii="Georgia" w:hAnsi="Georgia"/>
              </w:rPr>
              <w:t xml:space="preserve"> meghatározott vonatkozó dokumentáció elektronikus formában rendelkezésre áll,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roofErr w:type="gramStart"/>
            <w:r w:rsidRPr="00000A13">
              <w:rPr>
                <w:rFonts w:ascii="Georgia" w:hAnsi="Georgia"/>
              </w:rPr>
              <w:t>……</w:t>
            </w:r>
            <w:proofErr w:type="gramEnd"/>
            <w:r w:rsidRPr="00000A13">
              <w:rPr>
                <w:rFonts w:ascii="Georgia" w:hAnsi="Georgia"/>
              </w:rPr>
              <w:t>]</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(internetcím, a kibocsátó hatóság vagy testület, a dokumentáció pontos hivatkozási adatai): [……][……][……]</w:t>
            </w:r>
          </w:p>
        </w:tc>
      </w:tr>
    </w:tbl>
    <w:p w:rsidR="00000A13" w:rsidRPr="00000A13" w:rsidRDefault="00000A13" w:rsidP="00000A13">
      <w:pPr>
        <w:pStyle w:val="SectionTitle"/>
        <w:rPr>
          <w:rFonts w:ascii="Georgia" w:hAnsi="Georgia"/>
          <w:sz w:val="24"/>
          <w:szCs w:val="24"/>
        </w:rPr>
      </w:pPr>
      <w:r w:rsidRPr="00000A13">
        <w:rPr>
          <w:rFonts w:ascii="Georgia" w:hAnsi="Georgia"/>
          <w:sz w:val="24"/>
          <w:szCs w:val="24"/>
        </w:rPr>
        <w:t>C: Technikai és szakmai alkalmasság</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4"/>
        <w:gridCol w:w="5008"/>
      </w:tblGrid>
      <w:tr w:rsidR="00000A13" w:rsidRPr="00000A13" w:rsidTr="005B4A6A">
        <w:tc>
          <w:tcPr>
            <w:tcW w:w="4644" w:type="dxa"/>
            <w:shd w:val="clear" w:color="auto" w:fill="auto"/>
          </w:tcPr>
          <w:p w:rsidR="00000A13" w:rsidRPr="00000A13" w:rsidRDefault="00000A13" w:rsidP="005B4A6A">
            <w:pPr>
              <w:rPr>
                <w:rFonts w:ascii="Georgia" w:hAnsi="Georgia"/>
                <w:b/>
              </w:rPr>
            </w:pPr>
            <w:bookmarkStart w:id="140" w:name="_DV_M4300"/>
            <w:bookmarkStart w:id="141" w:name="_DV_M4301"/>
            <w:bookmarkEnd w:id="140"/>
            <w:bookmarkEnd w:id="141"/>
            <w:r w:rsidRPr="00000A13">
              <w:rPr>
                <w:rFonts w:ascii="Georgia" w:hAnsi="Georgia"/>
                <w:b/>
              </w:rPr>
              <w:t>Technikai és szakmai alkalmasság</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1a) Csak </w:t>
            </w:r>
            <w:r w:rsidRPr="00000A13">
              <w:rPr>
                <w:rFonts w:ascii="Georgia" w:hAnsi="Georgia"/>
                <w:b/>
              </w:rPr>
              <w:t>építési beruházásra vonatkozó közbeszerzési szerződések esetében</w:t>
            </w:r>
            <w:r w:rsidRPr="00000A13">
              <w:rPr>
                <w:rFonts w:ascii="Georgia" w:hAnsi="Georgia"/>
                <w:highlight w:val="lightGray"/>
              </w:rPr>
              <w:t>:</w:t>
            </w:r>
            <w:r w:rsidRPr="00000A13">
              <w:rPr>
                <w:rFonts w:ascii="Georgia" w:hAnsi="Georgia"/>
              </w:rPr>
              <w:br/>
              <w:t>A referencia-időszak folyamán</w:t>
            </w:r>
            <w:r w:rsidRPr="00000A13">
              <w:rPr>
                <w:rStyle w:val="Lbjegyzet-hivatkozs"/>
                <w:rFonts w:ascii="Georgia" w:hAnsi="Georgia"/>
              </w:rPr>
              <w:footnoteReference w:id="69"/>
            </w:r>
            <w:r w:rsidRPr="00000A13">
              <w:rPr>
                <w:rFonts w:ascii="Georgia" w:hAnsi="Georgia"/>
              </w:rPr>
              <w:t xml:space="preserve"> a gazdasági szereplő </w:t>
            </w:r>
            <w:r w:rsidRPr="00000A13">
              <w:rPr>
                <w:rFonts w:ascii="Georgia" w:hAnsi="Georgia"/>
                <w:b/>
              </w:rPr>
              <w:t>a meghatározott típusú munkákból a következőket végezte</w:t>
            </w:r>
            <w:r w:rsidRPr="00000A13">
              <w:rPr>
                <w:rFonts w:ascii="Georgia" w:hAnsi="Georgia"/>
              </w:rPr>
              <w:t xml:space="preserve">: </w:t>
            </w:r>
            <w:r w:rsidRPr="00000A13">
              <w:rPr>
                <w:rFonts w:ascii="Georgia" w:hAnsi="Georgia"/>
              </w:rPr>
              <w:br/>
              <w:t xml:space="preserve">Ha a legfontosabb munkák megfelelő elvégzésére és eredményére vonatkozó </w:t>
            </w:r>
            <w:r w:rsidRPr="00000A13">
              <w:rPr>
                <w:rFonts w:ascii="Georgia" w:hAnsi="Georgia"/>
              </w:rPr>
              <w:lastRenderedPageBreak/>
              <w:t>dokumentáció elektronikus formában rendelkezésre áll,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lastRenderedPageBreak/>
              <w:t>Évek száma (ezt az időszakot a vonatkozó hirdetmény vagy a közbeszerzési dokumentumok határozzák meg): […]</w:t>
            </w:r>
            <w:r w:rsidRPr="00000A13">
              <w:rPr>
                <w:rFonts w:ascii="Georgia" w:hAnsi="Georgia"/>
              </w:rPr>
              <w:br/>
              <w:t>Munkák</w:t>
            </w:r>
            <w:proofErr w:type="gramStart"/>
            <w:r w:rsidRPr="00000A13">
              <w:rPr>
                <w:rFonts w:ascii="Georgia" w:hAnsi="Georgia"/>
              </w:rPr>
              <w:t>:  [</w:t>
            </w:r>
            <w:proofErr w:type="gramEnd"/>
            <w:r w:rsidRPr="00000A13">
              <w:rPr>
                <w:rFonts w:ascii="Georgia" w:hAnsi="Georgia"/>
              </w:rPr>
              <w:t>…...]</w:t>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shd w:val="clear" w:color="000000" w:fill="auto"/>
              </w:rPr>
            </w:pPr>
            <w:r w:rsidRPr="00000A13">
              <w:rPr>
                <w:rFonts w:ascii="Georgia" w:hAnsi="Georgia"/>
              </w:rPr>
              <w:lastRenderedPageBreak/>
              <w:t xml:space="preserve">1b) Csak </w:t>
            </w:r>
            <w:r w:rsidRPr="00000A13">
              <w:rPr>
                <w:rFonts w:ascii="Georgia" w:hAnsi="Georgia"/>
                <w:b/>
              </w:rPr>
              <w:t>árubeszerzésre és szolgáltatásnyújtásra irányuló közbeszerzési szerződések</w:t>
            </w:r>
            <w:r w:rsidRPr="00000A13">
              <w:rPr>
                <w:rFonts w:ascii="Georgia" w:hAnsi="Georgia"/>
              </w:rPr>
              <w:t xml:space="preserve"> esetében:</w:t>
            </w:r>
            <w:r w:rsidRPr="00000A13">
              <w:rPr>
                <w:rFonts w:ascii="Georgia" w:hAnsi="Georgia"/>
              </w:rPr>
              <w:br/>
              <w:t>A referencia-időszak folyamán</w:t>
            </w:r>
            <w:r w:rsidRPr="00000A13">
              <w:rPr>
                <w:rStyle w:val="Lbjegyzet-hivatkozs"/>
                <w:rFonts w:ascii="Georgia" w:hAnsi="Georgia"/>
              </w:rPr>
              <w:footnoteReference w:id="70"/>
            </w:r>
            <w:r w:rsidRPr="00000A13">
              <w:rPr>
                <w:rFonts w:ascii="Georgia" w:hAnsi="Georgia"/>
              </w:rPr>
              <w:t xml:space="preserve"> a gazdasági szereplő </w:t>
            </w:r>
            <w:r w:rsidRPr="00000A13">
              <w:rPr>
                <w:rFonts w:ascii="Georgia" w:hAnsi="Georgia"/>
                <w:b/>
              </w:rPr>
              <w:t xml:space="preserve">a meghatározott típusokon belül a következő főbb szállításokat végezte, vagy a következő főbb szolgáltatásokat nyújtotta: </w:t>
            </w:r>
            <w:r w:rsidRPr="00000A13">
              <w:rPr>
                <w:rFonts w:ascii="Georgia" w:hAnsi="Georgia"/>
              </w:rPr>
              <w:t>A lista elkészítésekor kérjük, tüntesse fel az összegeket, a dátumokat és a közületi vagy magánmegrendelőket</w:t>
            </w:r>
            <w:r w:rsidRPr="00000A13">
              <w:rPr>
                <w:rStyle w:val="Lbjegyzet-hivatkozs"/>
                <w:rFonts w:ascii="Georgia" w:hAnsi="Georgia"/>
              </w:rPr>
              <w:footnoteReference w:id="71"/>
            </w:r>
            <w:r w:rsidRPr="00000A13">
              <w:rPr>
                <w:rFonts w:ascii="Georgia" w:hAnsi="Georgia"/>
              </w:rPr>
              <w: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1143"/>
              <w:gridCol w:w="1165"/>
              <w:gridCol w:w="1603"/>
            </w:tblGrid>
            <w:tr w:rsidR="00000A13" w:rsidRPr="00000A13" w:rsidTr="005B4A6A">
              <w:tc>
                <w:tcPr>
                  <w:tcW w:w="1336" w:type="dxa"/>
                  <w:shd w:val="clear" w:color="auto" w:fill="auto"/>
                </w:tcPr>
                <w:p w:rsidR="00000A13" w:rsidRPr="00000A13" w:rsidRDefault="00000A13" w:rsidP="005B4A6A">
                  <w:pPr>
                    <w:rPr>
                      <w:rFonts w:ascii="Georgia" w:hAnsi="Georgia"/>
                    </w:rPr>
                  </w:pPr>
                  <w:r w:rsidRPr="00000A13">
                    <w:rPr>
                      <w:rFonts w:ascii="Georgia" w:hAnsi="Georgia"/>
                    </w:rPr>
                    <w:t>Leírás</w:t>
                  </w:r>
                </w:p>
              </w:tc>
              <w:tc>
                <w:tcPr>
                  <w:tcW w:w="936" w:type="dxa"/>
                  <w:shd w:val="clear" w:color="auto" w:fill="auto"/>
                </w:tcPr>
                <w:p w:rsidR="00000A13" w:rsidRPr="00000A13" w:rsidRDefault="00000A13" w:rsidP="005B4A6A">
                  <w:pPr>
                    <w:rPr>
                      <w:rFonts w:ascii="Georgia" w:hAnsi="Georgia"/>
                    </w:rPr>
                  </w:pPr>
                  <w:r w:rsidRPr="00000A13">
                    <w:rPr>
                      <w:rFonts w:ascii="Georgia" w:hAnsi="Georgia"/>
                    </w:rPr>
                    <w:t>összegek</w:t>
                  </w:r>
                </w:p>
              </w:tc>
              <w:tc>
                <w:tcPr>
                  <w:tcW w:w="724" w:type="dxa"/>
                  <w:shd w:val="clear" w:color="auto" w:fill="auto"/>
                </w:tcPr>
                <w:p w:rsidR="00000A13" w:rsidRPr="00000A13" w:rsidRDefault="00000A13" w:rsidP="005B4A6A">
                  <w:pPr>
                    <w:rPr>
                      <w:rFonts w:ascii="Georgia" w:hAnsi="Georgia"/>
                    </w:rPr>
                  </w:pPr>
                  <w:r w:rsidRPr="00000A13">
                    <w:rPr>
                      <w:rFonts w:ascii="Georgia" w:hAnsi="Georgia"/>
                    </w:rPr>
                    <w:t>dátumok</w:t>
                  </w:r>
                </w:p>
              </w:tc>
              <w:tc>
                <w:tcPr>
                  <w:tcW w:w="1149" w:type="dxa"/>
                  <w:shd w:val="clear" w:color="auto" w:fill="auto"/>
                </w:tcPr>
                <w:p w:rsidR="00000A13" w:rsidRPr="00000A13" w:rsidRDefault="00000A13" w:rsidP="005B4A6A">
                  <w:pPr>
                    <w:rPr>
                      <w:rFonts w:ascii="Georgia" w:hAnsi="Georgia"/>
                    </w:rPr>
                  </w:pPr>
                  <w:r w:rsidRPr="00000A13">
                    <w:rPr>
                      <w:rFonts w:ascii="Georgia" w:hAnsi="Georgia"/>
                    </w:rPr>
                    <w:t>megrendelők</w:t>
                  </w:r>
                </w:p>
              </w:tc>
            </w:tr>
            <w:tr w:rsidR="00000A13" w:rsidRPr="00000A13" w:rsidTr="005B4A6A">
              <w:tc>
                <w:tcPr>
                  <w:tcW w:w="1336" w:type="dxa"/>
                  <w:shd w:val="clear" w:color="auto" w:fill="auto"/>
                </w:tcPr>
                <w:p w:rsidR="00000A13" w:rsidRPr="00000A13" w:rsidRDefault="00000A13" w:rsidP="005B4A6A">
                  <w:pPr>
                    <w:rPr>
                      <w:rFonts w:ascii="Georgia" w:hAnsi="Georgia"/>
                    </w:rPr>
                  </w:pPr>
                </w:p>
              </w:tc>
              <w:tc>
                <w:tcPr>
                  <w:tcW w:w="936" w:type="dxa"/>
                  <w:shd w:val="clear" w:color="auto" w:fill="auto"/>
                </w:tcPr>
                <w:p w:rsidR="00000A13" w:rsidRPr="00000A13" w:rsidRDefault="00000A13" w:rsidP="005B4A6A">
                  <w:pPr>
                    <w:rPr>
                      <w:rFonts w:ascii="Georgia" w:hAnsi="Georgia"/>
                    </w:rPr>
                  </w:pPr>
                </w:p>
              </w:tc>
              <w:tc>
                <w:tcPr>
                  <w:tcW w:w="724" w:type="dxa"/>
                  <w:shd w:val="clear" w:color="auto" w:fill="auto"/>
                </w:tcPr>
                <w:p w:rsidR="00000A13" w:rsidRPr="00000A13" w:rsidRDefault="00000A13" w:rsidP="005B4A6A">
                  <w:pPr>
                    <w:rPr>
                      <w:rFonts w:ascii="Georgia" w:hAnsi="Georgia"/>
                    </w:rPr>
                  </w:pPr>
                </w:p>
              </w:tc>
              <w:tc>
                <w:tcPr>
                  <w:tcW w:w="1149" w:type="dxa"/>
                  <w:shd w:val="clear" w:color="auto" w:fill="auto"/>
                </w:tcPr>
                <w:p w:rsidR="00000A13" w:rsidRPr="00000A13" w:rsidRDefault="00000A13" w:rsidP="005B4A6A">
                  <w:pPr>
                    <w:rPr>
                      <w:rFonts w:ascii="Georgia" w:hAnsi="Georgia"/>
                    </w:rPr>
                  </w:pPr>
                </w:p>
              </w:tc>
            </w:tr>
          </w:tbl>
          <w:p w:rsidR="00000A13" w:rsidRPr="00000A13" w:rsidRDefault="00000A13" w:rsidP="005B4A6A">
            <w:pPr>
              <w:rPr>
                <w:rFonts w:ascii="Georgia" w:hAnsi="Georgia"/>
              </w:rPr>
            </w:pPr>
          </w:p>
        </w:tc>
      </w:tr>
      <w:tr w:rsidR="00000A13" w:rsidRPr="00000A13" w:rsidTr="005B4A6A">
        <w:tc>
          <w:tcPr>
            <w:tcW w:w="4644" w:type="dxa"/>
            <w:shd w:val="clear" w:color="auto" w:fill="auto"/>
          </w:tcPr>
          <w:p w:rsidR="00000A13" w:rsidRPr="00000A13" w:rsidRDefault="00000A13" w:rsidP="005B4A6A">
            <w:pPr>
              <w:rPr>
                <w:rFonts w:ascii="Georgia" w:hAnsi="Georgia"/>
                <w:shd w:val="clear" w:color="000000" w:fill="auto"/>
              </w:rPr>
            </w:pPr>
            <w:r w:rsidRPr="00000A13">
              <w:rPr>
                <w:rFonts w:ascii="Georgia" w:hAnsi="Georgia"/>
              </w:rPr>
              <w:t xml:space="preserve">2) A gazdasági szereplő a következő </w:t>
            </w:r>
            <w:r w:rsidRPr="00000A13">
              <w:rPr>
                <w:rFonts w:ascii="Georgia" w:hAnsi="Georgia"/>
                <w:b/>
              </w:rPr>
              <w:t>szakembereket vagy műszaki szervezeteket</w:t>
            </w:r>
            <w:r w:rsidRPr="00000A13">
              <w:rPr>
                <w:rStyle w:val="Lbjegyzet-hivatkozs"/>
                <w:rFonts w:ascii="Georgia" w:hAnsi="Georgia"/>
                <w:b/>
              </w:rPr>
              <w:footnoteReference w:id="72"/>
            </w:r>
            <w:r w:rsidRPr="00000A13">
              <w:rPr>
                <w:rFonts w:ascii="Georgia" w:hAnsi="Georgia"/>
              </w:rPr>
              <w:t xml:space="preserve"> veheti igénybe, különös tekintettel a minőség-ellenőrzésért felelős szakemberekre vagy szervezetekre:</w:t>
            </w:r>
            <w:r w:rsidRPr="00000A13">
              <w:rPr>
                <w:rFonts w:ascii="Georgia" w:hAnsi="Georgia"/>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r w:rsidRPr="00000A13">
              <w:rPr>
                <w:rFonts w:ascii="Georgia" w:hAnsi="Georgia"/>
              </w:rPr>
              <w:br/>
            </w:r>
            <w:r w:rsidRPr="00000A13">
              <w:rPr>
                <w:rFonts w:ascii="Georgia" w:hAnsi="Georgia"/>
              </w:rPr>
              <w:br/>
            </w:r>
            <w:r w:rsidRPr="00000A13">
              <w:rPr>
                <w:rFonts w:ascii="Georgia" w:hAnsi="Georgia"/>
              </w:rPr>
              <w:b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3) A gazdasági szereplő </w:t>
            </w:r>
            <w:r w:rsidRPr="00000A13">
              <w:rPr>
                <w:rFonts w:ascii="Georgia" w:hAnsi="Georgia"/>
                <w:b/>
              </w:rPr>
              <w:t>a minőség biztosítása érdekében</w:t>
            </w:r>
            <w:r w:rsidRPr="00000A13">
              <w:rPr>
                <w:rFonts w:ascii="Georgia" w:hAnsi="Georgia"/>
              </w:rPr>
              <w:t xml:space="preserve"> a következő </w:t>
            </w:r>
            <w:r w:rsidRPr="00000A13">
              <w:rPr>
                <w:rFonts w:ascii="Georgia" w:hAnsi="Georgia"/>
                <w:b/>
              </w:rPr>
              <w:t>műszaki hátteret</w:t>
            </w:r>
            <w:r w:rsidRPr="00000A13">
              <w:rPr>
                <w:rFonts w:ascii="Georgia" w:hAnsi="Georgia"/>
              </w:rPr>
              <w:t xml:space="preserve"> veszi igénybe, valamint </w:t>
            </w:r>
            <w:r w:rsidRPr="00000A13">
              <w:rPr>
                <w:rFonts w:ascii="Georgia" w:hAnsi="Georgia"/>
                <w:b/>
              </w:rPr>
              <w:t>tanulmányi és kutatási létesítményei</w:t>
            </w:r>
            <w:r w:rsidRPr="00000A13">
              <w:rPr>
                <w:rFonts w:ascii="Georgia" w:hAnsi="Georgia"/>
              </w:rPr>
              <w:t xml:space="preserve"> a következők: </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4) A gazdasági szereplő a következő </w:t>
            </w:r>
            <w:proofErr w:type="spellStart"/>
            <w:r w:rsidRPr="00000A13">
              <w:rPr>
                <w:rFonts w:ascii="Georgia" w:hAnsi="Georgia"/>
                <w:b/>
              </w:rPr>
              <w:t>ellátásilánc-irányítási</w:t>
            </w:r>
            <w:proofErr w:type="spellEnd"/>
            <w:r w:rsidRPr="00000A13">
              <w:rPr>
                <w:rFonts w:ascii="Georgia" w:hAnsi="Georgia"/>
              </w:rPr>
              <w:t xml:space="preserve"> és ellenőrzési rendszereket tudja alkalmazni a szerződés teljesítése során:</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b/>
              </w:rPr>
              <w:t xml:space="preserve">5) Összetett leszállítandó termékek vagy teljesítendő </w:t>
            </w:r>
            <w:r w:rsidRPr="00000A13">
              <w:rPr>
                <w:rFonts w:ascii="Georgia" w:hAnsi="Georgia"/>
                <w:b/>
              </w:rPr>
              <w:lastRenderedPageBreak/>
              <w:t>szolgáltatások, vagy – rendkívüli esetben – különleges célra szolgáló termékek vagy szolgáltatások esetében:</w:t>
            </w:r>
            <w:r w:rsidRPr="00000A13">
              <w:rPr>
                <w:rFonts w:ascii="Georgia" w:hAnsi="Georgia"/>
              </w:rPr>
              <w:br/>
              <w:t xml:space="preserve">A gazdasági szereplő lehetővé teszi </w:t>
            </w:r>
            <w:r w:rsidRPr="00000A13">
              <w:rPr>
                <w:rFonts w:ascii="Georgia" w:hAnsi="Georgia"/>
                <w:b/>
              </w:rPr>
              <w:t>termelési vagy műszaki kapacitásaira</w:t>
            </w:r>
            <w:r w:rsidRPr="00000A13">
              <w:rPr>
                <w:rFonts w:ascii="Georgia" w:hAnsi="Georgia"/>
              </w:rPr>
              <w:t xml:space="preserve">, és amennyiben szükséges, a rendelkezésére álló </w:t>
            </w:r>
            <w:r w:rsidRPr="00000A13">
              <w:rPr>
                <w:rFonts w:ascii="Georgia" w:hAnsi="Georgia"/>
                <w:b/>
              </w:rPr>
              <w:t>tanulmányi és kutatási eszközökre</w:t>
            </w:r>
            <w:r w:rsidRPr="00000A13">
              <w:rPr>
                <w:rFonts w:ascii="Georgia" w:hAnsi="Georgia"/>
              </w:rPr>
              <w:t xml:space="preserve"> és </w:t>
            </w:r>
            <w:r w:rsidRPr="00000A13">
              <w:rPr>
                <w:rFonts w:ascii="Georgia" w:hAnsi="Georgia"/>
                <w:b/>
              </w:rPr>
              <w:t>minőségellenőrzési intézkedéseire</w:t>
            </w:r>
            <w:r w:rsidRPr="00000A13">
              <w:rPr>
                <w:rFonts w:ascii="Georgia" w:hAnsi="Georgia"/>
              </w:rPr>
              <w:t xml:space="preserve"> vonatkozó </w:t>
            </w:r>
            <w:r w:rsidRPr="00000A13">
              <w:rPr>
                <w:rFonts w:ascii="Georgia" w:hAnsi="Georgia"/>
                <w:b/>
              </w:rPr>
              <w:t>vizsgálatok</w:t>
            </w:r>
            <w:r w:rsidRPr="00000A13">
              <w:rPr>
                <w:rStyle w:val="Lbjegyzet-hivatkozs"/>
                <w:rFonts w:ascii="Georgia" w:hAnsi="Georgia"/>
                <w:b/>
              </w:rPr>
              <w:footnoteReference w:id="73"/>
            </w:r>
            <w:r w:rsidRPr="00000A13">
              <w:rPr>
                <w:rFonts w:ascii="Georgia" w:hAnsi="Georgia"/>
              </w:rPr>
              <w:t xml:space="preserve"> elvégzését.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lastRenderedPageBreak/>
              <w:br/>
            </w:r>
            <w:r w:rsidRPr="00000A13">
              <w:rPr>
                <w:rFonts w:ascii="Georgia" w:hAnsi="Georgia"/>
              </w:rPr>
              <w:br/>
            </w:r>
            <w:r w:rsidRPr="00000A13">
              <w:rPr>
                <w:rFonts w:ascii="Georgia" w:hAnsi="Georgia"/>
              </w:rPr>
              <w:lastRenderedPageBreak/>
              <w:br/>
              <w:t>[] Igen [] Nem</w:t>
            </w:r>
          </w:p>
        </w:tc>
      </w:tr>
      <w:tr w:rsidR="00000A13" w:rsidRPr="00000A13" w:rsidTr="005B4A6A">
        <w:tc>
          <w:tcPr>
            <w:tcW w:w="4644" w:type="dxa"/>
            <w:shd w:val="clear" w:color="auto" w:fill="auto"/>
          </w:tcPr>
          <w:p w:rsidR="00000A13" w:rsidRPr="00000A13" w:rsidRDefault="00000A13" w:rsidP="005B4A6A">
            <w:pPr>
              <w:rPr>
                <w:rFonts w:ascii="Georgia" w:hAnsi="Georgia"/>
                <w:b/>
                <w:shd w:val="clear" w:color="000000" w:fill="auto"/>
              </w:rPr>
            </w:pPr>
            <w:r w:rsidRPr="00000A13">
              <w:rPr>
                <w:rFonts w:ascii="Georgia" w:hAnsi="Georgia"/>
              </w:rPr>
              <w:lastRenderedPageBreak/>
              <w:t xml:space="preserve">6) A következő </w:t>
            </w:r>
            <w:r w:rsidRPr="00000A13">
              <w:rPr>
                <w:rFonts w:ascii="Georgia" w:hAnsi="Georgia"/>
                <w:b/>
              </w:rPr>
              <w:t>iskolai végzettséggel és szakképzettséggel</w:t>
            </w:r>
            <w:r w:rsidRPr="00000A13">
              <w:rPr>
                <w:rFonts w:ascii="Georgia" w:hAnsi="Georgia"/>
              </w:rPr>
              <w:t xml:space="preserve"> rendelkeznek:</w:t>
            </w:r>
            <w:r w:rsidRPr="00000A13">
              <w:rPr>
                <w:rFonts w:ascii="Georgia" w:hAnsi="Georgia"/>
              </w:rPr>
              <w:br/>
              <w:t xml:space="preserve">a) </w:t>
            </w:r>
            <w:proofErr w:type="spellStart"/>
            <w:r w:rsidRPr="00000A13">
              <w:rPr>
                <w:rFonts w:ascii="Georgia" w:hAnsi="Georgia"/>
              </w:rPr>
              <w:t>A</w:t>
            </w:r>
            <w:proofErr w:type="spellEnd"/>
            <w:r w:rsidRPr="00000A13">
              <w:rPr>
                <w:rFonts w:ascii="Georgia" w:hAnsi="Georgia"/>
              </w:rPr>
              <w:t xml:space="preserve"> szolgáltató vagy maga a vállalkozó,</w:t>
            </w:r>
            <w:r w:rsidRPr="00000A13">
              <w:rPr>
                <w:rFonts w:ascii="Georgia" w:hAnsi="Georgia"/>
              </w:rPr>
              <w:br/>
              <w:t>és/vagy (a vonatkozó hirdetményben vagy a közbeszerzési dokumentumokban foglalt követelményektől függően)</w:t>
            </w:r>
            <w:r w:rsidRPr="00000A13">
              <w:rPr>
                <w:rFonts w:ascii="Georgia" w:hAnsi="Georgia"/>
              </w:rPr>
              <w:br/>
              <w:t>b) Annak vezetői személyzete:</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br/>
            </w:r>
            <w:r w:rsidRPr="00000A13">
              <w:rPr>
                <w:rFonts w:ascii="Georgia" w:hAnsi="Georgia"/>
              </w:rPr>
              <w:br/>
              <w:t>a) [</w:t>
            </w:r>
            <w:proofErr w:type="gramStart"/>
            <w:r w:rsidRPr="00000A13">
              <w:rPr>
                <w:rFonts w:ascii="Georgia" w:hAnsi="Georgia"/>
              </w:rPr>
              <w:t>……</w:t>
            </w:r>
            <w:proofErr w:type="gramEnd"/>
            <w:r w:rsidRPr="00000A13">
              <w:rPr>
                <w:rFonts w:ascii="Georgia" w:hAnsi="Georgia"/>
              </w:rPr>
              <w:t>]</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b) [……]</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7) A gazdasági szereplő a következő </w:t>
            </w:r>
            <w:r w:rsidRPr="00000A13">
              <w:rPr>
                <w:rFonts w:ascii="Georgia" w:hAnsi="Georgia"/>
                <w:b/>
              </w:rPr>
              <w:t>környezetvédelmi intézkedéseket</w:t>
            </w:r>
            <w:r w:rsidRPr="00000A13">
              <w:rPr>
                <w:rFonts w:ascii="Georgia" w:hAnsi="Georgia"/>
              </w:rPr>
              <w:t xml:space="preserve"> tudja alkalmazni a szerződés teljesítése során:</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8) A gazdasági szereplő </w:t>
            </w:r>
            <w:r w:rsidRPr="00000A13">
              <w:rPr>
                <w:rFonts w:ascii="Georgia" w:hAnsi="Georgia"/>
                <w:b/>
              </w:rPr>
              <w:t>átlagos éves statisztikai állományi létszáma</w:t>
            </w:r>
            <w:r w:rsidRPr="00000A13">
              <w:rPr>
                <w:rFonts w:ascii="Georgia" w:hAnsi="Georgia"/>
              </w:rPr>
              <w:t xml:space="preserve"> és vezetői létszáma az utolsó három évre vonatkozóan a következő volt: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Év, átlagos statisztikai állományi létszám:</w:t>
            </w:r>
            <w:r w:rsidRPr="00000A13">
              <w:rPr>
                <w:rFonts w:ascii="Georgia" w:hAnsi="Georgia"/>
              </w:rPr>
              <w:br/>
              <w:t>[</w:t>
            </w:r>
            <w:proofErr w:type="gramStart"/>
            <w:r w:rsidRPr="00000A13">
              <w:rPr>
                <w:rFonts w:ascii="Georgia" w:hAnsi="Georgia"/>
              </w:rPr>
              <w:t>……</w:t>
            </w:r>
            <w:proofErr w:type="gramEnd"/>
            <w:r w:rsidRPr="00000A13">
              <w:rPr>
                <w:rFonts w:ascii="Georgia" w:hAnsi="Georgia"/>
              </w:rPr>
              <w:t>],[……],</w:t>
            </w:r>
            <w:r w:rsidRPr="00000A13">
              <w:rPr>
                <w:rFonts w:ascii="Georgia" w:hAnsi="Georgia"/>
              </w:rPr>
              <w:br/>
              <w:t>[……],[……],</w:t>
            </w:r>
            <w:r w:rsidRPr="00000A13">
              <w:rPr>
                <w:rFonts w:ascii="Georgia" w:hAnsi="Georgia"/>
              </w:rPr>
              <w:br/>
              <w:t>[……],[……],</w:t>
            </w:r>
            <w:r w:rsidRPr="00000A13">
              <w:rPr>
                <w:rFonts w:ascii="Georgia" w:hAnsi="Georgia"/>
              </w:rPr>
              <w:br/>
              <w:t>Év, vezetői létszám:</w:t>
            </w:r>
            <w:r w:rsidRPr="00000A13">
              <w:rPr>
                <w:rFonts w:ascii="Georgia" w:hAnsi="Georgia"/>
              </w:rPr>
              <w:br/>
              <w:t>[……],[……],</w:t>
            </w:r>
            <w:r w:rsidRPr="00000A13">
              <w:rPr>
                <w:rFonts w:ascii="Georgia" w:hAnsi="Georgia"/>
              </w:rPr>
              <w:br/>
              <w:t>[……],[……],</w:t>
            </w:r>
            <w:r w:rsidRPr="00000A13">
              <w:rPr>
                <w:rFonts w:ascii="Georgia" w:hAnsi="Georgia"/>
              </w:rPr>
              <w:b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9) A következő </w:t>
            </w:r>
            <w:r w:rsidRPr="00000A13">
              <w:rPr>
                <w:rFonts w:ascii="Georgia" w:hAnsi="Georgia"/>
                <w:b/>
              </w:rPr>
              <w:t>eszközök, berendezések vagy műszaki felszerelések</w:t>
            </w:r>
            <w:r w:rsidRPr="00000A13">
              <w:rPr>
                <w:rFonts w:ascii="Georgia" w:hAnsi="Georgia"/>
              </w:rPr>
              <w:t xml:space="preserve"> fognak a gazdasági szereplő rendelkezésére állni a szerződés teljesítéséhez:</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10) A gazdasági szereplő a szerződés következő </w:t>
            </w:r>
            <w:r w:rsidRPr="00000A13">
              <w:rPr>
                <w:rFonts w:ascii="Georgia" w:hAnsi="Georgia"/>
                <w:b/>
              </w:rPr>
              <w:t>részére (azaz százalékára)</w:t>
            </w:r>
            <w:r w:rsidRPr="00000A13">
              <w:rPr>
                <w:rFonts w:ascii="Georgia" w:hAnsi="Georgia"/>
              </w:rPr>
              <w:t xml:space="preserve"> nézve </w:t>
            </w:r>
            <w:r w:rsidRPr="00000A13">
              <w:rPr>
                <w:rStyle w:val="Lbjegyzet-hivatkozs"/>
                <w:rFonts w:ascii="Georgia" w:hAnsi="Georgia"/>
              </w:rPr>
              <w:footnoteReference w:id="74"/>
            </w:r>
            <w:r w:rsidRPr="00000A13">
              <w:rPr>
                <w:rFonts w:ascii="Georgia" w:hAnsi="Georgia"/>
                <w:b/>
              </w:rPr>
              <w:t xml:space="preserve">kíván </w:t>
            </w:r>
            <w:r w:rsidRPr="00000A13">
              <w:rPr>
                <w:rFonts w:ascii="Georgia" w:hAnsi="Georgia"/>
                <w:b/>
              </w:rPr>
              <w:lastRenderedPageBreak/>
              <w:t>esetleg harmadik féllel szerződést kötni</w:t>
            </w:r>
            <w:r w:rsidRPr="00000A13">
              <w:rPr>
                <w:rFonts w:ascii="Georgia" w:hAnsi="Georgia"/>
              </w:rPr>
              <w: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lastRenderedPageBreak/>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lastRenderedPageBreak/>
              <w:t xml:space="preserve">11) </w:t>
            </w:r>
            <w:r w:rsidRPr="00000A13">
              <w:rPr>
                <w:rFonts w:ascii="Georgia" w:hAnsi="Georgia"/>
                <w:b/>
              </w:rPr>
              <w:t>Árubeszerzésre irányuló közbeszerzési szerződés</w:t>
            </w:r>
            <w:r w:rsidRPr="00000A13">
              <w:rPr>
                <w:rFonts w:ascii="Georgia" w:hAnsi="Georgia"/>
              </w:rPr>
              <w:t xml:space="preserve"> esetében:</w:t>
            </w:r>
            <w:r w:rsidRPr="00000A13">
              <w:rPr>
                <w:rFonts w:ascii="Georgia" w:hAnsi="Georgia"/>
              </w:rPr>
              <w:br/>
              <w:t>A gazdasági szereplő szállítani fogja a leszállítandó termékekre vonatkozó mintákat, leírásokat vagy fényképeket, amelyeket nem kell hitelességi tanúsítványnak kísérnie;</w:t>
            </w:r>
            <w:r w:rsidRPr="00000A13">
              <w:rPr>
                <w:rFonts w:ascii="Georgia" w:hAnsi="Georgia"/>
              </w:rPr>
              <w:br/>
              <w:t>Adott esetben a gazdasági szereplő továbbá kijelenti, hogy rendelkezésre fogja bocsátani az előírt hitelességi igazolásokat.</w:t>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br/>
              <w:t>[] Igen [] 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 Igen [] Nem</w:t>
            </w:r>
            <w:r w:rsidRPr="00000A13">
              <w:rPr>
                <w:rFonts w:ascii="Georgia" w:hAnsi="Georgia"/>
              </w:rPr>
              <w:br/>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shd w:val="clear" w:color="000000" w:fill="auto"/>
              </w:rPr>
            </w:pPr>
            <w:r w:rsidRPr="00000A13">
              <w:rPr>
                <w:rFonts w:ascii="Georgia" w:hAnsi="Georgia"/>
              </w:rPr>
              <w:t xml:space="preserve">12) </w:t>
            </w:r>
            <w:r w:rsidRPr="00000A13">
              <w:rPr>
                <w:rFonts w:ascii="Georgia" w:hAnsi="Georgia"/>
                <w:b/>
              </w:rPr>
              <w:t>Árubeszerzésre irányuló közbeszerzési szerződés</w:t>
            </w:r>
            <w:r w:rsidRPr="00000A13">
              <w:rPr>
                <w:rFonts w:ascii="Georgia" w:hAnsi="Georgia"/>
              </w:rPr>
              <w:t xml:space="preserve"> esetében:</w:t>
            </w:r>
            <w:r w:rsidRPr="00000A13">
              <w:rPr>
                <w:rFonts w:ascii="Georgia" w:hAnsi="Georgia"/>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000A13">
              <w:rPr>
                <w:rFonts w:ascii="Georgia" w:hAnsi="Georgia"/>
              </w:rPr>
              <w:br/>
            </w:r>
            <w:r w:rsidRPr="00000A13">
              <w:rPr>
                <w:rFonts w:ascii="Georgia" w:hAnsi="Georgia"/>
                <w:b/>
              </w:rPr>
              <w:t>Amennyiben nem</w:t>
            </w:r>
            <w:r w:rsidRPr="00000A13">
              <w:rPr>
                <w:rFonts w:ascii="Georgia" w:hAnsi="Georgia"/>
              </w:rPr>
              <w:t>, úgy kérjük, adja meg ennek okát, és azt, hogy milyen egyéb bizonyítási eszközök bocsáthatók rendelkezésre:</w:t>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br/>
              <w:t>[] Igen [] 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w:t>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bl>
    <w:p w:rsidR="00000A13" w:rsidRPr="00000A13" w:rsidRDefault="00000A13" w:rsidP="00000A13">
      <w:pPr>
        <w:pStyle w:val="SectionTitle"/>
        <w:rPr>
          <w:rFonts w:ascii="Georgia" w:hAnsi="Georgia"/>
          <w:sz w:val="24"/>
          <w:szCs w:val="24"/>
        </w:rPr>
      </w:pPr>
      <w:bookmarkStart w:id="142" w:name="_DV_M4307"/>
      <w:bookmarkStart w:id="143" w:name="_DV_M4308"/>
      <w:bookmarkStart w:id="144" w:name="_DV_M4309"/>
      <w:bookmarkStart w:id="145" w:name="_DV_M4310"/>
      <w:bookmarkStart w:id="146" w:name="_DV_M4311"/>
      <w:bookmarkStart w:id="147" w:name="_DV_M4312"/>
      <w:bookmarkEnd w:id="142"/>
      <w:bookmarkEnd w:id="143"/>
      <w:bookmarkEnd w:id="144"/>
      <w:bookmarkEnd w:id="145"/>
      <w:bookmarkEnd w:id="146"/>
      <w:bookmarkEnd w:id="147"/>
      <w:r w:rsidRPr="00000A13">
        <w:rPr>
          <w:rFonts w:ascii="Georgia" w:hAnsi="Georgia"/>
          <w:sz w:val="24"/>
          <w:szCs w:val="24"/>
        </w:rPr>
        <w:t>D: Minőségbiztosítási rendszerek és környezetvédelmi vezetési szabványok</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 xml:space="preserve">A gazdasági szereplőnek </w:t>
      </w:r>
      <w:r w:rsidRPr="00000A13">
        <w:rPr>
          <w:rFonts w:ascii="Georgia" w:hAnsi="Georgia"/>
          <w:b/>
          <w:u w:val="single"/>
        </w:rPr>
        <w:t>kizárólag</w:t>
      </w:r>
      <w:r w:rsidRPr="00000A13">
        <w:rPr>
          <w:rFonts w:ascii="Georgia" w:hAnsi="Georgia"/>
          <w: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7"/>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lastRenderedPageBreak/>
              <w:t>Minőségbiztosítási rendszerek és környezetvédelmi vezetési szabványok</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Be tud-e nyújtani a gazdasági szereplő olyan, független testület által kiállított </w:t>
            </w:r>
            <w:r w:rsidRPr="00000A13">
              <w:rPr>
                <w:rFonts w:ascii="Georgia" w:hAnsi="Georgia"/>
                <w:b/>
              </w:rPr>
              <w:t>igazolást,</w:t>
            </w:r>
            <w:r w:rsidRPr="00000A13">
              <w:rPr>
                <w:rFonts w:ascii="Georgia" w:hAnsi="Georgia"/>
              </w:rPr>
              <w:t xml:space="preserve"> amely tanúsítja, hogy a gazdasági szereplő egyes meghatározott </w:t>
            </w:r>
            <w:r w:rsidRPr="00000A13">
              <w:rPr>
                <w:rFonts w:ascii="Georgia" w:hAnsi="Georgia"/>
                <w:b/>
              </w:rPr>
              <w:t>minőségbiztosítási szabványoknak</w:t>
            </w:r>
            <w:r w:rsidRPr="00000A13">
              <w:rPr>
                <w:rFonts w:ascii="Georgia" w:hAnsi="Georgia"/>
              </w:rPr>
              <w:t xml:space="preserve"> megfelel, ideértve a fogyatékossággal élők számára biztosított hozzáférésére vonatkozó szabványokat is?</w:t>
            </w:r>
            <w:r w:rsidRPr="00000A13">
              <w:rPr>
                <w:rFonts w:ascii="Georgia" w:hAnsi="Georgia"/>
              </w:rPr>
              <w:br/>
            </w:r>
            <w:r w:rsidRPr="00000A13">
              <w:rPr>
                <w:rFonts w:ascii="Georgia" w:hAnsi="Georgia"/>
                <w:b/>
              </w:rPr>
              <w:t>Amennyiben nem</w:t>
            </w:r>
            <w:r w:rsidRPr="00000A13">
              <w:rPr>
                <w:rFonts w:ascii="Georgia" w:hAnsi="Georgia"/>
              </w:rPr>
              <w:t>, úgy kérjük, adja meg ennek okát, valamint azt, hogy milyen egyéb bizonyítási eszközök bocsáthatók rendelkezésre a minőségbiztosítási rendszert illetően:</w:t>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p>
          <w:p w:rsidR="00000A13" w:rsidRPr="00000A13" w:rsidRDefault="00000A13" w:rsidP="005B4A6A">
            <w:pPr>
              <w:rPr>
                <w:rFonts w:ascii="Georgia" w:hAnsi="Georgia"/>
              </w:rPr>
            </w:pPr>
            <w:r w:rsidRPr="00000A13">
              <w:rPr>
                <w:rFonts w:ascii="Georgia" w:hAnsi="Georgia"/>
              </w:rPr>
              <w:br/>
              <w:t>[……] [……]</w:t>
            </w:r>
            <w:r w:rsidRPr="00000A13">
              <w:rPr>
                <w:rFonts w:ascii="Georgia" w:hAnsi="Georgia"/>
              </w:rPr>
              <w:br/>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r w:rsidR="00000A13" w:rsidRPr="00000A13" w:rsidTr="005B4A6A">
        <w:tc>
          <w:tcPr>
            <w:tcW w:w="4644" w:type="dxa"/>
            <w:shd w:val="clear" w:color="auto" w:fill="auto"/>
          </w:tcPr>
          <w:p w:rsidR="00000A13" w:rsidRPr="00000A13" w:rsidRDefault="00000A13" w:rsidP="005B4A6A">
            <w:pPr>
              <w:rPr>
                <w:rFonts w:ascii="Georgia" w:hAnsi="Georgia"/>
              </w:rPr>
            </w:pPr>
            <w:r w:rsidRPr="00000A13">
              <w:rPr>
                <w:rFonts w:ascii="Georgia" w:hAnsi="Georgia"/>
              </w:rPr>
              <w:t xml:space="preserve">Be tud-e nyújtani a gazdasági szereplő olyan, független testület által kiállított </w:t>
            </w:r>
            <w:r w:rsidRPr="00000A13">
              <w:rPr>
                <w:rFonts w:ascii="Georgia" w:hAnsi="Georgia"/>
                <w:b/>
              </w:rPr>
              <w:t>igazolást,</w:t>
            </w:r>
            <w:r w:rsidRPr="00000A13">
              <w:rPr>
                <w:rFonts w:ascii="Georgia" w:hAnsi="Georgia"/>
              </w:rPr>
              <w:t xml:space="preserve"> amely tanúsítja, hogy a gazdasági szereplő az előírt</w:t>
            </w:r>
            <w:r w:rsidRPr="00000A13">
              <w:rPr>
                <w:rFonts w:ascii="Georgia" w:hAnsi="Georgia"/>
                <w:b/>
              </w:rPr>
              <w:t xml:space="preserve"> környezetvédelmi vezetési rendszereknek vagy szabványoknak</w:t>
            </w:r>
            <w:r w:rsidRPr="00000A13">
              <w:rPr>
                <w:rFonts w:ascii="Georgia" w:hAnsi="Georgia"/>
              </w:rPr>
              <w:t xml:space="preserve"> megfelel?</w:t>
            </w:r>
            <w:r w:rsidRPr="00000A13">
              <w:rPr>
                <w:rFonts w:ascii="Georgia" w:hAnsi="Georgia"/>
              </w:rPr>
              <w:br/>
            </w:r>
            <w:r w:rsidRPr="00000A13">
              <w:rPr>
                <w:rFonts w:ascii="Georgia" w:hAnsi="Georgia"/>
                <w:b/>
              </w:rPr>
              <w:t>Amennyiben nem</w:t>
            </w:r>
            <w:r w:rsidRPr="00000A13">
              <w:rPr>
                <w:rFonts w:ascii="Georgia" w:hAnsi="Georgia"/>
              </w:rPr>
              <w:t xml:space="preserve">, úgy kérjük, adja meg ennek okát, valamint azt, hogy milyen egyéb bizonyítási eszközök bocsáthatók rendelkezésre a </w:t>
            </w:r>
            <w:r w:rsidRPr="00000A13">
              <w:rPr>
                <w:rFonts w:ascii="Georgia" w:hAnsi="Georgia"/>
                <w:b/>
              </w:rPr>
              <w:t>környezetvédelmi vezetési rendszereket vagy szabványokat</w:t>
            </w:r>
            <w:r w:rsidRPr="00000A13">
              <w:rPr>
                <w:rFonts w:ascii="Georgia" w:hAnsi="Georgia"/>
              </w:rPr>
              <w:t xml:space="preserve"> illetően:</w:t>
            </w:r>
            <w:r w:rsidRPr="00000A13">
              <w:rPr>
                <w:rFonts w:ascii="Georgia" w:hAnsi="Georgia"/>
              </w:rPr>
              <w:br/>
              <w:t>Ha a vonatkozó információ elektronikusan elérhető, kérjük,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 Igen [] Nem</w:t>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w:t>
            </w:r>
            <w:proofErr w:type="gramStart"/>
            <w:r w:rsidRPr="00000A13">
              <w:rPr>
                <w:rFonts w:ascii="Georgia" w:hAnsi="Georgia"/>
              </w:rPr>
              <w:t>……</w:t>
            </w:r>
            <w:proofErr w:type="gramEnd"/>
            <w:r w:rsidRPr="00000A13">
              <w:rPr>
                <w:rFonts w:ascii="Georgia" w:hAnsi="Georgia"/>
              </w:rPr>
              <w:t>] [……]</w:t>
            </w:r>
            <w:r w:rsidRPr="00000A13">
              <w:rPr>
                <w:rFonts w:ascii="Georgia" w:hAnsi="Georgia"/>
              </w:rPr>
              <w:br/>
            </w:r>
          </w:p>
          <w:p w:rsidR="00000A13" w:rsidRPr="00000A13" w:rsidRDefault="00000A13" w:rsidP="005B4A6A">
            <w:pPr>
              <w:rPr>
                <w:rFonts w:ascii="Georgia" w:hAnsi="Georgia"/>
              </w:rPr>
            </w:pP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p>
        </w:tc>
      </w:tr>
    </w:tbl>
    <w:p w:rsidR="00000A13" w:rsidRPr="00000A13" w:rsidRDefault="00000A13" w:rsidP="00000A13">
      <w:pPr>
        <w:pStyle w:val="ChapterTitle"/>
        <w:rPr>
          <w:rFonts w:ascii="Georgia" w:hAnsi="Georgia"/>
          <w:sz w:val="24"/>
          <w:szCs w:val="24"/>
        </w:rPr>
      </w:pPr>
      <w:r w:rsidRPr="00000A13">
        <w:rPr>
          <w:rFonts w:ascii="Georgia" w:hAnsi="Georgia"/>
          <w:sz w:val="24"/>
          <w:szCs w:val="24"/>
        </w:rPr>
        <w:t>V. rész: Az alkalmasnak minősített részvételre jelentkezők számának csökkentése</w:t>
      </w:r>
    </w:p>
    <w:p w:rsidR="00000A13" w:rsidRPr="00000A13" w:rsidRDefault="00000A13" w:rsidP="00000A13">
      <w:pPr>
        <w:pBdr>
          <w:top w:val="single" w:sz="4" w:space="1" w:color="auto"/>
          <w:left w:val="single" w:sz="4" w:space="4" w:color="auto"/>
          <w:bottom w:val="single" w:sz="4" w:space="1" w:color="auto"/>
          <w:right w:val="single" w:sz="4" w:space="4" w:color="auto"/>
        </w:pBdr>
        <w:shd w:val="clear" w:color="auto" w:fill="BFBFBF"/>
        <w:rPr>
          <w:rFonts w:ascii="Georgia" w:hAnsi="Georgia"/>
          <w:b/>
        </w:rPr>
      </w:pPr>
      <w:r w:rsidRPr="00000A13">
        <w:rPr>
          <w:rFonts w:ascii="Georgia" w:hAnsi="Georgia"/>
          <w:b/>
        </w:rPr>
        <w:t>A gazdasági szereplőnek</w:t>
      </w:r>
      <w:r w:rsidRPr="00000A13">
        <w:rPr>
          <w:rFonts w:ascii="Georgia" w:hAnsi="Georgia"/>
        </w:rPr>
        <w:t xml:space="preserve"> </w:t>
      </w:r>
      <w:r w:rsidRPr="00000A13">
        <w:rPr>
          <w:rFonts w:ascii="Georgia" w:hAnsi="Georgia"/>
          <w:b/>
        </w:rPr>
        <w:t>kizárólag</w:t>
      </w:r>
      <w:r w:rsidRPr="00000A13">
        <w:rPr>
          <w:rFonts w:ascii="Georgia" w:hAnsi="Georgia"/>
        </w:rPr>
        <w:t xml:space="preserve"> </w:t>
      </w:r>
      <w:r w:rsidRPr="00000A13">
        <w:rPr>
          <w:rFonts w:ascii="Georgia" w:hAnsi="Georgia"/>
          <w: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000A13">
        <w:rPr>
          <w:rFonts w:ascii="Georgia" w:hAnsi="Georgia"/>
          <w:b/>
        </w:rPr>
        <w:t>megkülönböztetésmentes</w:t>
      </w:r>
      <w:proofErr w:type="spellEnd"/>
      <w:r w:rsidRPr="00000A13">
        <w:rPr>
          <w:rFonts w:ascii="Georgia" w:hAnsi="Georgia"/>
          <w:b/>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000A13">
        <w:rPr>
          <w:rFonts w:ascii="Georgia" w:hAnsi="Georgia"/>
        </w:rPr>
        <w:br/>
      </w:r>
      <w:r w:rsidRPr="00000A13">
        <w:rPr>
          <w:rFonts w:ascii="Georgia" w:hAnsi="Georgia"/>
          <w:b/>
        </w:rPr>
        <w:t>Csak meghívásos eljárás, tárgyalásos eljárás, versenypárbeszéd és innovációs partnerség esetében:</w:t>
      </w:r>
    </w:p>
    <w:p w:rsidR="00000A13" w:rsidRPr="00000A13" w:rsidRDefault="00000A13" w:rsidP="00000A13">
      <w:pPr>
        <w:rPr>
          <w:rFonts w:ascii="Georgia" w:hAnsi="Georgia"/>
          <w:b/>
        </w:rPr>
      </w:pPr>
      <w:r w:rsidRPr="00000A13">
        <w:rPr>
          <w:rFonts w:ascii="Georgia" w:hAnsi="Georgia"/>
          <w:b/>
        </w:rPr>
        <w:lastRenderedPageBreak/>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9"/>
      </w:tblGrid>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b/>
              </w:rPr>
              <w:t>A számok csökkentése</w:t>
            </w:r>
          </w:p>
        </w:tc>
        <w:tc>
          <w:tcPr>
            <w:tcW w:w="4645" w:type="dxa"/>
            <w:shd w:val="clear" w:color="auto" w:fill="auto"/>
          </w:tcPr>
          <w:p w:rsidR="00000A13" w:rsidRPr="00000A13" w:rsidRDefault="00000A13" w:rsidP="005B4A6A">
            <w:pPr>
              <w:rPr>
                <w:rFonts w:ascii="Georgia" w:hAnsi="Georgia"/>
                <w:b/>
              </w:rPr>
            </w:pPr>
            <w:r w:rsidRPr="00000A13">
              <w:rPr>
                <w:rFonts w:ascii="Georgia" w:hAnsi="Georgia"/>
                <w:b/>
              </w:rPr>
              <w:t>Válasz:</w:t>
            </w:r>
          </w:p>
        </w:tc>
      </w:tr>
      <w:tr w:rsidR="00000A13" w:rsidRPr="00000A13" w:rsidTr="005B4A6A">
        <w:tc>
          <w:tcPr>
            <w:tcW w:w="4644" w:type="dxa"/>
            <w:shd w:val="clear" w:color="auto" w:fill="auto"/>
          </w:tcPr>
          <w:p w:rsidR="00000A13" w:rsidRPr="00000A13" w:rsidRDefault="00000A13" w:rsidP="005B4A6A">
            <w:pPr>
              <w:rPr>
                <w:rFonts w:ascii="Georgia" w:hAnsi="Georgia"/>
                <w:b/>
              </w:rPr>
            </w:pPr>
            <w:r w:rsidRPr="00000A13">
              <w:rPr>
                <w:rFonts w:ascii="Georgia" w:hAnsi="Georgia"/>
              </w:rPr>
              <w:t xml:space="preserve">A gazdasági szereplő a következő módon </w:t>
            </w:r>
            <w:r w:rsidRPr="00000A13">
              <w:rPr>
                <w:rFonts w:ascii="Georgia" w:hAnsi="Georgia"/>
                <w:b/>
              </w:rPr>
              <w:t>felel meg</w:t>
            </w:r>
            <w:r w:rsidRPr="00000A13">
              <w:rPr>
                <w:rFonts w:ascii="Georgia" w:hAnsi="Georgia"/>
              </w:rPr>
              <w:t xml:space="preserve"> a részvételre jelentkezők számának csökkentésére alkalmazandó objektív és </w:t>
            </w:r>
            <w:proofErr w:type="spellStart"/>
            <w:r w:rsidRPr="00000A13">
              <w:rPr>
                <w:rFonts w:ascii="Georgia" w:hAnsi="Georgia"/>
              </w:rPr>
              <w:t>megkülönböztetésmentes</w:t>
            </w:r>
            <w:proofErr w:type="spellEnd"/>
            <w:r w:rsidRPr="00000A13">
              <w:rPr>
                <w:rFonts w:ascii="Georgia" w:hAnsi="Georgia"/>
              </w:rPr>
              <w:t xml:space="preserve"> szempontoknak vagy szabályoknak:</w:t>
            </w:r>
            <w:r w:rsidRPr="00000A13">
              <w:rPr>
                <w:rFonts w:ascii="Georgia" w:hAnsi="Georgia"/>
              </w:rPr>
              <w:br/>
              <w:t xml:space="preserve">Amennyiben bizonyos tanúsítványok vagy egyéb igazolások szükségesek, kérjük, tüntesse fel </w:t>
            </w:r>
            <w:r w:rsidRPr="00000A13">
              <w:rPr>
                <w:rFonts w:ascii="Georgia" w:hAnsi="Georgia"/>
                <w:b/>
              </w:rPr>
              <w:t>mindegyikre</w:t>
            </w:r>
            <w:r w:rsidRPr="00000A13">
              <w:rPr>
                <w:rFonts w:ascii="Georgia" w:hAnsi="Georgia"/>
              </w:rPr>
              <w:t xml:space="preserve"> nézve, hogy a gazdasági szereplő rendelkezik-e a megkívánt dokumentumokkal:</w:t>
            </w:r>
            <w:r w:rsidRPr="00000A13">
              <w:rPr>
                <w:rFonts w:ascii="Georgia" w:hAnsi="Georgia"/>
              </w:rPr>
              <w:br/>
              <w:t>Ha e tanúsítványok vagy egyéb igazolások valamelyike elektronikus formában rendelkezésre áll</w:t>
            </w:r>
            <w:r w:rsidRPr="00000A13">
              <w:rPr>
                <w:rStyle w:val="Lbjegyzet-hivatkozs"/>
                <w:rFonts w:ascii="Georgia" w:hAnsi="Georgia"/>
              </w:rPr>
              <w:footnoteReference w:id="75"/>
            </w:r>
            <w:r w:rsidRPr="00000A13">
              <w:rPr>
                <w:rFonts w:ascii="Georgia" w:hAnsi="Georgia"/>
              </w:rPr>
              <w:t xml:space="preserve">, kérjük, hogy </w:t>
            </w:r>
            <w:r w:rsidRPr="00000A13">
              <w:rPr>
                <w:rFonts w:ascii="Georgia" w:hAnsi="Georgia"/>
                <w:b/>
              </w:rPr>
              <w:t>mindegyikre</w:t>
            </w:r>
            <w:r w:rsidRPr="00000A13">
              <w:rPr>
                <w:rFonts w:ascii="Georgia" w:hAnsi="Georgia"/>
              </w:rPr>
              <w:t xml:space="preserve"> nézve adja meg a következő információkat:</w:t>
            </w:r>
          </w:p>
        </w:tc>
        <w:tc>
          <w:tcPr>
            <w:tcW w:w="4645" w:type="dxa"/>
            <w:shd w:val="clear" w:color="auto" w:fill="auto"/>
          </w:tcPr>
          <w:p w:rsidR="00000A13" w:rsidRPr="00000A13" w:rsidRDefault="00000A13" w:rsidP="005B4A6A">
            <w:pPr>
              <w:rPr>
                <w:rFonts w:ascii="Georgia" w:hAnsi="Georgia"/>
              </w:rPr>
            </w:pPr>
            <w:r w:rsidRPr="00000A13">
              <w:rPr>
                <w:rFonts w:ascii="Georgia" w:hAnsi="Georgia"/>
              </w:rPr>
              <w:t>[….]</w:t>
            </w:r>
            <w:r w:rsidRPr="00000A13">
              <w:rPr>
                <w:rFonts w:ascii="Georgia" w:hAnsi="Georgia"/>
              </w:rPr>
              <w:br/>
            </w:r>
            <w:r w:rsidRPr="00000A13">
              <w:rPr>
                <w:rFonts w:ascii="Georgia" w:hAnsi="Georgia"/>
              </w:rPr>
              <w:br/>
            </w:r>
          </w:p>
          <w:p w:rsidR="00000A13" w:rsidRPr="00000A13" w:rsidRDefault="00000A13" w:rsidP="005B4A6A">
            <w:pPr>
              <w:rPr>
                <w:rFonts w:ascii="Georgia" w:hAnsi="Georgia"/>
                <w:b/>
              </w:rPr>
            </w:pPr>
            <w:r w:rsidRPr="00000A13">
              <w:rPr>
                <w:rFonts w:ascii="Georgia" w:hAnsi="Georgia"/>
              </w:rPr>
              <w:br/>
              <w:t>[] Igen [] Nem</w:t>
            </w:r>
            <w:r w:rsidRPr="00000A13">
              <w:rPr>
                <w:rStyle w:val="Lbjegyzet-hivatkozs"/>
                <w:rFonts w:ascii="Georgia" w:hAnsi="Georgia"/>
              </w:rPr>
              <w:footnoteReference w:id="76"/>
            </w:r>
            <w:r w:rsidRPr="00000A13">
              <w:rPr>
                <w:rFonts w:ascii="Georgia" w:hAnsi="Georgia"/>
              </w:rPr>
              <w:br/>
            </w:r>
            <w:r w:rsidRPr="00000A13">
              <w:rPr>
                <w:rFonts w:ascii="Georgia" w:hAnsi="Georgia"/>
              </w:rPr>
              <w:br/>
            </w:r>
            <w:r w:rsidRPr="00000A13">
              <w:rPr>
                <w:rFonts w:ascii="Georgia" w:hAnsi="Georgia"/>
              </w:rPr>
              <w:br/>
            </w:r>
            <w:r w:rsidRPr="00000A13">
              <w:rPr>
                <w:rFonts w:ascii="Georgia" w:hAnsi="Georgia"/>
              </w:rPr>
              <w:br/>
              <w:t>(internetcím, a kibocsátó hatóság vagy testület, a dokumentáció pontos hivatkozási adatai): [</w:t>
            </w:r>
            <w:proofErr w:type="gramStart"/>
            <w:r w:rsidRPr="00000A13">
              <w:rPr>
                <w:rFonts w:ascii="Georgia" w:hAnsi="Georgia"/>
              </w:rPr>
              <w:t>……</w:t>
            </w:r>
            <w:proofErr w:type="gramEnd"/>
            <w:r w:rsidRPr="00000A13">
              <w:rPr>
                <w:rFonts w:ascii="Georgia" w:hAnsi="Georgia"/>
              </w:rPr>
              <w:t>][……][……]</w:t>
            </w:r>
            <w:r w:rsidRPr="00000A13">
              <w:rPr>
                <w:rStyle w:val="Lbjegyzet-hivatkozs"/>
                <w:rFonts w:ascii="Georgia" w:hAnsi="Georgia"/>
              </w:rPr>
              <w:footnoteReference w:id="77"/>
            </w:r>
          </w:p>
        </w:tc>
      </w:tr>
    </w:tbl>
    <w:p w:rsidR="00000A13" w:rsidRPr="00000A13" w:rsidRDefault="00000A13" w:rsidP="00000A13">
      <w:pPr>
        <w:pStyle w:val="ChapterTitle"/>
        <w:rPr>
          <w:rFonts w:ascii="Georgia" w:hAnsi="Georgia"/>
          <w:sz w:val="24"/>
          <w:szCs w:val="24"/>
        </w:rPr>
      </w:pPr>
      <w:r w:rsidRPr="00000A13">
        <w:rPr>
          <w:rFonts w:ascii="Georgia" w:hAnsi="Georgia"/>
          <w:sz w:val="24"/>
          <w:szCs w:val="24"/>
        </w:rPr>
        <w:t>VI. rész: Záró nyilatkozat</w:t>
      </w:r>
    </w:p>
    <w:p w:rsidR="00000A13" w:rsidRPr="00000A13" w:rsidRDefault="00000A13" w:rsidP="00000A13">
      <w:pPr>
        <w:rPr>
          <w:rFonts w:ascii="Georgia" w:hAnsi="Georgia"/>
        </w:rPr>
      </w:pPr>
      <w:proofErr w:type="gramStart"/>
      <w:r w:rsidRPr="00000A13">
        <w:rPr>
          <w:rFonts w:ascii="Georgia" w:hAnsi="Georgia"/>
        </w:rPr>
        <w:t>Alulírott(</w:t>
      </w:r>
      <w:proofErr w:type="spellStart"/>
      <w:proofErr w:type="gramEnd"/>
      <w:r w:rsidRPr="00000A13">
        <w:rPr>
          <w:rFonts w:ascii="Georgia" w:hAnsi="Georgia"/>
        </w:rPr>
        <w:t>ak</w:t>
      </w:r>
      <w:proofErr w:type="spellEnd"/>
      <w:r w:rsidRPr="00000A13">
        <w:rPr>
          <w:rFonts w:ascii="Georgia" w:hAnsi="Georgia"/>
        </w:rPr>
        <w:t xml:space="preserve">) a hamis nyilatkozat következményeinek teljes tudatában kijelenti(k), hogy a fenti II–V. részben megadott információk pontosak és helytállóak. </w:t>
      </w:r>
    </w:p>
    <w:p w:rsidR="00000A13" w:rsidRPr="00000A13" w:rsidRDefault="00000A13" w:rsidP="00000A13">
      <w:pPr>
        <w:rPr>
          <w:rFonts w:ascii="Georgia" w:hAnsi="Georgia"/>
        </w:rPr>
      </w:pPr>
      <w:proofErr w:type="gramStart"/>
      <w:r w:rsidRPr="00000A13">
        <w:rPr>
          <w:rFonts w:ascii="Georgia" w:hAnsi="Georgia"/>
        </w:rPr>
        <w:t>Alulírott(</w:t>
      </w:r>
      <w:proofErr w:type="spellStart"/>
      <w:proofErr w:type="gramEnd"/>
      <w:r w:rsidRPr="00000A13">
        <w:rPr>
          <w:rFonts w:ascii="Georgia" w:hAnsi="Georgia"/>
        </w:rPr>
        <w:t>ak</w:t>
      </w:r>
      <w:proofErr w:type="spellEnd"/>
      <w:r w:rsidRPr="00000A13">
        <w:rPr>
          <w:rFonts w:ascii="Georgia" w:hAnsi="Georgia"/>
        </w:rPr>
        <w:t>) kijelenti(k), hogy a hivatkozott tanúsítványokat és egyéb igazolásokat kérésre képes(</w:t>
      </w:r>
      <w:proofErr w:type="spellStart"/>
      <w:r w:rsidRPr="00000A13">
        <w:rPr>
          <w:rFonts w:ascii="Georgia" w:hAnsi="Georgia"/>
        </w:rPr>
        <w:t>ek</w:t>
      </w:r>
      <w:proofErr w:type="spellEnd"/>
      <w:r w:rsidRPr="00000A13">
        <w:rPr>
          <w:rFonts w:ascii="Georgia" w:hAnsi="Georgia"/>
        </w:rPr>
        <w:t>) lesz(</w:t>
      </w:r>
      <w:proofErr w:type="spellStart"/>
      <w:r w:rsidRPr="00000A13">
        <w:rPr>
          <w:rFonts w:ascii="Georgia" w:hAnsi="Georgia"/>
        </w:rPr>
        <w:t>nek</w:t>
      </w:r>
      <w:proofErr w:type="spellEnd"/>
      <w:r w:rsidRPr="00000A13">
        <w:rPr>
          <w:rFonts w:ascii="Georgia" w:hAnsi="Georgia"/>
        </w:rPr>
        <w:t>) késedelem nélkül rendelkezésre bocsátani, kivéve amennyiben:</w:t>
      </w:r>
    </w:p>
    <w:p w:rsidR="00000A13" w:rsidRPr="00000A13" w:rsidRDefault="00000A13" w:rsidP="00000A13">
      <w:pPr>
        <w:rPr>
          <w:rFonts w:ascii="Georgia" w:hAnsi="Georgia"/>
        </w:rPr>
      </w:pPr>
      <w:proofErr w:type="gramStart"/>
      <w:r w:rsidRPr="00000A13">
        <w:rPr>
          <w:rFonts w:ascii="Georgia" w:hAnsi="Georgia"/>
        </w:rPr>
        <w:t>a</w:t>
      </w:r>
      <w:proofErr w:type="gramEnd"/>
      <w:r w:rsidRPr="00000A13">
        <w:rPr>
          <w:rFonts w:ascii="Georgia" w:hAnsi="Georgia"/>
        </w:rPr>
        <w:t>) Az ajánlatkérő szervnek vagy a közszolgáltató ajánlatkérőnek lehetősége van arra, hogy egy bármely tagállamban lévő, ingyenesen hozzáférhető nemzeti adatbázisba belépve közvetlenül hozzájusson a kiegészítő iratokhoz</w:t>
      </w:r>
      <w:r w:rsidRPr="00000A13">
        <w:rPr>
          <w:rStyle w:val="Lbjegyzet-hivatkozs"/>
          <w:rFonts w:ascii="Georgia" w:hAnsi="Georgia"/>
        </w:rPr>
        <w:footnoteReference w:id="78"/>
      </w:r>
      <w:r w:rsidRPr="00000A13">
        <w:rPr>
          <w:rFonts w:ascii="Georgia" w:hAnsi="Georgia"/>
        </w:rPr>
        <w:t>, vagy</w:t>
      </w:r>
    </w:p>
    <w:p w:rsidR="00000A13" w:rsidRPr="00000A13" w:rsidRDefault="00000A13" w:rsidP="00000A13">
      <w:pPr>
        <w:rPr>
          <w:rFonts w:ascii="Georgia" w:hAnsi="Georgia"/>
        </w:rPr>
      </w:pPr>
      <w:r w:rsidRPr="00000A13">
        <w:rPr>
          <w:rFonts w:ascii="Georgia" w:hAnsi="Georgia"/>
        </w:rPr>
        <w:t>b) Legkésőbb 2018. április 18-án</w:t>
      </w:r>
      <w:r w:rsidRPr="00000A13">
        <w:rPr>
          <w:rStyle w:val="Lbjegyzet-hivatkozs"/>
          <w:rFonts w:ascii="Georgia" w:hAnsi="Georgia"/>
        </w:rPr>
        <w:footnoteReference w:id="79"/>
      </w:r>
      <w:r w:rsidRPr="00000A13">
        <w:rPr>
          <w:rFonts w:ascii="Georgia" w:hAnsi="Georgia"/>
        </w:rPr>
        <w:t xml:space="preserve"> az ajánlatkérő szervezetnek vagy a közszolgáltató ajánlatkérőnek már birtokában van az érintett dokumentáció.</w:t>
      </w:r>
    </w:p>
    <w:p w:rsidR="00000A13" w:rsidRPr="00000A13" w:rsidRDefault="00000A13" w:rsidP="00000A13">
      <w:pPr>
        <w:rPr>
          <w:rFonts w:ascii="Georgia" w:hAnsi="Georgia"/>
        </w:rPr>
      </w:pPr>
      <w:proofErr w:type="gramStart"/>
      <w:r w:rsidRPr="00000A13">
        <w:rPr>
          <w:rFonts w:ascii="Georgia" w:hAnsi="Georgia"/>
        </w:rPr>
        <w:t>Alulírott(</w:t>
      </w:r>
      <w:proofErr w:type="spellStart"/>
      <w:proofErr w:type="gramEnd"/>
      <w:r w:rsidRPr="00000A13">
        <w:rPr>
          <w:rFonts w:ascii="Georgia" w:hAnsi="Georgia"/>
        </w:rPr>
        <w:t>ak</w:t>
      </w:r>
      <w:proofErr w:type="spellEnd"/>
      <w:r w:rsidRPr="00000A13">
        <w:rPr>
          <w:rFonts w:ascii="Georgia" w:hAnsi="Georgia"/>
        </w:rPr>
        <w:t>) hozzájárul(</w:t>
      </w:r>
      <w:proofErr w:type="spellStart"/>
      <w:r w:rsidRPr="00000A13">
        <w:rPr>
          <w:rFonts w:ascii="Georgia" w:hAnsi="Georgia"/>
        </w:rPr>
        <w:t>nak</w:t>
      </w:r>
      <w:proofErr w:type="spellEnd"/>
      <w:r w:rsidRPr="00000A13">
        <w:rPr>
          <w:rFonts w:ascii="Georgia" w:hAnsi="Georgia"/>
        </w:rPr>
        <w:t xml:space="preserve">) ahhoz, hogy [az I. rész A. </w:t>
      </w:r>
      <w:proofErr w:type="gramStart"/>
      <w:r w:rsidRPr="00000A13">
        <w:rPr>
          <w:rFonts w:ascii="Georgia" w:hAnsi="Georgia"/>
        </w:rPr>
        <w:t>szakaszában</w:t>
      </w:r>
      <w:proofErr w:type="gramEnd"/>
      <w:r w:rsidRPr="00000A13">
        <w:rPr>
          <w:rFonts w:ascii="Georgia" w:hAnsi="Georgia"/>
        </w:rPr>
        <w:t xml:space="preserve"> megadott ajánlatkérő szerv vagy közszolgáltató ajánlatkérő] hozzáférjen a jelen egységes európai közbeszerzési dokumentum [a megfelelő rész/szakasz/pont azonosítása] alatt a [</w:t>
      </w:r>
      <w:proofErr w:type="spellStart"/>
      <w:r w:rsidRPr="00000A13">
        <w:rPr>
          <w:rFonts w:ascii="Georgia" w:hAnsi="Georgia"/>
        </w:rPr>
        <w:t>a</w:t>
      </w:r>
      <w:proofErr w:type="spellEnd"/>
      <w:r w:rsidRPr="00000A13">
        <w:rPr>
          <w:rFonts w:ascii="Georgia" w:hAnsi="Georgia"/>
        </w:rPr>
        <w:t xml:space="preserve"> közbeszerzési eljárás azonosítása: (rövid ismertetés, hivatkozás az Európai Unió Hivatalos Lapjában közzétett hirdetményre, hivatkozási szám)] céljára megadott információkat igazoló dokumentumokhoz. </w:t>
      </w:r>
    </w:p>
    <w:p w:rsidR="00000A13" w:rsidRPr="00000A13" w:rsidRDefault="00000A13" w:rsidP="00000A13">
      <w:pPr>
        <w:rPr>
          <w:rFonts w:ascii="Georgia" w:hAnsi="Georgia"/>
        </w:rPr>
      </w:pPr>
    </w:p>
    <w:p w:rsidR="00000A13" w:rsidRPr="00000A13" w:rsidRDefault="00000A13" w:rsidP="00000A13">
      <w:pPr>
        <w:spacing w:before="120" w:after="120"/>
        <w:jc w:val="both"/>
        <w:rPr>
          <w:rFonts w:ascii="Georgia" w:eastAsia="Calibri" w:hAnsi="Georgia"/>
          <w:lang w:eastAsia="en-GB"/>
        </w:rPr>
      </w:pPr>
      <w:r w:rsidRPr="00000A13">
        <w:rPr>
          <w:rFonts w:ascii="Georgia" w:eastAsia="Calibri" w:hAnsi="Georgia"/>
          <w:lang w:eastAsia="en-GB"/>
        </w:rPr>
        <w:t>Kelt</w:t>
      </w:r>
      <w:proofErr w:type="gramStart"/>
      <w:r w:rsidRPr="00000A13">
        <w:rPr>
          <w:rFonts w:ascii="Georgia" w:eastAsia="Calibri" w:hAnsi="Georgia"/>
          <w:lang w:eastAsia="en-GB"/>
        </w:rPr>
        <w:t>: …</w:t>
      </w:r>
      <w:proofErr w:type="gramEnd"/>
      <w:r w:rsidRPr="00000A13">
        <w:rPr>
          <w:rFonts w:ascii="Georgia" w:eastAsia="Calibri" w:hAnsi="Georgia"/>
          <w:lang w:eastAsia="en-GB"/>
        </w:rPr>
        <w:t>…………………. 2017. …………………….</w:t>
      </w:r>
    </w:p>
    <w:p w:rsidR="00000A13" w:rsidRPr="00000A13" w:rsidRDefault="00000A13" w:rsidP="00000A13">
      <w:pPr>
        <w:spacing w:before="120" w:after="120"/>
        <w:jc w:val="both"/>
        <w:rPr>
          <w:rFonts w:ascii="Georgia" w:eastAsia="Calibri" w:hAnsi="Georgia"/>
          <w:lang w:eastAsia="en-GB"/>
        </w:rPr>
      </w:pPr>
    </w:p>
    <w:p w:rsidR="00CA57F1" w:rsidRPr="00000A13" w:rsidRDefault="00CA57F1" w:rsidP="00CA57F1">
      <w:pPr>
        <w:ind w:left="4956"/>
        <w:jc w:val="center"/>
        <w:rPr>
          <w:rFonts w:ascii="Georgia" w:hAnsi="Georgia"/>
        </w:rPr>
      </w:pPr>
      <w:r w:rsidRPr="00000A13">
        <w:rPr>
          <w:rFonts w:ascii="Georgia" w:hAnsi="Georgia"/>
        </w:rPr>
        <w:br w:type="page"/>
      </w:r>
    </w:p>
    <w:p w:rsidR="00CA57F1" w:rsidRPr="00000A13" w:rsidRDefault="00CA57F1" w:rsidP="003B6A4C">
      <w:pPr>
        <w:pStyle w:val="Cmsor2"/>
        <w:numPr>
          <w:ilvl w:val="0"/>
          <w:numId w:val="0"/>
        </w:numPr>
        <w:ind w:left="576"/>
        <w:jc w:val="center"/>
        <w:rPr>
          <w:rFonts w:ascii="Georgia" w:hAnsi="Georgia"/>
          <w:b/>
          <w:color w:val="auto"/>
          <w:sz w:val="28"/>
          <w:szCs w:val="28"/>
        </w:rPr>
      </w:pPr>
      <w:bookmarkStart w:id="148" w:name="_Toc455498688"/>
      <w:bookmarkStart w:id="149" w:name="_Toc462988538"/>
      <w:bookmarkStart w:id="150" w:name="_Toc476569268"/>
      <w:r w:rsidRPr="00000A13">
        <w:rPr>
          <w:rFonts w:ascii="Georgia" w:hAnsi="Georgia"/>
          <w:b/>
          <w:color w:val="auto"/>
          <w:sz w:val="28"/>
          <w:szCs w:val="28"/>
        </w:rPr>
        <w:lastRenderedPageBreak/>
        <w:t>A KBT. 69. § (4) BEKEZDÉSE ALAPJÁN AZ AJÁNLATKÉRŐ ÍRÁSBELI FELHÍVÁSA ALAPJÁN CSATOLANDÓ IGAZOLÁSOK IRATMINTÁI.</w:t>
      </w:r>
      <w:bookmarkEnd w:id="148"/>
      <w:bookmarkEnd w:id="149"/>
      <w:bookmarkEnd w:id="150"/>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r w:rsidRPr="00000A13">
        <w:rPr>
          <w:rFonts w:ascii="Georgia" w:hAnsi="Georgia"/>
        </w:rPr>
        <w:t xml:space="preserve">Ajánlatkérő felhívja a figyelmet, hogy az alkalmassági követelmények </w:t>
      </w:r>
      <w:r w:rsidR="00A21D17">
        <w:rPr>
          <w:rFonts w:ascii="Georgia" w:hAnsi="Georgia"/>
        </w:rPr>
        <w:t xml:space="preserve">igazolására szolgáló, a következőkben csatolt nyilatkozatmintákat </w:t>
      </w:r>
      <w:r w:rsidRPr="00000A13">
        <w:rPr>
          <w:rFonts w:ascii="Georgia" w:hAnsi="Georgia"/>
        </w:rPr>
        <w:t>a közbeszerzési dokumentumok részeként adja ki, de azokat kizárólag a közbeszerzési eljárás ajánlattételi szakaszában, az igazolások benyújtására írásban felhívott ajánlattevőknek kell benyújtaniuk.</w:t>
      </w:r>
    </w:p>
    <w:p w:rsidR="00CA57F1" w:rsidRPr="00000A13" w:rsidRDefault="00CA57F1" w:rsidP="00CA57F1">
      <w:pPr>
        <w:rPr>
          <w:rFonts w:ascii="Georgia" w:hAnsi="Georgia"/>
        </w:rPr>
      </w:pPr>
    </w:p>
    <w:p w:rsidR="00CA57F1" w:rsidRPr="00000A13" w:rsidRDefault="00CA57F1" w:rsidP="00CA57F1">
      <w:pPr>
        <w:rPr>
          <w:rFonts w:ascii="Georgia" w:hAnsi="Georgia"/>
        </w:rPr>
      </w:pPr>
      <w:r w:rsidRPr="00000A13">
        <w:rPr>
          <w:rFonts w:ascii="Georgia" w:hAnsi="Georgia"/>
        </w:rPr>
        <w:br w:type="page"/>
      </w:r>
    </w:p>
    <w:p w:rsidR="00CA57F1" w:rsidRPr="00000A13" w:rsidRDefault="00CA57F1" w:rsidP="00CA57F1">
      <w:pPr>
        <w:ind w:left="708"/>
        <w:jc w:val="both"/>
        <w:outlineLvl w:val="0"/>
        <w:rPr>
          <w:rFonts w:ascii="Georgia" w:hAnsi="Georgia"/>
        </w:rPr>
      </w:pPr>
    </w:p>
    <w:p w:rsidR="00CA57F1" w:rsidRPr="006E3E84" w:rsidRDefault="00CA57F1" w:rsidP="006E3E84">
      <w:pPr>
        <w:pStyle w:val="Cmsor2"/>
        <w:numPr>
          <w:ilvl w:val="0"/>
          <w:numId w:val="0"/>
        </w:numPr>
        <w:jc w:val="center"/>
        <w:rPr>
          <w:rFonts w:ascii="Georgia" w:hAnsi="Georgia"/>
          <w:b/>
          <w:color w:val="auto"/>
          <w:sz w:val="28"/>
          <w:szCs w:val="28"/>
        </w:rPr>
      </w:pPr>
      <w:bookmarkStart w:id="151" w:name="_Toc451434260"/>
      <w:bookmarkStart w:id="152" w:name="_Toc455498689"/>
      <w:bookmarkStart w:id="153" w:name="_Toc462988539"/>
      <w:bookmarkStart w:id="154" w:name="_Toc476569269"/>
      <w:r w:rsidRPr="006E3E84">
        <w:rPr>
          <w:rFonts w:ascii="Georgia" w:hAnsi="Georgia"/>
          <w:b/>
          <w:color w:val="auto"/>
          <w:sz w:val="28"/>
          <w:szCs w:val="28"/>
        </w:rPr>
        <w:t>P) Nyilatkozat az árbevételről</w:t>
      </w:r>
      <w:bookmarkEnd w:id="151"/>
      <w:bookmarkEnd w:id="152"/>
      <w:bookmarkEnd w:id="153"/>
      <w:bookmarkEnd w:id="154"/>
    </w:p>
    <w:p w:rsidR="00CA57F1" w:rsidRPr="00000A13" w:rsidRDefault="00CA57F1" w:rsidP="00CA57F1">
      <w:pPr>
        <w:autoSpaceDE w:val="0"/>
        <w:autoSpaceDN w:val="0"/>
        <w:adjustRightInd w:val="0"/>
        <w:rPr>
          <w:rFonts w:ascii="Georgia" w:hAnsi="Georgia"/>
        </w:rPr>
      </w:pPr>
    </w:p>
    <w:p w:rsidR="00CA57F1" w:rsidRPr="00000A13" w:rsidRDefault="00CA57F1" w:rsidP="00CA57F1">
      <w:pPr>
        <w:jc w:val="both"/>
        <w:rPr>
          <w:rFonts w:ascii="Georgia" w:hAnsi="Georgia" w:cs="Helvetica"/>
          <w:b/>
        </w:rPr>
      </w:pPr>
      <w:r w:rsidRPr="00000A13">
        <w:rPr>
          <w:rFonts w:ascii="Georgia" w:hAnsi="Georgia"/>
          <w:b/>
        </w:rPr>
        <w:t>Tárgy:</w:t>
      </w:r>
      <w:r w:rsidRPr="00000A13">
        <w:rPr>
          <w:rFonts w:ascii="Georgia" w:hAnsi="Georgia"/>
        </w:rPr>
        <w:t xml:space="preserve"> </w:t>
      </w:r>
      <w:r w:rsidRPr="00000A13">
        <w:rPr>
          <w:rFonts w:ascii="Georgia" w:hAnsi="Georgia"/>
        </w:rPr>
        <w:tab/>
      </w:r>
      <w:r w:rsidR="00D1579D" w:rsidRPr="00000A13">
        <w:rPr>
          <w:rFonts w:ascii="Georgia" w:eastAsia="Calibri" w:hAnsi="Georgia"/>
          <w:b/>
          <w:lang w:eastAsia="en-US"/>
        </w:rPr>
        <w:t xml:space="preserve">Hivatalos utazással kapcsolatos szolgáltatások teljesítése az </w:t>
      </w:r>
      <w:r w:rsidR="00D1579D" w:rsidRPr="00000A13">
        <w:rPr>
          <w:rFonts w:ascii="Georgia" w:eastAsia="Calibri" w:hAnsi="Georgia"/>
          <w:b/>
          <w:lang w:eastAsia="en-US"/>
        </w:rPr>
        <w:tab/>
      </w:r>
      <w:r w:rsidR="00D1579D" w:rsidRPr="00000A13">
        <w:rPr>
          <w:rFonts w:ascii="Georgia" w:eastAsia="Calibri" w:hAnsi="Georgia"/>
          <w:b/>
          <w:lang w:eastAsia="en-US"/>
        </w:rPr>
        <w:tab/>
        <w:t>Országgyűlés Hivatala részére (677/2017</w:t>
      </w:r>
      <w:r w:rsidR="00D1579D" w:rsidRPr="00000A13">
        <w:rPr>
          <w:rFonts w:ascii="Georgia" w:hAnsi="Georgia" w:cs="Helvetica"/>
          <w:b/>
        </w:rPr>
        <w:t>)</w:t>
      </w:r>
    </w:p>
    <w:p w:rsidR="00D1579D" w:rsidRPr="00000A13" w:rsidRDefault="00D1579D" w:rsidP="00CA57F1">
      <w:pPr>
        <w:jc w:val="both"/>
        <w:rPr>
          <w:rFonts w:ascii="Georgia" w:hAnsi="Georgia"/>
        </w:rPr>
      </w:pPr>
    </w:p>
    <w:p w:rsidR="00CA57F1" w:rsidRPr="00000A13" w:rsidRDefault="00CA57F1" w:rsidP="00CA57F1">
      <w:pPr>
        <w:jc w:val="both"/>
        <w:rPr>
          <w:rFonts w:ascii="Georgia" w:hAnsi="Georgia"/>
        </w:rPr>
      </w:pPr>
      <w:r w:rsidRPr="00000A13">
        <w:rPr>
          <w:rFonts w:ascii="Georgia" w:hAnsi="Georgia"/>
        </w:rPr>
        <w:t>Alulírott ……………………………….., mint a(z) ……………………………….. cégjegyzésre jogosult képviselője, felelősségem tudatában kijelentem, hogy az általam képviselt vállalkozás árbevétele az előző három lezárt üzleti évben a következők szerint alakult:</w:t>
      </w:r>
    </w:p>
    <w:p w:rsidR="00CA57F1" w:rsidRPr="00000A13" w:rsidRDefault="00CA57F1" w:rsidP="00CA57F1">
      <w:pPr>
        <w:rPr>
          <w:rFonts w:ascii="Georgia" w:hAnsi="Georgia"/>
        </w:rPr>
      </w:pPr>
    </w:p>
    <w:p w:rsidR="00CA57F1" w:rsidRPr="00000A13" w:rsidRDefault="00CA57F1" w:rsidP="00CA57F1">
      <w:pPr>
        <w:rPr>
          <w:rFonts w:ascii="Georgia" w:hAnsi="Georgi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3723"/>
        <w:gridCol w:w="3723"/>
      </w:tblGrid>
      <w:tr w:rsidR="00D1579D" w:rsidRPr="00000A13" w:rsidTr="00D1579D">
        <w:trPr>
          <w:jc w:val="center"/>
        </w:trPr>
        <w:tc>
          <w:tcPr>
            <w:tcW w:w="892" w:type="pct"/>
          </w:tcPr>
          <w:p w:rsidR="00D1579D" w:rsidRPr="00000A13" w:rsidRDefault="00D1579D" w:rsidP="005C193A">
            <w:pPr>
              <w:spacing w:before="120" w:after="120"/>
              <w:jc w:val="center"/>
              <w:rPr>
                <w:rFonts w:ascii="Georgia" w:hAnsi="Georgia"/>
                <w:b/>
              </w:rPr>
            </w:pPr>
          </w:p>
        </w:tc>
        <w:tc>
          <w:tcPr>
            <w:tcW w:w="4108" w:type="pct"/>
            <w:gridSpan w:val="2"/>
            <w:vAlign w:val="center"/>
          </w:tcPr>
          <w:p w:rsidR="00D1579D" w:rsidRPr="00000A13" w:rsidRDefault="00D1579D" w:rsidP="00D1579D">
            <w:pPr>
              <w:jc w:val="center"/>
              <w:rPr>
                <w:rFonts w:ascii="Georgia" w:hAnsi="Georgia"/>
                <w:b/>
              </w:rPr>
            </w:pPr>
            <w:r w:rsidRPr="00000A13">
              <w:rPr>
                <w:rFonts w:ascii="Georgia" w:hAnsi="Georgia"/>
                <w:b/>
              </w:rPr>
              <w:t xml:space="preserve">A teljes – általános forgalmi adó nélkül számított – árbevétel </w:t>
            </w:r>
          </w:p>
        </w:tc>
      </w:tr>
      <w:tr w:rsidR="00D1579D" w:rsidRPr="00000A13" w:rsidTr="00D1579D">
        <w:trPr>
          <w:jc w:val="center"/>
        </w:trPr>
        <w:tc>
          <w:tcPr>
            <w:tcW w:w="892" w:type="pct"/>
          </w:tcPr>
          <w:p w:rsidR="00D1579D" w:rsidRPr="00000A13" w:rsidRDefault="00D1579D" w:rsidP="005C193A">
            <w:pPr>
              <w:spacing w:before="120" w:after="120"/>
              <w:jc w:val="center"/>
              <w:rPr>
                <w:rFonts w:ascii="Georgia" w:hAnsi="Georgia"/>
                <w:b/>
              </w:rPr>
            </w:pPr>
            <w:r w:rsidRPr="00000A13">
              <w:rPr>
                <w:rFonts w:ascii="Georgia" w:hAnsi="Georgia"/>
                <w:b/>
              </w:rPr>
              <w:t>Év</w:t>
            </w:r>
          </w:p>
        </w:tc>
        <w:tc>
          <w:tcPr>
            <w:tcW w:w="2054" w:type="pct"/>
            <w:vAlign w:val="center"/>
          </w:tcPr>
          <w:p w:rsidR="00D1579D" w:rsidRPr="00000A13" w:rsidRDefault="00D1579D" w:rsidP="005C193A">
            <w:pPr>
              <w:jc w:val="center"/>
              <w:rPr>
                <w:rFonts w:ascii="Georgia" w:hAnsi="Georgia"/>
                <w:b/>
              </w:rPr>
            </w:pPr>
            <w:r w:rsidRPr="00000A13">
              <w:rPr>
                <w:rFonts w:ascii="Georgia" w:hAnsi="Georgia"/>
                <w:b/>
              </w:rPr>
              <w:t>összege</w:t>
            </w:r>
          </w:p>
        </w:tc>
        <w:tc>
          <w:tcPr>
            <w:tcW w:w="2054" w:type="pct"/>
            <w:vAlign w:val="center"/>
          </w:tcPr>
          <w:p w:rsidR="00D1579D" w:rsidRPr="00000A13" w:rsidRDefault="00D1579D" w:rsidP="00D1579D">
            <w:pPr>
              <w:jc w:val="center"/>
              <w:rPr>
                <w:rFonts w:ascii="Georgia" w:hAnsi="Georgia"/>
                <w:b/>
              </w:rPr>
            </w:pPr>
            <w:r w:rsidRPr="00000A13">
              <w:rPr>
                <w:rFonts w:ascii="Georgia" w:hAnsi="Georgia"/>
                <w:b/>
              </w:rPr>
              <w:t>devizanem</w:t>
            </w:r>
          </w:p>
        </w:tc>
      </w:tr>
      <w:tr w:rsidR="00D1579D" w:rsidRPr="00000A13" w:rsidTr="00D1579D">
        <w:trPr>
          <w:jc w:val="center"/>
        </w:trPr>
        <w:tc>
          <w:tcPr>
            <w:tcW w:w="892" w:type="pct"/>
          </w:tcPr>
          <w:p w:rsidR="00D1579D" w:rsidRPr="00000A13" w:rsidRDefault="00D1579D" w:rsidP="005C193A">
            <w:pPr>
              <w:spacing w:before="120" w:after="120"/>
              <w:jc w:val="center"/>
              <w:rPr>
                <w:rFonts w:ascii="Georgia" w:hAnsi="Georgia"/>
              </w:rPr>
            </w:pPr>
            <w:r w:rsidRPr="00000A13">
              <w:rPr>
                <w:rFonts w:ascii="Georgia" w:hAnsi="Georgia"/>
              </w:rPr>
              <w:t>….. üzleti év</w:t>
            </w:r>
          </w:p>
        </w:tc>
        <w:tc>
          <w:tcPr>
            <w:tcW w:w="2054" w:type="pct"/>
          </w:tcPr>
          <w:p w:rsidR="00D1579D" w:rsidRPr="00000A13" w:rsidRDefault="00D1579D" w:rsidP="005C193A">
            <w:pPr>
              <w:spacing w:before="120" w:after="120"/>
              <w:jc w:val="right"/>
              <w:rPr>
                <w:rFonts w:ascii="Georgia" w:hAnsi="Georgia"/>
              </w:rPr>
            </w:pPr>
          </w:p>
        </w:tc>
        <w:tc>
          <w:tcPr>
            <w:tcW w:w="2054" w:type="pct"/>
          </w:tcPr>
          <w:p w:rsidR="00D1579D" w:rsidRPr="00000A13" w:rsidRDefault="00D1579D" w:rsidP="005C193A">
            <w:pPr>
              <w:spacing w:before="120" w:after="120"/>
              <w:jc w:val="right"/>
              <w:rPr>
                <w:rFonts w:ascii="Georgia" w:hAnsi="Georgia"/>
              </w:rPr>
            </w:pPr>
          </w:p>
        </w:tc>
      </w:tr>
      <w:tr w:rsidR="00D1579D" w:rsidRPr="00000A13" w:rsidTr="00D1579D">
        <w:trPr>
          <w:jc w:val="center"/>
        </w:trPr>
        <w:tc>
          <w:tcPr>
            <w:tcW w:w="892" w:type="pct"/>
          </w:tcPr>
          <w:p w:rsidR="00D1579D" w:rsidRPr="00000A13" w:rsidRDefault="00D1579D" w:rsidP="005C193A">
            <w:pPr>
              <w:spacing w:before="120" w:after="120"/>
              <w:jc w:val="center"/>
              <w:rPr>
                <w:rFonts w:ascii="Georgia" w:hAnsi="Georgia"/>
              </w:rPr>
            </w:pPr>
            <w:r w:rsidRPr="00000A13">
              <w:rPr>
                <w:rFonts w:ascii="Georgia" w:hAnsi="Georgia"/>
              </w:rPr>
              <w:t>….. üzleti év</w:t>
            </w:r>
          </w:p>
        </w:tc>
        <w:tc>
          <w:tcPr>
            <w:tcW w:w="2054" w:type="pct"/>
          </w:tcPr>
          <w:p w:rsidR="00D1579D" w:rsidRPr="00000A13" w:rsidRDefault="00D1579D" w:rsidP="005C193A">
            <w:pPr>
              <w:spacing w:before="120" w:after="120"/>
              <w:jc w:val="right"/>
              <w:rPr>
                <w:rFonts w:ascii="Georgia" w:hAnsi="Georgia"/>
              </w:rPr>
            </w:pPr>
          </w:p>
        </w:tc>
        <w:tc>
          <w:tcPr>
            <w:tcW w:w="2054" w:type="pct"/>
          </w:tcPr>
          <w:p w:rsidR="00D1579D" w:rsidRPr="00000A13" w:rsidRDefault="00D1579D" w:rsidP="005C193A">
            <w:pPr>
              <w:spacing w:before="120" w:after="120"/>
              <w:jc w:val="right"/>
              <w:rPr>
                <w:rFonts w:ascii="Georgia" w:hAnsi="Georgia"/>
              </w:rPr>
            </w:pPr>
          </w:p>
        </w:tc>
      </w:tr>
      <w:tr w:rsidR="00D1579D" w:rsidRPr="00000A13" w:rsidTr="00D1579D">
        <w:trPr>
          <w:jc w:val="center"/>
        </w:trPr>
        <w:tc>
          <w:tcPr>
            <w:tcW w:w="892" w:type="pct"/>
          </w:tcPr>
          <w:p w:rsidR="00D1579D" w:rsidRPr="00000A13" w:rsidRDefault="00D1579D" w:rsidP="005C193A">
            <w:pPr>
              <w:spacing w:before="120" w:after="120"/>
              <w:jc w:val="center"/>
              <w:rPr>
                <w:rFonts w:ascii="Georgia" w:hAnsi="Georgia"/>
              </w:rPr>
            </w:pPr>
            <w:r w:rsidRPr="00000A13">
              <w:rPr>
                <w:rFonts w:ascii="Georgia" w:hAnsi="Georgia"/>
              </w:rPr>
              <w:t>….. üzleti év</w:t>
            </w:r>
          </w:p>
        </w:tc>
        <w:tc>
          <w:tcPr>
            <w:tcW w:w="2054" w:type="pct"/>
          </w:tcPr>
          <w:p w:rsidR="00D1579D" w:rsidRPr="00000A13" w:rsidRDefault="00D1579D" w:rsidP="005C193A">
            <w:pPr>
              <w:spacing w:before="120" w:after="120"/>
              <w:jc w:val="right"/>
              <w:rPr>
                <w:rFonts w:ascii="Georgia" w:hAnsi="Georgia"/>
              </w:rPr>
            </w:pPr>
          </w:p>
        </w:tc>
        <w:tc>
          <w:tcPr>
            <w:tcW w:w="2054" w:type="pct"/>
          </w:tcPr>
          <w:p w:rsidR="00D1579D" w:rsidRPr="00000A13" w:rsidRDefault="00D1579D" w:rsidP="005C193A">
            <w:pPr>
              <w:spacing w:before="120" w:after="120"/>
              <w:jc w:val="right"/>
              <w:rPr>
                <w:rFonts w:ascii="Georgia" w:hAnsi="Georgia"/>
              </w:rPr>
            </w:pPr>
          </w:p>
        </w:tc>
      </w:tr>
      <w:tr w:rsidR="00D1579D" w:rsidRPr="00000A13" w:rsidTr="00D1579D">
        <w:trPr>
          <w:jc w:val="center"/>
        </w:trPr>
        <w:tc>
          <w:tcPr>
            <w:tcW w:w="892" w:type="pct"/>
          </w:tcPr>
          <w:p w:rsidR="00D1579D" w:rsidRPr="00000A13" w:rsidRDefault="00D1579D" w:rsidP="005C193A">
            <w:pPr>
              <w:spacing w:before="120" w:after="120"/>
              <w:jc w:val="center"/>
              <w:rPr>
                <w:rFonts w:ascii="Georgia" w:hAnsi="Georgia"/>
              </w:rPr>
            </w:pPr>
            <w:r w:rsidRPr="00000A13">
              <w:rPr>
                <w:rFonts w:ascii="Georgia" w:hAnsi="Georgia"/>
              </w:rPr>
              <w:t>Összesen</w:t>
            </w:r>
          </w:p>
        </w:tc>
        <w:tc>
          <w:tcPr>
            <w:tcW w:w="2054" w:type="pct"/>
          </w:tcPr>
          <w:p w:rsidR="00D1579D" w:rsidRPr="00000A13" w:rsidRDefault="00D1579D" w:rsidP="005C193A">
            <w:pPr>
              <w:spacing w:before="120" w:after="120"/>
              <w:jc w:val="right"/>
              <w:rPr>
                <w:rFonts w:ascii="Georgia" w:hAnsi="Georgia"/>
              </w:rPr>
            </w:pPr>
          </w:p>
        </w:tc>
        <w:tc>
          <w:tcPr>
            <w:tcW w:w="2054" w:type="pct"/>
          </w:tcPr>
          <w:p w:rsidR="00D1579D" w:rsidRPr="00000A13" w:rsidRDefault="00D1579D" w:rsidP="005C193A">
            <w:pPr>
              <w:spacing w:before="120" w:after="120"/>
              <w:jc w:val="right"/>
              <w:rPr>
                <w:rFonts w:ascii="Georgia" w:hAnsi="Georgia"/>
              </w:rPr>
            </w:pPr>
          </w:p>
        </w:tc>
      </w:tr>
    </w:tbl>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jc w:val="both"/>
        <w:rPr>
          <w:rFonts w:ascii="Georgia" w:hAnsi="Georgia"/>
        </w:rPr>
      </w:pPr>
    </w:p>
    <w:p w:rsidR="00CA57F1" w:rsidRPr="00000A13" w:rsidRDefault="00CA57F1" w:rsidP="00CA57F1">
      <w:pPr>
        <w:rPr>
          <w:rFonts w:ascii="Georgia" w:hAnsi="Georgia"/>
        </w:rPr>
      </w:pPr>
      <w:r w:rsidRPr="00000A13">
        <w:rPr>
          <w:rFonts w:ascii="Georgia" w:hAnsi="Georgia"/>
        </w:rPr>
        <w:t>Kelt: …….……………............., 201</w:t>
      </w:r>
      <w:r w:rsidR="00D1579D" w:rsidRPr="00000A13">
        <w:rPr>
          <w:rFonts w:ascii="Georgia" w:hAnsi="Georgia"/>
        </w:rPr>
        <w:t>7</w:t>
      </w:r>
      <w:r w:rsidRPr="00000A13">
        <w:rPr>
          <w:rFonts w:ascii="Georgia" w:hAnsi="Georgia"/>
        </w:rPr>
        <w:t>. …………………….</w:t>
      </w:r>
    </w:p>
    <w:p w:rsidR="00CA57F1" w:rsidRPr="00000A13" w:rsidRDefault="00CA57F1" w:rsidP="00CA57F1">
      <w:pPr>
        <w:ind w:left="6372"/>
        <w:jc w:val="center"/>
        <w:rPr>
          <w:rFonts w:ascii="Georgia" w:hAnsi="Georgia"/>
        </w:rPr>
      </w:pPr>
    </w:p>
    <w:p w:rsidR="00CA57F1" w:rsidRPr="00000A13" w:rsidRDefault="00CA57F1" w:rsidP="00CA57F1">
      <w:pPr>
        <w:ind w:left="6372"/>
        <w:jc w:val="center"/>
        <w:rPr>
          <w:rFonts w:ascii="Georgia" w:hAnsi="Georgia"/>
        </w:rPr>
      </w:pPr>
    </w:p>
    <w:p w:rsidR="00CA57F1" w:rsidRPr="00000A13" w:rsidRDefault="00CA57F1" w:rsidP="00CA57F1">
      <w:pPr>
        <w:ind w:left="6372"/>
        <w:jc w:val="center"/>
        <w:rPr>
          <w:rFonts w:ascii="Georgia" w:hAnsi="Georgia"/>
        </w:rPr>
      </w:pPr>
    </w:p>
    <w:p w:rsidR="00CA57F1" w:rsidRPr="00000A13" w:rsidRDefault="00CA57F1" w:rsidP="00CA57F1">
      <w:pPr>
        <w:ind w:left="6372"/>
        <w:jc w:val="center"/>
        <w:rPr>
          <w:rFonts w:ascii="Georgia" w:hAnsi="Georgia"/>
        </w:rPr>
      </w:pPr>
      <w:r w:rsidRPr="00000A13">
        <w:rPr>
          <w:rFonts w:ascii="Georgia" w:hAnsi="Georgia"/>
        </w:rPr>
        <w:t>……………………….</w:t>
      </w:r>
    </w:p>
    <w:p w:rsidR="00CA57F1" w:rsidRPr="00000A13" w:rsidRDefault="00CA57F1" w:rsidP="00CA57F1">
      <w:pPr>
        <w:ind w:left="6372" w:firstLine="708"/>
        <w:rPr>
          <w:rFonts w:ascii="Georgia" w:hAnsi="Georgia"/>
        </w:rPr>
      </w:pPr>
      <w:r w:rsidRPr="00000A13">
        <w:rPr>
          <w:rFonts w:ascii="Georgia" w:hAnsi="Georgia"/>
        </w:rPr>
        <w:t>cégszerű aláírás</w:t>
      </w:r>
    </w:p>
    <w:p w:rsidR="00821256" w:rsidRPr="00756AC0" w:rsidRDefault="00CA57F1" w:rsidP="001F1937">
      <w:pPr>
        <w:pStyle w:val="Cmsor2"/>
        <w:numPr>
          <w:ilvl w:val="0"/>
          <w:numId w:val="0"/>
        </w:numPr>
        <w:jc w:val="center"/>
        <w:rPr>
          <w:rFonts w:ascii="Georgia" w:hAnsi="Georgia"/>
          <w:b/>
          <w:color w:val="auto"/>
          <w:sz w:val="28"/>
          <w:szCs w:val="28"/>
        </w:rPr>
      </w:pPr>
      <w:r w:rsidRPr="00000A13">
        <w:rPr>
          <w:rFonts w:ascii="Georgia" w:hAnsi="Georgia"/>
          <w:highlight w:val="yellow"/>
        </w:rPr>
        <w:br w:type="page"/>
      </w:r>
      <w:bookmarkStart w:id="155" w:name="_Toc476569270"/>
      <w:bookmarkStart w:id="156" w:name="_Toc462988540"/>
      <w:r w:rsidRPr="00756AC0">
        <w:rPr>
          <w:rFonts w:ascii="Georgia" w:hAnsi="Georgia"/>
          <w:b/>
          <w:color w:val="auto"/>
          <w:sz w:val="28"/>
          <w:szCs w:val="28"/>
        </w:rPr>
        <w:lastRenderedPageBreak/>
        <w:t xml:space="preserve">M.1.) </w:t>
      </w:r>
      <w:r w:rsidR="00821256" w:rsidRPr="00756AC0">
        <w:rPr>
          <w:rFonts w:ascii="Georgia" w:hAnsi="Georgia"/>
          <w:b/>
          <w:color w:val="auto"/>
          <w:sz w:val="28"/>
          <w:szCs w:val="28"/>
        </w:rPr>
        <w:t>A referenciaigazolás minimális adattartalma</w:t>
      </w:r>
      <w:bookmarkEnd w:id="155"/>
    </w:p>
    <w:p w:rsidR="00821256" w:rsidRDefault="00821256" w:rsidP="00821256">
      <w:pPr>
        <w:spacing w:line="320" w:lineRule="exact"/>
        <w:jc w:val="both"/>
        <w:rPr>
          <w:rFonts w:ascii="Georgia" w:hAnsi="Georgia"/>
        </w:rPr>
      </w:pPr>
    </w:p>
    <w:p w:rsidR="0036741E" w:rsidRPr="00000A13" w:rsidRDefault="0036741E" w:rsidP="00821256">
      <w:pPr>
        <w:spacing w:line="320" w:lineRule="exact"/>
        <w:jc w:val="both"/>
        <w:rPr>
          <w:rFonts w:ascii="Georgia" w:hAnsi="Georgia"/>
        </w:rPr>
      </w:pPr>
    </w:p>
    <w:p w:rsidR="00821256" w:rsidRPr="00000A13" w:rsidRDefault="00821256" w:rsidP="00821256">
      <w:pPr>
        <w:tabs>
          <w:tab w:val="left" w:pos="851"/>
        </w:tabs>
        <w:autoSpaceDE w:val="0"/>
        <w:autoSpaceDN w:val="0"/>
        <w:adjustRightInd w:val="0"/>
        <w:rPr>
          <w:rFonts w:ascii="Georgia" w:hAnsi="Georgia"/>
        </w:rPr>
      </w:pPr>
      <w:r w:rsidRPr="00000A13">
        <w:rPr>
          <w:rFonts w:ascii="Georgia" w:hAnsi="Georgia"/>
        </w:rPr>
        <w:t>A szerződést teljesítő gazdasági szereplő megnevezése:</w:t>
      </w:r>
    </w:p>
    <w:p w:rsidR="00821256" w:rsidRPr="00000A13" w:rsidRDefault="00821256" w:rsidP="00821256">
      <w:pPr>
        <w:tabs>
          <w:tab w:val="left" w:pos="851"/>
        </w:tabs>
        <w:autoSpaceDE w:val="0"/>
        <w:autoSpaceDN w:val="0"/>
        <w:adjustRightInd w:val="0"/>
        <w:rPr>
          <w:rFonts w:ascii="Georgia" w:hAnsi="Georgia"/>
        </w:rPr>
      </w:pPr>
    </w:p>
    <w:p w:rsidR="00821256" w:rsidRPr="00000A13" w:rsidRDefault="00821256" w:rsidP="00821256">
      <w:pPr>
        <w:tabs>
          <w:tab w:val="left" w:pos="851"/>
        </w:tabs>
        <w:autoSpaceDE w:val="0"/>
        <w:autoSpaceDN w:val="0"/>
        <w:adjustRightInd w:val="0"/>
        <w:rPr>
          <w:rFonts w:ascii="Georgia" w:hAnsi="Georgia"/>
        </w:rPr>
      </w:pPr>
      <w:r w:rsidRPr="00000A13">
        <w:rPr>
          <w:rFonts w:ascii="Georgia" w:hAnsi="Georgia"/>
        </w:rPr>
        <w:t>A szerződést kötő másik fél megnevezése:</w:t>
      </w:r>
    </w:p>
    <w:p w:rsidR="00821256" w:rsidRPr="00000A13" w:rsidRDefault="00821256" w:rsidP="00821256">
      <w:pPr>
        <w:tabs>
          <w:tab w:val="left" w:pos="851"/>
        </w:tabs>
        <w:autoSpaceDE w:val="0"/>
        <w:autoSpaceDN w:val="0"/>
        <w:adjustRightInd w:val="0"/>
        <w:rPr>
          <w:rFonts w:ascii="Georgia" w:hAnsi="Georgia"/>
        </w:rPr>
      </w:pPr>
    </w:p>
    <w:p w:rsidR="00821256" w:rsidRPr="00000A13" w:rsidRDefault="00821256" w:rsidP="00821256">
      <w:pPr>
        <w:tabs>
          <w:tab w:val="left" w:pos="851"/>
        </w:tabs>
        <w:autoSpaceDE w:val="0"/>
        <w:autoSpaceDN w:val="0"/>
        <w:adjustRightInd w:val="0"/>
        <w:rPr>
          <w:rFonts w:ascii="Georgia" w:hAnsi="Georgia"/>
        </w:rPr>
      </w:pPr>
      <w:r w:rsidRPr="00000A13">
        <w:rPr>
          <w:rFonts w:ascii="Georgia" w:hAnsi="Georgia"/>
        </w:rPr>
        <w:t>A szolgáltatás tárgyának meghatározása olyan módon, hogy a minimumkövetelménynek való megfelelés megállapítható legyen:</w:t>
      </w:r>
    </w:p>
    <w:p w:rsidR="00821256" w:rsidRPr="00000A13" w:rsidRDefault="00821256" w:rsidP="00821256">
      <w:pPr>
        <w:tabs>
          <w:tab w:val="left" w:pos="851"/>
        </w:tabs>
        <w:autoSpaceDE w:val="0"/>
        <w:autoSpaceDN w:val="0"/>
        <w:adjustRightInd w:val="0"/>
        <w:rPr>
          <w:rFonts w:ascii="Georgia" w:hAnsi="Georgia"/>
        </w:rPr>
      </w:pPr>
    </w:p>
    <w:p w:rsidR="00821256" w:rsidRPr="00000A13" w:rsidRDefault="00821256" w:rsidP="00821256">
      <w:pPr>
        <w:tabs>
          <w:tab w:val="left" w:pos="851"/>
        </w:tabs>
        <w:autoSpaceDE w:val="0"/>
        <w:autoSpaceDN w:val="0"/>
        <w:adjustRightInd w:val="0"/>
        <w:rPr>
          <w:rFonts w:ascii="Georgia" w:hAnsi="Georgia"/>
        </w:rPr>
      </w:pPr>
      <w:r w:rsidRPr="00000A13">
        <w:rPr>
          <w:rFonts w:ascii="Georgia" w:hAnsi="Georgia"/>
        </w:rPr>
        <w:t>A felhívás feladása napjától (2017</w:t>
      </w:r>
      <w:r w:rsidR="00316974" w:rsidRPr="00000A13">
        <w:rPr>
          <w:rFonts w:ascii="Georgia" w:hAnsi="Georgia"/>
        </w:rPr>
        <w:t>. március 2.)</w:t>
      </w:r>
      <w:r w:rsidRPr="00000A13">
        <w:rPr>
          <w:rFonts w:ascii="Georgia" w:hAnsi="Georgia"/>
        </w:rPr>
        <w:t xml:space="preserve"> visszafelé számított három éves időszakra eső teljesítési időszak kezdő napja: ……………. év, ……………hónap, ……… nap.</w:t>
      </w:r>
    </w:p>
    <w:p w:rsidR="00821256" w:rsidRPr="00000A13" w:rsidRDefault="00821256" w:rsidP="00821256">
      <w:pPr>
        <w:tabs>
          <w:tab w:val="left" w:pos="851"/>
        </w:tabs>
        <w:autoSpaceDE w:val="0"/>
        <w:autoSpaceDN w:val="0"/>
        <w:adjustRightInd w:val="0"/>
        <w:rPr>
          <w:rFonts w:ascii="Georgia" w:hAnsi="Georgia"/>
        </w:rPr>
      </w:pPr>
    </w:p>
    <w:p w:rsidR="00821256" w:rsidRPr="00000A13" w:rsidRDefault="00821256" w:rsidP="00821256">
      <w:pPr>
        <w:tabs>
          <w:tab w:val="left" w:pos="851"/>
        </w:tabs>
        <w:autoSpaceDE w:val="0"/>
        <w:autoSpaceDN w:val="0"/>
        <w:adjustRightInd w:val="0"/>
        <w:rPr>
          <w:rFonts w:ascii="Georgia" w:hAnsi="Georgia"/>
        </w:rPr>
      </w:pPr>
      <w:r w:rsidRPr="00000A13">
        <w:rPr>
          <w:rFonts w:ascii="Georgia" w:hAnsi="Georgia"/>
        </w:rPr>
        <w:t>A felhívás feladása napjától (2017</w:t>
      </w:r>
      <w:r w:rsidR="00316974" w:rsidRPr="00000A13">
        <w:rPr>
          <w:rFonts w:ascii="Georgia" w:hAnsi="Georgia"/>
        </w:rPr>
        <w:t>. március 2.</w:t>
      </w:r>
      <w:r w:rsidRPr="00000A13">
        <w:rPr>
          <w:rFonts w:ascii="Georgia" w:hAnsi="Georgia"/>
        </w:rPr>
        <w:t>) visszafelé számított három éves időszakra eső teljesítési időszak befejező napja</w:t>
      </w:r>
      <w:proofErr w:type="gramStart"/>
      <w:r w:rsidRPr="00000A13">
        <w:rPr>
          <w:rFonts w:ascii="Georgia" w:hAnsi="Georgia"/>
        </w:rPr>
        <w:t>: …</w:t>
      </w:r>
      <w:proofErr w:type="gramEnd"/>
      <w:r w:rsidRPr="00000A13">
        <w:rPr>
          <w:rFonts w:ascii="Georgia" w:hAnsi="Georgia"/>
        </w:rPr>
        <w:t>…………. év, ……………hónap, ……… nap.</w:t>
      </w:r>
    </w:p>
    <w:p w:rsidR="00821256" w:rsidRPr="00000A13" w:rsidRDefault="00821256" w:rsidP="00821256">
      <w:pPr>
        <w:tabs>
          <w:tab w:val="left" w:pos="851"/>
        </w:tabs>
        <w:autoSpaceDE w:val="0"/>
        <w:autoSpaceDN w:val="0"/>
        <w:adjustRightInd w:val="0"/>
        <w:rPr>
          <w:rFonts w:ascii="Georgia" w:hAnsi="Georgia"/>
        </w:rPr>
      </w:pPr>
    </w:p>
    <w:p w:rsidR="00821256" w:rsidRPr="00000A13" w:rsidRDefault="00821256" w:rsidP="00821256">
      <w:pPr>
        <w:tabs>
          <w:tab w:val="left" w:pos="851"/>
        </w:tabs>
        <w:autoSpaceDE w:val="0"/>
        <w:autoSpaceDN w:val="0"/>
        <w:adjustRightInd w:val="0"/>
        <w:rPr>
          <w:rFonts w:ascii="Georgia" w:hAnsi="Georgia"/>
        </w:rPr>
      </w:pPr>
      <w:r w:rsidRPr="00000A13">
        <w:rPr>
          <w:rFonts w:ascii="Georgia" w:hAnsi="Georgia"/>
        </w:rPr>
        <w:t>A fenti teljesítési időszakra vonatkozó ellenszolgáltatás nettó összege: ……………… Ft.</w:t>
      </w:r>
    </w:p>
    <w:p w:rsidR="00821256" w:rsidRPr="00000A13" w:rsidRDefault="00821256" w:rsidP="00821256">
      <w:pPr>
        <w:tabs>
          <w:tab w:val="left" w:pos="851"/>
        </w:tabs>
        <w:autoSpaceDE w:val="0"/>
        <w:autoSpaceDN w:val="0"/>
        <w:adjustRightInd w:val="0"/>
        <w:rPr>
          <w:rFonts w:ascii="Georgia" w:hAnsi="Georgia"/>
        </w:rPr>
      </w:pPr>
    </w:p>
    <w:p w:rsidR="00821256" w:rsidRPr="00000A13" w:rsidRDefault="00821256" w:rsidP="00821256">
      <w:pPr>
        <w:tabs>
          <w:tab w:val="left" w:pos="851"/>
        </w:tabs>
        <w:autoSpaceDE w:val="0"/>
        <w:autoSpaceDN w:val="0"/>
        <w:adjustRightInd w:val="0"/>
        <w:rPr>
          <w:rFonts w:ascii="Georgia" w:hAnsi="Georgia"/>
        </w:rPr>
      </w:pPr>
      <w:r w:rsidRPr="00000A13">
        <w:rPr>
          <w:rFonts w:ascii="Georgia" w:hAnsi="Georgia"/>
        </w:rPr>
        <w:t>Nyilatkozat arról, hogy a teljesítés az előírásoknak és a szerződésnek megfelelően történt-e:</w:t>
      </w:r>
    </w:p>
    <w:p w:rsidR="00821256" w:rsidRPr="00000A13" w:rsidRDefault="00821256" w:rsidP="00821256">
      <w:pPr>
        <w:tabs>
          <w:tab w:val="left" w:pos="851"/>
        </w:tabs>
        <w:autoSpaceDE w:val="0"/>
        <w:autoSpaceDN w:val="0"/>
        <w:adjustRightInd w:val="0"/>
        <w:rPr>
          <w:rFonts w:ascii="Georgia" w:hAnsi="Georgia"/>
        </w:rPr>
      </w:pPr>
    </w:p>
    <w:p w:rsidR="00821256" w:rsidRPr="00000A13" w:rsidRDefault="00821256" w:rsidP="00821256">
      <w:pPr>
        <w:tabs>
          <w:tab w:val="left" w:pos="851"/>
        </w:tabs>
        <w:autoSpaceDE w:val="0"/>
        <w:autoSpaceDN w:val="0"/>
        <w:adjustRightInd w:val="0"/>
        <w:jc w:val="center"/>
        <w:rPr>
          <w:rFonts w:ascii="Georgia" w:hAnsi="Georgia"/>
        </w:rPr>
      </w:pPr>
      <w:r w:rsidRPr="00000A13">
        <w:rPr>
          <w:rFonts w:ascii="Georgia" w:hAnsi="Georgia"/>
        </w:rPr>
        <w:fldChar w:fldCharType="begin">
          <w:ffData>
            <w:name w:val="Check16"/>
            <w:enabled/>
            <w:calcOnExit w:val="0"/>
            <w:checkBox>
              <w:sizeAuto/>
              <w:default w:val="0"/>
            </w:checkBox>
          </w:ffData>
        </w:fldChar>
      </w:r>
      <w:r w:rsidRPr="00000A13">
        <w:rPr>
          <w:rFonts w:ascii="Georgia" w:hAnsi="Georgia"/>
        </w:rPr>
        <w:instrText xml:space="preserve"> FORMCHECKBOX </w:instrText>
      </w:r>
      <w:r w:rsidR="0051587E">
        <w:rPr>
          <w:rFonts w:ascii="Georgia" w:hAnsi="Georgia"/>
        </w:rPr>
      </w:r>
      <w:r w:rsidR="0051587E">
        <w:rPr>
          <w:rFonts w:ascii="Georgia" w:hAnsi="Georgia"/>
        </w:rPr>
        <w:fldChar w:fldCharType="separate"/>
      </w:r>
      <w:r w:rsidRPr="00000A13">
        <w:rPr>
          <w:rFonts w:ascii="Georgia" w:hAnsi="Georgia"/>
        </w:rPr>
        <w:fldChar w:fldCharType="end"/>
      </w:r>
      <w:r w:rsidRPr="00000A13">
        <w:rPr>
          <w:rFonts w:ascii="Georgia" w:hAnsi="Georgia"/>
        </w:rPr>
        <w:t xml:space="preserve"> Igen</w:t>
      </w:r>
      <w:r w:rsidRPr="00000A13">
        <w:rPr>
          <w:rFonts w:ascii="Georgia" w:hAnsi="Georgia"/>
        </w:rPr>
        <w:tab/>
      </w:r>
      <w:r w:rsidRPr="00000A13">
        <w:rPr>
          <w:rFonts w:ascii="Georgia" w:hAnsi="Georgia"/>
        </w:rPr>
        <w:tab/>
      </w:r>
      <w:r w:rsidRPr="00000A13">
        <w:rPr>
          <w:rFonts w:ascii="Georgia" w:hAnsi="Georgia"/>
        </w:rPr>
        <w:tab/>
      </w:r>
      <w:r w:rsidRPr="00000A13">
        <w:rPr>
          <w:rFonts w:ascii="Georgia" w:hAnsi="Georgia"/>
        </w:rPr>
        <w:tab/>
      </w:r>
      <w:r w:rsidRPr="00000A13">
        <w:rPr>
          <w:rFonts w:ascii="Georgia" w:hAnsi="Georgia"/>
        </w:rPr>
        <w:fldChar w:fldCharType="begin">
          <w:ffData>
            <w:name w:val="Check16"/>
            <w:enabled/>
            <w:calcOnExit w:val="0"/>
            <w:checkBox>
              <w:sizeAuto/>
              <w:default w:val="0"/>
            </w:checkBox>
          </w:ffData>
        </w:fldChar>
      </w:r>
      <w:r w:rsidRPr="00000A13">
        <w:rPr>
          <w:rFonts w:ascii="Georgia" w:hAnsi="Georgia"/>
        </w:rPr>
        <w:instrText xml:space="preserve"> FORMCHECKBOX </w:instrText>
      </w:r>
      <w:r w:rsidR="0051587E">
        <w:rPr>
          <w:rFonts w:ascii="Georgia" w:hAnsi="Georgia"/>
        </w:rPr>
      </w:r>
      <w:r w:rsidR="0051587E">
        <w:rPr>
          <w:rFonts w:ascii="Georgia" w:hAnsi="Georgia"/>
        </w:rPr>
        <w:fldChar w:fldCharType="separate"/>
      </w:r>
      <w:r w:rsidRPr="00000A13">
        <w:rPr>
          <w:rFonts w:ascii="Georgia" w:hAnsi="Georgia"/>
        </w:rPr>
        <w:fldChar w:fldCharType="end"/>
      </w:r>
      <w:r w:rsidRPr="00000A13">
        <w:rPr>
          <w:rFonts w:ascii="Georgia" w:hAnsi="Georgia"/>
        </w:rPr>
        <w:t xml:space="preserve"> Nem.</w:t>
      </w:r>
    </w:p>
    <w:p w:rsidR="00821256" w:rsidRPr="00000A13" w:rsidRDefault="00821256" w:rsidP="00821256">
      <w:pPr>
        <w:spacing w:line="320" w:lineRule="exact"/>
        <w:jc w:val="both"/>
        <w:rPr>
          <w:rFonts w:ascii="Georgia" w:hAnsi="Georgia"/>
        </w:rPr>
      </w:pPr>
    </w:p>
    <w:p w:rsidR="00821256" w:rsidRPr="00000A13" w:rsidRDefault="00821256" w:rsidP="00821256">
      <w:pPr>
        <w:rPr>
          <w:rFonts w:ascii="Georgia" w:hAnsi="Georgia"/>
        </w:rPr>
      </w:pPr>
    </w:p>
    <w:p w:rsidR="00821256" w:rsidRPr="00000A13" w:rsidRDefault="00821256" w:rsidP="00821256">
      <w:pPr>
        <w:jc w:val="both"/>
        <w:rPr>
          <w:rFonts w:ascii="Georgia" w:hAnsi="Georgia"/>
        </w:rPr>
      </w:pPr>
    </w:p>
    <w:p w:rsidR="00821256" w:rsidRPr="00000A13" w:rsidRDefault="00821256" w:rsidP="00821256">
      <w:pPr>
        <w:rPr>
          <w:rFonts w:ascii="Georgia" w:hAnsi="Georgia"/>
        </w:rPr>
      </w:pPr>
      <w:r w:rsidRPr="00000A13">
        <w:rPr>
          <w:rFonts w:ascii="Georgia" w:hAnsi="Georgia"/>
        </w:rPr>
        <w:t>Kelt: …….……………............., 2017. …………………….</w:t>
      </w:r>
    </w:p>
    <w:p w:rsidR="00821256" w:rsidRPr="00000A13" w:rsidRDefault="00821256" w:rsidP="00821256">
      <w:pPr>
        <w:ind w:left="6372"/>
        <w:jc w:val="center"/>
        <w:rPr>
          <w:rFonts w:ascii="Georgia" w:hAnsi="Georgia"/>
        </w:rPr>
      </w:pPr>
    </w:p>
    <w:p w:rsidR="00821256" w:rsidRPr="00000A13" w:rsidRDefault="00821256" w:rsidP="00821256">
      <w:pPr>
        <w:ind w:left="6372"/>
        <w:jc w:val="center"/>
        <w:rPr>
          <w:rFonts w:ascii="Georgia" w:hAnsi="Georgia"/>
        </w:rPr>
      </w:pPr>
    </w:p>
    <w:p w:rsidR="00821256" w:rsidRPr="00000A13" w:rsidRDefault="00821256" w:rsidP="00821256">
      <w:pPr>
        <w:ind w:left="6372"/>
        <w:jc w:val="center"/>
        <w:rPr>
          <w:rFonts w:ascii="Georgia" w:hAnsi="Georgia"/>
        </w:rPr>
      </w:pPr>
    </w:p>
    <w:p w:rsidR="00821256" w:rsidRPr="00000A13" w:rsidRDefault="00821256" w:rsidP="00821256">
      <w:pPr>
        <w:ind w:left="6372"/>
        <w:jc w:val="center"/>
        <w:rPr>
          <w:rFonts w:ascii="Georgia" w:hAnsi="Georgia"/>
        </w:rPr>
      </w:pPr>
      <w:r w:rsidRPr="00000A13">
        <w:rPr>
          <w:rFonts w:ascii="Georgia" w:hAnsi="Georgia"/>
        </w:rPr>
        <w:t>……………………….</w:t>
      </w:r>
    </w:p>
    <w:p w:rsidR="00821256" w:rsidRPr="00000A13" w:rsidRDefault="004A298B" w:rsidP="004A298B">
      <w:pPr>
        <w:ind w:left="6372"/>
        <w:jc w:val="center"/>
        <w:rPr>
          <w:rFonts w:ascii="Georgia" w:hAnsi="Georgia"/>
        </w:rPr>
      </w:pPr>
      <w:r w:rsidRPr="00000A13">
        <w:rPr>
          <w:rFonts w:ascii="Georgia" w:hAnsi="Georgia"/>
        </w:rPr>
        <w:t xml:space="preserve">az igazolás kiadására jogosult személy szabályszerű / </w:t>
      </w:r>
      <w:r w:rsidR="00821256" w:rsidRPr="00000A13">
        <w:rPr>
          <w:rFonts w:ascii="Georgia" w:hAnsi="Georgia"/>
        </w:rPr>
        <w:t>cégszerű aláírás</w:t>
      </w:r>
      <w:r w:rsidRPr="00000A13">
        <w:rPr>
          <w:rFonts w:ascii="Georgia" w:hAnsi="Georgia"/>
        </w:rPr>
        <w:t>a</w:t>
      </w:r>
    </w:p>
    <w:p w:rsidR="00821256" w:rsidRPr="00000A13" w:rsidRDefault="00821256" w:rsidP="00821256">
      <w:pPr>
        <w:spacing w:line="320" w:lineRule="exact"/>
        <w:jc w:val="both"/>
        <w:rPr>
          <w:rFonts w:ascii="Georgia" w:hAnsi="Georgia"/>
        </w:rPr>
      </w:pPr>
    </w:p>
    <w:p w:rsidR="00821256" w:rsidRPr="00000A13" w:rsidRDefault="00821256">
      <w:pPr>
        <w:spacing w:after="160" w:line="259" w:lineRule="auto"/>
        <w:rPr>
          <w:rFonts w:ascii="Georgia" w:hAnsi="Georgia"/>
        </w:rPr>
      </w:pPr>
      <w:r w:rsidRPr="00000A13">
        <w:rPr>
          <w:rFonts w:ascii="Georgia" w:hAnsi="Georgia"/>
        </w:rPr>
        <w:br w:type="page"/>
      </w:r>
    </w:p>
    <w:p w:rsidR="00821256" w:rsidRPr="00000A13" w:rsidRDefault="00821256" w:rsidP="00821256">
      <w:pPr>
        <w:spacing w:line="320" w:lineRule="exact"/>
        <w:jc w:val="both"/>
        <w:rPr>
          <w:rFonts w:ascii="Georgia" w:hAnsi="Georgia"/>
        </w:rPr>
      </w:pPr>
    </w:p>
    <w:p w:rsidR="00CA57F1" w:rsidRPr="00756AC0" w:rsidRDefault="004A298B" w:rsidP="001F1937">
      <w:pPr>
        <w:pStyle w:val="Cmsor2"/>
        <w:numPr>
          <w:ilvl w:val="0"/>
          <w:numId w:val="0"/>
        </w:numPr>
        <w:jc w:val="center"/>
        <w:rPr>
          <w:rFonts w:ascii="Georgia" w:hAnsi="Georgia"/>
          <w:b/>
          <w:color w:val="auto"/>
          <w:sz w:val="28"/>
          <w:szCs w:val="28"/>
        </w:rPr>
      </w:pPr>
      <w:bookmarkStart w:id="157" w:name="_Toc476569271"/>
      <w:r w:rsidRPr="00756AC0">
        <w:rPr>
          <w:rFonts w:ascii="Georgia" w:hAnsi="Georgia"/>
          <w:b/>
          <w:color w:val="auto"/>
          <w:sz w:val="28"/>
          <w:szCs w:val="28"/>
        </w:rPr>
        <w:t xml:space="preserve">M.2.1.) </w:t>
      </w:r>
      <w:r w:rsidR="00CA57F1" w:rsidRPr="00756AC0">
        <w:rPr>
          <w:rFonts w:ascii="Georgia" w:hAnsi="Georgia"/>
          <w:b/>
          <w:color w:val="auto"/>
          <w:sz w:val="28"/>
          <w:szCs w:val="28"/>
        </w:rPr>
        <w:t xml:space="preserve">Az ajánlattevő </w:t>
      </w:r>
      <w:r w:rsidR="005A5D34">
        <w:rPr>
          <w:rFonts w:ascii="Georgia" w:hAnsi="Georgia"/>
          <w:b/>
          <w:color w:val="auto"/>
          <w:sz w:val="28"/>
          <w:szCs w:val="28"/>
        </w:rPr>
        <w:t xml:space="preserve">nyilatkozata </w:t>
      </w:r>
      <w:r w:rsidR="00CA57F1" w:rsidRPr="00756AC0">
        <w:rPr>
          <w:rFonts w:ascii="Georgia" w:hAnsi="Georgia"/>
          <w:b/>
          <w:color w:val="auto"/>
          <w:sz w:val="28"/>
          <w:szCs w:val="28"/>
        </w:rPr>
        <w:t>a</w:t>
      </w:r>
      <w:r w:rsidR="00D1579D" w:rsidRPr="00756AC0">
        <w:rPr>
          <w:rFonts w:ascii="Georgia" w:hAnsi="Georgia"/>
          <w:b/>
          <w:color w:val="auto"/>
          <w:sz w:val="28"/>
          <w:szCs w:val="28"/>
        </w:rPr>
        <w:t xml:space="preserve"> szerződés </w:t>
      </w:r>
      <w:r w:rsidR="00CA57F1" w:rsidRPr="00756AC0">
        <w:rPr>
          <w:rFonts w:ascii="Georgia" w:hAnsi="Georgia"/>
          <w:b/>
          <w:color w:val="auto"/>
          <w:sz w:val="28"/>
          <w:szCs w:val="28"/>
        </w:rPr>
        <w:t>teljesítésbe</w:t>
      </w:r>
      <w:r w:rsidRPr="00756AC0">
        <w:rPr>
          <w:rFonts w:ascii="Georgia" w:hAnsi="Georgia"/>
          <w:b/>
          <w:color w:val="auto"/>
          <w:sz w:val="28"/>
          <w:szCs w:val="28"/>
        </w:rPr>
        <w:t xml:space="preserve"> bevonni kívánt </w:t>
      </w:r>
      <w:r w:rsidR="0036741E">
        <w:rPr>
          <w:rFonts w:ascii="Georgia" w:hAnsi="Georgia"/>
          <w:b/>
          <w:color w:val="auto"/>
          <w:sz w:val="28"/>
          <w:szCs w:val="28"/>
        </w:rPr>
        <w:t>szakemberekről</w:t>
      </w:r>
      <w:bookmarkEnd w:id="156"/>
      <w:bookmarkEnd w:id="157"/>
    </w:p>
    <w:p w:rsidR="00CA57F1" w:rsidRDefault="00CA57F1" w:rsidP="00CA57F1">
      <w:pPr>
        <w:rPr>
          <w:rFonts w:ascii="Georgia" w:hAnsi="Georgia"/>
        </w:rPr>
      </w:pPr>
    </w:p>
    <w:p w:rsidR="0036741E" w:rsidRPr="00000A13" w:rsidRDefault="0036741E" w:rsidP="00CA57F1">
      <w:pPr>
        <w:rPr>
          <w:rFonts w:ascii="Georgia" w:hAnsi="Georgia"/>
        </w:rPr>
      </w:pPr>
    </w:p>
    <w:p w:rsidR="00CA57F1" w:rsidRPr="00000A13" w:rsidRDefault="00CA57F1" w:rsidP="00CA57F1">
      <w:pPr>
        <w:spacing w:line="320" w:lineRule="exact"/>
        <w:jc w:val="both"/>
        <w:rPr>
          <w:rFonts w:ascii="Georgia" w:hAnsi="Georgia"/>
        </w:rPr>
      </w:pPr>
      <w:r w:rsidRPr="00000A13">
        <w:rPr>
          <w:rFonts w:ascii="Georgia" w:hAnsi="Georgia"/>
        </w:rPr>
        <w:t>Alulírott …………………………</w:t>
      </w:r>
      <w:r w:rsidR="00D1579D" w:rsidRPr="00000A13">
        <w:rPr>
          <w:rFonts w:ascii="Georgia" w:hAnsi="Georgia"/>
        </w:rPr>
        <w:t xml:space="preserve">…..………… (név), a ………………………………… </w:t>
      </w:r>
      <w:r w:rsidRPr="00000A13">
        <w:rPr>
          <w:rFonts w:ascii="Georgia" w:hAnsi="Georgia"/>
        </w:rPr>
        <w:t xml:space="preserve">cégjegyzésre jogosult képviselője kijelentem, hogy a </w:t>
      </w:r>
      <w:r w:rsidRPr="00000A13">
        <w:rPr>
          <w:rFonts w:ascii="Georgia" w:hAnsi="Georgia"/>
          <w:b/>
        </w:rPr>
        <w:t>„</w:t>
      </w:r>
      <w:r w:rsidR="00D1579D" w:rsidRPr="00000A13">
        <w:rPr>
          <w:rFonts w:ascii="Georgia" w:eastAsia="Calibri" w:hAnsi="Georgia"/>
          <w:b/>
          <w:lang w:eastAsia="en-US"/>
        </w:rPr>
        <w:t>Hivatalos utazással kapcsolatos szolgáltatások teljesítése az Országgyűlés Hivatala részére (677/2017</w:t>
      </w:r>
      <w:r w:rsidR="00D1579D" w:rsidRPr="00000A13">
        <w:rPr>
          <w:rFonts w:ascii="Georgia" w:hAnsi="Georgia" w:cs="Helvetica"/>
          <w:b/>
        </w:rPr>
        <w:t>)</w:t>
      </w:r>
      <w:r w:rsidRPr="00000A13">
        <w:rPr>
          <w:rFonts w:ascii="Georgia" w:hAnsi="Georgia"/>
          <w:b/>
        </w:rPr>
        <w:t xml:space="preserve">” </w:t>
      </w:r>
      <w:r w:rsidRPr="00000A13">
        <w:rPr>
          <w:rFonts w:ascii="Georgia" w:hAnsi="Georgia"/>
        </w:rPr>
        <w:t>tárgyú közbeszerzési eljárásban az általam képviselt vállalkozás alkalmassága igazolására</w:t>
      </w:r>
      <w:r w:rsidR="00D1579D" w:rsidRPr="00000A13">
        <w:rPr>
          <w:rFonts w:ascii="Georgia" w:hAnsi="Georgia"/>
        </w:rPr>
        <w:t xml:space="preserve"> a </w:t>
      </w:r>
      <w:r w:rsidRPr="00000A13">
        <w:rPr>
          <w:rFonts w:ascii="Georgia" w:hAnsi="Georgia"/>
        </w:rPr>
        <w:t>következő szakember</w:t>
      </w:r>
      <w:r w:rsidR="00D1579D" w:rsidRPr="00000A13">
        <w:rPr>
          <w:rFonts w:ascii="Georgia" w:hAnsi="Georgia"/>
        </w:rPr>
        <w:t>eke</w:t>
      </w:r>
      <w:r w:rsidRPr="00000A13">
        <w:rPr>
          <w:rFonts w:ascii="Georgia" w:hAnsi="Georgia"/>
        </w:rPr>
        <w:t>t mutatom be, aki az általam képviselt vállalkozás nyertessége esetén a szerződés teljesítésében személyesen fog</w:t>
      </w:r>
      <w:r w:rsidR="00D1579D" w:rsidRPr="00000A13">
        <w:rPr>
          <w:rFonts w:ascii="Georgia" w:hAnsi="Georgia"/>
        </w:rPr>
        <w:t>nak</w:t>
      </w:r>
      <w:r w:rsidRPr="00000A13">
        <w:rPr>
          <w:rFonts w:ascii="Georgia" w:hAnsi="Georgia"/>
        </w:rPr>
        <w:t xml:space="preserve"> részt venni.</w:t>
      </w:r>
    </w:p>
    <w:p w:rsidR="00CA57F1" w:rsidRPr="00000A13" w:rsidRDefault="00CA57F1" w:rsidP="00CA57F1">
      <w:pPr>
        <w:rPr>
          <w:rFonts w:ascii="Georgia" w:hAnsi="Georgia"/>
        </w:rPr>
      </w:pPr>
    </w:p>
    <w:p w:rsidR="00CA57F1" w:rsidRPr="00000A13" w:rsidRDefault="00D1579D" w:rsidP="00CA57F1">
      <w:pPr>
        <w:rPr>
          <w:rFonts w:ascii="Georgia" w:hAnsi="Georgia"/>
        </w:rPr>
      </w:pPr>
      <w:r w:rsidRPr="00000A13">
        <w:rPr>
          <w:rFonts w:ascii="Georgia" w:hAnsi="Georgia"/>
        </w:rPr>
        <w:t>1. ………………..</w:t>
      </w:r>
    </w:p>
    <w:p w:rsidR="00D1579D" w:rsidRPr="00000A13" w:rsidRDefault="00D1579D" w:rsidP="00CA57F1">
      <w:pPr>
        <w:rPr>
          <w:rFonts w:ascii="Georgia" w:hAnsi="Georgia"/>
        </w:rPr>
      </w:pPr>
      <w:r w:rsidRPr="00000A13">
        <w:rPr>
          <w:rFonts w:ascii="Georgia" w:hAnsi="Georgia"/>
        </w:rPr>
        <w:t>2…………………</w:t>
      </w:r>
    </w:p>
    <w:p w:rsidR="00D1579D" w:rsidRPr="00000A13" w:rsidRDefault="00D1579D" w:rsidP="00CA57F1">
      <w:pPr>
        <w:rPr>
          <w:rFonts w:ascii="Georgia" w:hAnsi="Georgia"/>
        </w:rPr>
      </w:pPr>
      <w:r w:rsidRPr="00000A13">
        <w:rPr>
          <w:rFonts w:ascii="Georgia" w:hAnsi="Georgia"/>
        </w:rPr>
        <w:t>3…………………</w:t>
      </w:r>
    </w:p>
    <w:p w:rsidR="00D1579D" w:rsidRPr="00000A13" w:rsidRDefault="00D1579D" w:rsidP="00CA57F1">
      <w:pPr>
        <w:rPr>
          <w:rFonts w:ascii="Georgia" w:hAnsi="Georgia"/>
        </w:rPr>
      </w:pPr>
    </w:p>
    <w:p w:rsidR="00CA57F1" w:rsidRPr="00000A13" w:rsidRDefault="00CA57F1" w:rsidP="00CA57F1">
      <w:pPr>
        <w:rPr>
          <w:rFonts w:ascii="Georgia" w:hAnsi="Georgia"/>
        </w:rPr>
      </w:pPr>
      <w:r w:rsidRPr="00000A13">
        <w:rPr>
          <w:rFonts w:ascii="Georgia" w:hAnsi="Georgia"/>
        </w:rPr>
        <w:t xml:space="preserve">A </w:t>
      </w:r>
      <w:r w:rsidR="00D1579D" w:rsidRPr="00000A13">
        <w:rPr>
          <w:rFonts w:ascii="Georgia" w:hAnsi="Georgia"/>
        </w:rPr>
        <w:t xml:space="preserve">szakemberek kötelezettségvállaló nyilatkozatait és </w:t>
      </w:r>
      <w:r w:rsidR="00821256" w:rsidRPr="00000A13">
        <w:rPr>
          <w:rFonts w:ascii="Georgia" w:hAnsi="Georgia"/>
        </w:rPr>
        <w:t>a nemzetközi IATA-UFTAA szakvizsga okleveleket és azok magyar nyelvű felelős fordítását</w:t>
      </w:r>
      <w:r w:rsidRPr="00000A13">
        <w:rPr>
          <w:rFonts w:ascii="Georgia" w:hAnsi="Georgia"/>
        </w:rPr>
        <w:t xml:space="preserve"> csatolom.</w:t>
      </w:r>
    </w:p>
    <w:p w:rsidR="00CA57F1" w:rsidRPr="00000A13" w:rsidRDefault="00CA57F1" w:rsidP="00CA57F1">
      <w:pPr>
        <w:rPr>
          <w:rFonts w:ascii="Georgia" w:hAnsi="Georgia"/>
        </w:rPr>
      </w:pPr>
    </w:p>
    <w:p w:rsidR="00CA57F1" w:rsidRPr="00000A13" w:rsidRDefault="00CA57F1" w:rsidP="00CA57F1">
      <w:pPr>
        <w:rPr>
          <w:rFonts w:ascii="Georgia" w:hAnsi="Georgia"/>
        </w:rPr>
      </w:pPr>
    </w:p>
    <w:p w:rsidR="00CA57F1" w:rsidRPr="00000A13" w:rsidRDefault="00CA57F1" w:rsidP="00CA57F1">
      <w:pPr>
        <w:jc w:val="both"/>
        <w:rPr>
          <w:rFonts w:ascii="Georgia" w:hAnsi="Georgia"/>
        </w:rPr>
      </w:pPr>
    </w:p>
    <w:p w:rsidR="00CA57F1" w:rsidRPr="00000A13" w:rsidRDefault="00CA57F1" w:rsidP="00CA57F1">
      <w:pPr>
        <w:rPr>
          <w:rFonts w:ascii="Georgia" w:hAnsi="Georgia"/>
        </w:rPr>
      </w:pPr>
      <w:r w:rsidRPr="00000A13">
        <w:rPr>
          <w:rFonts w:ascii="Georgia" w:hAnsi="Georgia"/>
        </w:rPr>
        <w:t>Kelt: …….……………............., 201</w:t>
      </w:r>
      <w:r w:rsidR="00821256" w:rsidRPr="00000A13">
        <w:rPr>
          <w:rFonts w:ascii="Georgia" w:hAnsi="Georgia"/>
        </w:rPr>
        <w:t>7</w:t>
      </w:r>
      <w:r w:rsidRPr="00000A13">
        <w:rPr>
          <w:rFonts w:ascii="Georgia" w:hAnsi="Georgia"/>
        </w:rPr>
        <w:t>. …………………….</w:t>
      </w:r>
    </w:p>
    <w:p w:rsidR="00CA57F1" w:rsidRPr="00000A13" w:rsidRDefault="00CA57F1" w:rsidP="00CA57F1">
      <w:pPr>
        <w:ind w:left="6372"/>
        <w:jc w:val="center"/>
        <w:rPr>
          <w:rFonts w:ascii="Georgia" w:hAnsi="Georgia"/>
        </w:rPr>
      </w:pPr>
    </w:p>
    <w:p w:rsidR="00CA57F1" w:rsidRPr="00000A13" w:rsidRDefault="00CA57F1" w:rsidP="00CA57F1">
      <w:pPr>
        <w:ind w:left="6372"/>
        <w:jc w:val="center"/>
        <w:rPr>
          <w:rFonts w:ascii="Georgia" w:hAnsi="Georgia"/>
        </w:rPr>
      </w:pPr>
    </w:p>
    <w:p w:rsidR="00CA57F1" w:rsidRPr="00000A13" w:rsidRDefault="00CA57F1" w:rsidP="00CA57F1">
      <w:pPr>
        <w:ind w:left="6372"/>
        <w:jc w:val="center"/>
        <w:rPr>
          <w:rFonts w:ascii="Georgia" w:hAnsi="Georgia"/>
        </w:rPr>
      </w:pPr>
    </w:p>
    <w:p w:rsidR="00CA57F1" w:rsidRPr="00000A13" w:rsidRDefault="00CA57F1" w:rsidP="00CA57F1">
      <w:pPr>
        <w:ind w:left="6372"/>
        <w:jc w:val="center"/>
        <w:rPr>
          <w:rFonts w:ascii="Georgia" w:hAnsi="Georgia"/>
        </w:rPr>
      </w:pPr>
      <w:r w:rsidRPr="00000A13">
        <w:rPr>
          <w:rFonts w:ascii="Georgia" w:hAnsi="Georgia"/>
        </w:rPr>
        <w:t>……………………….</w:t>
      </w:r>
    </w:p>
    <w:p w:rsidR="00CA57F1" w:rsidRPr="00000A13" w:rsidRDefault="00CA57F1" w:rsidP="00CA57F1">
      <w:pPr>
        <w:ind w:left="6372" w:firstLine="708"/>
        <w:rPr>
          <w:rFonts w:ascii="Georgia" w:hAnsi="Georgia"/>
        </w:rPr>
      </w:pPr>
      <w:r w:rsidRPr="00000A13">
        <w:rPr>
          <w:rFonts w:ascii="Georgia" w:hAnsi="Georgia"/>
        </w:rPr>
        <w:t>cégszerű aláírás</w:t>
      </w:r>
    </w:p>
    <w:p w:rsidR="00CA57F1" w:rsidRPr="00000A13" w:rsidRDefault="00CA57F1" w:rsidP="00CA57F1">
      <w:pPr>
        <w:rPr>
          <w:rFonts w:ascii="Georgia" w:hAnsi="Georgia"/>
        </w:rPr>
      </w:pPr>
      <w:r w:rsidRPr="00000A13">
        <w:rPr>
          <w:rFonts w:ascii="Georgia" w:hAnsi="Georgia"/>
          <w:highlight w:val="yellow"/>
        </w:rPr>
        <w:br w:type="page"/>
      </w:r>
    </w:p>
    <w:p w:rsidR="00CA57F1" w:rsidRPr="00756AC0" w:rsidRDefault="00CA57F1" w:rsidP="005710A2">
      <w:pPr>
        <w:pStyle w:val="Cmsor2"/>
        <w:numPr>
          <w:ilvl w:val="0"/>
          <w:numId w:val="0"/>
        </w:numPr>
        <w:jc w:val="center"/>
        <w:rPr>
          <w:rFonts w:ascii="Georgia" w:hAnsi="Georgia"/>
          <w:b/>
          <w:color w:val="auto"/>
          <w:sz w:val="28"/>
          <w:szCs w:val="28"/>
        </w:rPr>
      </w:pPr>
      <w:bookmarkStart w:id="158" w:name="_Toc462988541"/>
      <w:bookmarkStart w:id="159" w:name="_Toc476569272"/>
      <w:r w:rsidRPr="00756AC0">
        <w:rPr>
          <w:rFonts w:ascii="Georgia" w:hAnsi="Georgia"/>
          <w:b/>
          <w:color w:val="auto"/>
          <w:sz w:val="28"/>
          <w:szCs w:val="28"/>
        </w:rPr>
        <w:lastRenderedPageBreak/>
        <w:t>M.2.</w:t>
      </w:r>
      <w:r w:rsidR="005E1754" w:rsidRPr="00756AC0">
        <w:rPr>
          <w:rFonts w:ascii="Georgia" w:hAnsi="Georgia"/>
          <w:b/>
          <w:color w:val="auto"/>
          <w:sz w:val="28"/>
          <w:szCs w:val="28"/>
        </w:rPr>
        <w:t>2.</w:t>
      </w:r>
      <w:r w:rsidRPr="00756AC0">
        <w:rPr>
          <w:rFonts w:ascii="Georgia" w:hAnsi="Georgia"/>
          <w:b/>
          <w:color w:val="auto"/>
          <w:sz w:val="28"/>
          <w:szCs w:val="28"/>
        </w:rPr>
        <w:t xml:space="preserve">) </w:t>
      </w:r>
      <w:r w:rsidR="005A5D34">
        <w:rPr>
          <w:rFonts w:ascii="Georgia" w:hAnsi="Georgia"/>
          <w:b/>
          <w:color w:val="auto"/>
          <w:sz w:val="28"/>
          <w:szCs w:val="28"/>
        </w:rPr>
        <w:t xml:space="preserve">Szakember </w:t>
      </w:r>
      <w:r w:rsidR="005E1754" w:rsidRPr="00756AC0">
        <w:rPr>
          <w:rFonts w:ascii="Georgia" w:hAnsi="Georgia"/>
          <w:b/>
          <w:color w:val="auto"/>
          <w:sz w:val="28"/>
          <w:szCs w:val="28"/>
        </w:rPr>
        <w:t xml:space="preserve">kötelezettségvállaló </w:t>
      </w:r>
      <w:r w:rsidR="005A5D34">
        <w:rPr>
          <w:rFonts w:ascii="Georgia" w:hAnsi="Georgia"/>
          <w:b/>
          <w:color w:val="auto"/>
          <w:sz w:val="28"/>
          <w:szCs w:val="28"/>
        </w:rPr>
        <w:t>nyilatkozata</w:t>
      </w:r>
      <w:bookmarkEnd w:id="158"/>
      <w:bookmarkEnd w:id="159"/>
    </w:p>
    <w:p w:rsidR="00CA57F1" w:rsidRDefault="00CA57F1" w:rsidP="00CA57F1">
      <w:pPr>
        <w:rPr>
          <w:rFonts w:ascii="Georgia" w:hAnsi="Georgia"/>
        </w:rPr>
      </w:pPr>
    </w:p>
    <w:p w:rsidR="00B84FFF" w:rsidRPr="00000A13" w:rsidRDefault="00B84FFF" w:rsidP="00CA57F1">
      <w:pPr>
        <w:rPr>
          <w:rFonts w:ascii="Georgia" w:hAnsi="Georgia"/>
        </w:rPr>
      </w:pPr>
    </w:p>
    <w:p w:rsidR="00CA57F1" w:rsidRPr="00000A13" w:rsidRDefault="00CA57F1" w:rsidP="00CA57F1">
      <w:pPr>
        <w:spacing w:line="320" w:lineRule="exact"/>
        <w:jc w:val="both"/>
        <w:rPr>
          <w:rFonts w:ascii="Georgia" w:hAnsi="Georgia"/>
        </w:rPr>
      </w:pPr>
      <w:r w:rsidRPr="00000A13">
        <w:rPr>
          <w:rFonts w:ascii="Georgia" w:hAnsi="Georgia"/>
        </w:rPr>
        <w:t xml:space="preserve">Alulírott ……………………………..………… (név), kijelentem, hogy </w:t>
      </w:r>
      <w:r w:rsidR="00BA72ED" w:rsidRPr="00000A13">
        <w:rPr>
          <w:rFonts w:ascii="Georgia" w:hAnsi="Georgia"/>
        </w:rPr>
        <w:t>nemzetközi</w:t>
      </w:r>
      <w:r w:rsidR="005E1754" w:rsidRPr="00000A13">
        <w:rPr>
          <w:rFonts w:ascii="Georgia" w:hAnsi="Georgia"/>
        </w:rPr>
        <w:t xml:space="preserve"> IATA-UFTAA szakvizsgával rendelkezem, és </w:t>
      </w:r>
      <w:r w:rsidRPr="00000A13">
        <w:rPr>
          <w:rFonts w:ascii="Georgia" w:hAnsi="Georgia"/>
        </w:rPr>
        <w:t>a …………………………… nyertessége eseté</w:t>
      </w:r>
      <w:r w:rsidR="005E1754" w:rsidRPr="00000A13">
        <w:rPr>
          <w:rFonts w:ascii="Georgia" w:hAnsi="Georgia"/>
        </w:rPr>
        <w:t>re</w:t>
      </w:r>
      <w:r w:rsidRPr="00000A13">
        <w:rPr>
          <w:rFonts w:ascii="Georgia" w:hAnsi="Georgia"/>
        </w:rPr>
        <w:t xml:space="preserve"> személyes</w:t>
      </w:r>
      <w:r w:rsidR="005E1754" w:rsidRPr="00000A13">
        <w:rPr>
          <w:rFonts w:ascii="Georgia" w:hAnsi="Georgia"/>
        </w:rPr>
        <w:t xml:space="preserve"> közreműködést vállalok </w:t>
      </w:r>
      <w:r w:rsidRPr="00000A13">
        <w:rPr>
          <w:rFonts w:ascii="Georgia" w:hAnsi="Georgia"/>
        </w:rPr>
        <w:t xml:space="preserve">a </w:t>
      </w:r>
      <w:r w:rsidRPr="00000A13">
        <w:rPr>
          <w:rFonts w:ascii="Georgia" w:hAnsi="Georgia"/>
          <w:b/>
        </w:rPr>
        <w:t>„</w:t>
      </w:r>
      <w:r w:rsidR="00E86954" w:rsidRPr="00000A13">
        <w:rPr>
          <w:rFonts w:ascii="Georgia" w:hAnsi="Georgia"/>
          <w:b/>
        </w:rPr>
        <w:t>Hivatalos utazással kapcsolatos szolgáltatások teljesítése az Országgyűlés Hivatala részére (677/2017)</w:t>
      </w:r>
      <w:r w:rsidRPr="00000A13">
        <w:rPr>
          <w:rFonts w:ascii="Georgia" w:hAnsi="Georgia"/>
          <w:b/>
        </w:rPr>
        <w:t xml:space="preserve">” </w:t>
      </w:r>
      <w:r w:rsidRPr="00000A13">
        <w:rPr>
          <w:rFonts w:ascii="Georgia" w:hAnsi="Georgia"/>
        </w:rPr>
        <w:t>tárgyú közbeszerzési szerződés teljesítésében.</w:t>
      </w:r>
    </w:p>
    <w:p w:rsidR="00CA57F1" w:rsidRPr="00000A13" w:rsidRDefault="00CA57F1" w:rsidP="00CA57F1">
      <w:pPr>
        <w:spacing w:line="320" w:lineRule="exact"/>
        <w:jc w:val="both"/>
        <w:rPr>
          <w:rFonts w:ascii="Georgia" w:hAnsi="Georgia"/>
        </w:rPr>
      </w:pPr>
    </w:p>
    <w:p w:rsidR="00CA57F1" w:rsidRPr="00000A13" w:rsidRDefault="005E1754" w:rsidP="00CA57F1">
      <w:pPr>
        <w:spacing w:line="320" w:lineRule="exact"/>
        <w:jc w:val="both"/>
        <w:rPr>
          <w:rFonts w:ascii="Georgia" w:hAnsi="Georgia"/>
        </w:rPr>
      </w:pPr>
      <w:r w:rsidRPr="00000A13">
        <w:rPr>
          <w:rFonts w:ascii="Georgia" w:hAnsi="Georgia"/>
        </w:rPr>
        <w:t xml:space="preserve">Jelenlegi munkáltatóm megnevezése: </w:t>
      </w:r>
    </w:p>
    <w:p w:rsidR="00CA57F1" w:rsidRPr="00000A13" w:rsidRDefault="00CA57F1" w:rsidP="00CA57F1">
      <w:pPr>
        <w:spacing w:line="320" w:lineRule="exact"/>
        <w:jc w:val="both"/>
        <w:rPr>
          <w:rFonts w:ascii="Georgia" w:hAnsi="Georgia"/>
        </w:rPr>
      </w:pPr>
    </w:p>
    <w:p w:rsidR="00CA57F1" w:rsidRPr="00000A13" w:rsidRDefault="005E1754" w:rsidP="00CA57F1">
      <w:pPr>
        <w:rPr>
          <w:rFonts w:ascii="Georgia" w:hAnsi="Georgia"/>
        </w:rPr>
      </w:pPr>
      <w:r w:rsidRPr="00000A13">
        <w:rPr>
          <w:rFonts w:ascii="Georgia" w:hAnsi="Georgia"/>
        </w:rPr>
        <w:t>Csatolom a</w:t>
      </w:r>
      <w:r w:rsidR="00D575EF" w:rsidRPr="00000A13">
        <w:rPr>
          <w:rFonts w:ascii="Georgia" w:hAnsi="Georgia"/>
        </w:rPr>
        <w:t xml:space="preserve"> </w:t>
      </w:r>
      <w:r w:rsidR="00BA72ED" w:rsidRPr="00000A13">
        <w:rPr>
          <w:rFonts w:ascii="Georgia" w:hAnsi="Georgia"/>
        </w:rPr>
        <w:t>nemzetközi</w:t>
      </w:r>
      <w:r w:rsidR="00D575EF" w:rsidRPr="00000A13">
        <w:rPr>
          <w:rFonts w:ascii="Georgia" w:hAnsi="Georgia"/>
        </w:rPr>
        <w:t xml:space="preserve"> </w:t>
      </w:r>
      <w:r w:rsidRPr="00000A13">
        <w:rPr>
          <w:rFonts w:ascii="Georgia" w:hAnsi="Georgia"/>
        </w:rPr>
        <w:t>IATA-UFTAA szakvizsga bizonyítvány egyszerű másolatát.</w:t>
      </w:r>
    </w:p>
    <w:p w:rsidR="00CA57F1" w:rsidRPr="00000A13" w:rsidRDefault="00CA57F1" w:rsidP="00CA57F1">
      <w:pPr>
        <w:rPr>
          <w:rFonts w:ascii="Georgia" w:hAnsi="Georgia"/>
        </w:rPr>
      </w:pPr>
    </w:p>
    <w:p w:rsidR="005E1754" w:rsidRPr="00000A13" w:rsidRDefault="005E1754" w:rsidP="00CA57F1">
      <w:pPr>
        <w:rPr>
          <w:rFonts w:ascii="Georgia" w:hAnsi="Georgia"/>
        </w:rPr>
      </w:pPr>
    </w:p>
    <w:p w:rsidR="00CA57F1" w:rsidRPr="00000A13" w:rsidRDefault="00CA57F1" w:rsidP="00CA57F1">
      <w:pPr>
        <w:jc w:val="both"/>
        <w:rPr>
          <w:rFonts w:ascii="Georgia" w:hAnsi="Georgia"/>
        </w:rPr>
      </w:pPr>
    </w:p>
    <w:p w:rsidR="00CA57F1" w:rsidRPr="00000A13" w:rsidRDefault="00CA57F1" w:rsidP="00CA57F1">
      <w:pPr>
        <w:rPr>
          <w:rFonts w:ascii="Georgia" w:hAnsi="Georgia"/>
        </w:rPr>
      </w:pPr>
      <w:r w:rsidRPr="00000A13">
        <w:rPr>
          <w:rFonts w:ascii="Georgia" w:hAnsi="Georgia"/>
        </w:rPr>
        <w:t>Kelt: …….……………............., 2016. …………………….</w:t>
      </w:r>
    </w:p>
    <w:p w:rsidR="00CA57F1" w:rsidRPr="00000A13" w:rsidRDefault="00CA57F1" w:rsidP="00CA57F1">
      <w:pPr>
        <w:ind w:left="5664"/>
        <w:jc w:val="center"/>
        <w:rPr>
          <w:rFonts w:ascii="Georgia" w:hAnsi="Georgia"/>
        </w:rPr>
      </w:pPr>
    </w:p>
    <w:p w:rsidR="00CA57F1" w:rsidRPr="00000A13" w:rsidRDefault="00CA57F1" w:rsidP="00CA57F1">
      <w:pPr>
        <w:ind w:left="5664"/>
        <w:jc w:val="center"/>
        <w:rPr>
          <w:rFonts w:ascii="Georgia" w:hAnsi="Georgia"/>
        </w:rPr>
      </w:pPr>
    </w:p>
    <w:p w:rsidR="00CA57F1" w:rsidRPr="00000A13" w:rsidRDefault="00CA57F1" w:rsidP="00CA57F1">
      <w:pPr>
        <w:ind w:left="5664"/>
        <w:jc w:val="center"/>
        <w:rPr>
          <w:rFonts w:ascii="Georgia" w:hAnsi="Georgia"/>
        </w:rPr>
      </w:pPr>
    </w:p>
    <w:p w:rsidR="00CA57F1" w:rsidRPr="00000A13" w:rsidRDefault="00CA57F1" w:rsidP="00CA57F1">
      <w:pPr>
        <w:ind w:left="5664"/>
        <w:jc w:val="center"/>
        <w:rPr>
          <w:rFonts w:ascii="Georgia" w:hAnsi="Georgia"/>
        </w:rPr>
      </w:pPr>
      <w:r w:rsidRPr="00000A13">
        <w:rPr>
          <w:rFonts w:ascii="Georgia" w:hAnsi="Georgia"/>
        </w:rPr>
        <w:t>……………………….</w:t>
      </w:r>
    </w:p>
    <w:p w:rsidR="00CA57F1" w:rsidRPr="00000A13" w:rsidRDefault="00CA57F1" w:rsidP="00CA57F1">
      <w:pPr>
        <w:ind w:left="5664" w:firstLine="708"/>
        <w:rPr>
          <w:rFonts w:ascii="Georgia" w:hAnsi="Georgia"/>
        </w:rPr>
      </w:pPr>
      <w:r w:rsidRPr="00000A13">
        <w:rPr>
          <w:rFonts w:ascii="Georgia" w:hAnsi="Georgia"/>
        </w:rPr>
        <w:t>szakember aláírása</w:t>
      </w:r>
    </w:p>
    <w:p w:rsidR="00005B91" w:rsidRPr="00756AC0" w:rsidRDefault="00005B91">
      <w:pPr>
        <w:spacing w:after="160" w:line="259" w:lineRule="auto"/>
      </w:pPr>
    </w:p>
    <w:sectPr w:rsidR="00005B91" w:rsidRPr="00756AC0">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CD2" w:rsidRDefault="009E3CD2" w:rsidP="00CA57F1">
      <w:r>
        <w:separator/>
      </w:r>
    </w:p>
  </w:endnote>
  <w:endnote w:type="continuationSeparator" w:id="0">
    <w:p w:rsidR="009E3CD2" w:rsidRDefault="009E3CD2" w:rsidP="00CA5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979292"/>
      <w:docPartObj>
        <w:docPartGallery w:val="Page Numbers (Bottom of Page)"/>
        <w:docPartUnique/>
      </w:docPartObj>
    </w:sdtPr>
    <w:sdtContent>
      <w:p w:rsidR="0051587E" w:rsidRDefault="0051587E">
        <w:pPr>
          <w:pStyle w:val="llb"/>
          <w:jc w:val="right"/>
        </w:pPr>
        <w:r>
          <w:fldChar w:fldCharType="begin"/>
        </w:r>
        <w:r>
          <w:instrText>PAGE   \* MERGEFORMAT</w:instrText>
        </w:r>
        <w:r>
          <w:fldChar w:fldCharType="separate"/>
        </w:r>
        <w:r>
          <w:rPr>
            <w:noProof/>
          </w:rPr>
          <w:t>21</w:t>
        </w:r>
        <w:r>
          <w:fldChar w:fldCharType="end"/>
        </w:r>
      </w:p>
    </w:sdtContent>
  </w:sdt>
  <w:p w:rsidR="003447D7" w:rsidRPr="00AF12C5" w:rsidRDefault="003447D7" w:rsidP="0051587E">
    <w:pPr>
      <w:pStyle w:val="llb"/>
      <w:jc w:val="right"/>
      <w:rPr>
        <w:rFonts w:ascii="Arial" w:hAnsi="Arial" w:cs="Arial"/>
        <w:b/>
        <w:sz w:val="4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657253"/>
      <w:docPartObj>
        <w:docPartGallery w:val="Page Numbers (Bottom of Page)"/>
        <w:docPartUnique/>
      </w:docPartObj>
    </w:sdtPr>
    <w:sdtEndPr/>
    <w:sdtContent>
      <w:p w:rsidR="003447D7" w:rsidRDefault="003447D7">
        <w:pPr>
          <w:pStyle w:val="llb"/>
          <w:jc w:val="right"/>
        </w:pPr>
        <w:r>
          <w:fldChar w:fldCharType="begin"/>
        </w:r>
        <w:r>
          <w:instrText>PAGE   \* MERGEFORMAT</w:instrText>
        </w:r>
        <w:r>
          <w:fldChar w:fldCharType="separate"/>
        </w:r>
        <w:r w:rsidR="0051587E">
          <w:rPr>
            <w:noProof/>
          </w:rPr>
          <w:t>54</w:t>
        </w:r>
        <w:r>
          <w:fldChar w:fldCharType="end"/>
        </w:r>
      </w:p>
    </w:sdtContent>
  </w:sdt>
  <w:p w:rsidR="003447D7" w:rsidRDefault="003447D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CD2" w:rsidRDefault="009E3CD2" w:rsidP="00CA57F1">
      <w:r>
        <w:separator/>
      </w:r>
    </w:p>
  </w:footnote>
  <w:footnote w:type="continuationSeparator" w:id="0">
    <w:p w:rsidR="009E3CD2" w:rsidRDefault="009E3CD2" w:rsidP="00CA57F1">
      <w:r>
        <w:continuationSeparator/>
      </w:r>
    </w:p>
  </w:footnote>
  <w:footnote w:id="1">
    <w:p w:rsidR="003447D7" w:rsidRDefault="003447D7" w:rsidP="00CA57F1">
      <w:pPr>
        <w:pStyle w:val="Lbjegyzetszveg"/>
      </w:pPr>
      <w:r>
        <w:rPr>
          <w:rStyle w:val="Lbjegyzet-hivatkozs"/>
        </w:rPr>
        <w:footnoteRef/>
      </w:r>
      <w:r>
        <w:t xml:space="preserve"> Közös részvételre jelentkezés esetén minden részvételre jelentkező adatait külön-külön kérjük feltüntetni.</w:t>
      </w:r>
    </w:p>
  </w:footnote>
  <w:footnote w:id="2">
    <w:p w:rsidR="003447D7" w:rsidRDefault="003447D7" w:rsidP="00CA57F1">
      <w:pPr>
        <w:pStyle w:val="Lbjegyzetszveg"/>
      </w:pPr>
      <w:r>
        <w:rPr>
          <w:rStyle w:val="Lbjegyzet-hivatkozs"/>
        </w:rPr>
        <w:footnoteRef/>
      </w:r>
      <w:r>
        <w:t xml:space="preserve"> Szükség esetén bővíthető</w:t>
      </w:r>
    </w:p>
  </w:footnote>
  <w:footnote w:id="3">
    <w:p w:rsidR="003447D7" w:rsidRDefault="003447D7" w:rsidP="00CA57F1">
      <w:pPr>
        <w:pStyle w:val="Lbjegyzetszveg"/>
      </w:pPr>
      <w:r>
        <w:rPr>
          <w:rStyle w:val="Lbjegyzet-hivatkozs"/>
        </w:rPr>
        <w:footnoteRef/>
      </w:r>
      <w:r>
        <w:t xml:space="preserve"> Szükség esetén bővíthető</w:t>
      </w:r>
    </w:p>
  </w:footnote>
  <w:footnote w:id="4">
    <w:p w:rsidR="003447D7" w:rsidRPr="00074C3A" w:rsidRDefault="003447D7" w:rsidP="00CA57F1">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Alvállalkozó, </w:t>
      </w:r>
      <w:r w:rsidRPr="00074C3A">
        <w:rPr>
          <w:rFonts w:ascii="Georgia" w:hAnsi="Georgia"/>
        </w:rPr>
        <w:t xml:space="preserve">Alkalmasság igazolásához igénybevett szervezet esetében is a </w:t>
      </w:r>
      <w:r>
        <w:rPr>
          <w:rFonts w:ascii="Georgia" w:hAnsi="Georgia"/>
        </w:rPr>
        <w:t>r</w:t>
      </w:r>
      <w:r w:rsidRPr="00074C3A">
        <w:rPr>
          <w:rFonts w:ascii="Georgia" w:hAnsi="Georgia"/>
        </w:rPr>
        <w:t>észvételre jelentkező vonatkozásában kell megadni.</w:t>
      </w:r>
    </w:p>
  </w:footnote>
  <w:footnote w:id="5">
    <w:p w:rsidR="003447D7" w:rsidRPr="00774FA3" w:rsidRDefault="003447D7" w:rsidP="00CA57F1">
      <w:pPr>
        <w:pStyle w:val="Lbjegyzetszveg"/>
        <w:jc w:val="both"/>
        <w:rPr>
          <w:rFonts w:ascii="Georgia" w:hAnsi="Georgia"/>
        </w:rPr>
      </w:pPr>
      <w:r w:rsidRPr="00774FA3">
        <w:rPr>
          <w:rStyle w:val="Lbjegyzet-hivatkozs"/>
          <w:rFonts w:ascii="Georgia" w:hAnsi="Georgia"/>
        </w:rPr>
        <w:footnoteRef/>
      </w:r>
      <w:r w:rsidRPr="00774FA3">
        <w:rPr>
          <w:rFonts w:ascii="Georgia" w:hAnsi="Georgia"/>
        </w:rPr>
        <w:t xml:space="preserve"> </w:t>
      </w:r>
      <w:r>
        <w:rPr>
          <w:rFonts w:ascii="Georgia" w:hAnsi="Georgia"/>
        </w:rPr>
        <w:t>Kérjük egyértelműen (aláhúzással, kiemeléssel, áthúzással, törléssel) jelezni, hogy az 1. vagy 2. pont szerinti eset áll-e fenn.</w:t>
      </w:r>
    </w:p>
  </w:footnote>
  <w:footnote w:id="6">
    <w:p w:rsidR="003447D7" w:rsidRDefault="003447D7" w:rsidP="00CA57F1">
      <w:pPr>
        <w:pStyle w:val="Lbjegyzetszveg"/>
      </w:pPr>
      <w:r>
        <w:rPr>
          <w:rStyle w:val="Lbjegyzet-hivatkozs"/>
        </w:rPr>
        <w:footnoteRef/>
      </w:r>
      <w:r>
        <w:t xml:space="preserve"> A nyilatkozat bővíthető</w:t>
      </w:r>
    </w:p>
  </w:footnote>
  <w:footnote w:id="7">
    <w:p w:rsidR="003447D7" w:rsidRDefault="003447D7" w:rsidP="00CA57F1">
      <w:pPr>
        <w:pStyle w:val="Lbjegyzetszveg"/>
      </w:pPr>
      <w:r>
        <w:rPr>
          <w:rStyle w:val="Lbjegyzet-hivatkozs"/>
        </w:rPr>
        <w:footnoteRef/>
      </w:r>
      <w:r>
        <w:t xml:space="preserve"> </w:t>
      </w:r>
      <w:r w:rsidRPr="00F250AA">
        <w:rPr>
          <w:rFonts w:ascii="Georgia" w:hAnsi="Georgia"/>
        </w:rPr>
        <w:t xml:space="preserve">Az adott pont vagy </w:t>
      </w:r>
      <w:proofErr w:type="gramStart"/>
      <w:r w:rsidRPr="00F250AA">
        <w:rPr>
          <w:rFonts w:ascii="Georgia" w:hAnsi="Georgia"/>
        </w:rPr>
        <w:t>kitöltendő</w:t>
      </w:r>
      <w:proofErr w:type="gramEnd"/>
      <w:r w:rsidRPr="00F250AA">
        <w:rPr>
          <w:rFonts w:ascii="Georgia" w:hAnsi="Georgia"/>
        </w:rPr>
        <w:t xml:space="preserve"> vagy adott esetben aláhúzandó</w:t>
      </w:r>
      <w:r>
        <w:rPr>
          <w:rFonts w:ascii="Georgia" w:hAnsi="Georgia"/>
        </w:rPr>
        <w:t>.</w:t>
      </w:r>
    </w:p>
  </w:footnote>
  <w:footnote w:id="8">
    <w:p w:rsidR="003447D7" w:rsidRPr="001C3243" w:rsidRDefault="003447D7" w:rsidP="00401FB0">
      <w:pPr>
        <w:pStyle w:val="Lbjegyzetszveg"/>
        <w:jc w:val="both"/>
        <w:rPr>
          <w:i/>
        </w:rPr>
      </w:pPr>
      <w:r>
        <w:rPr>
          <w:rStyle w:val="Lbjegyzet-hivatkozs"/>
        </w:rPr>
        <w:footnoteRef/>
      </w:r>
      <w:r>
        <w:t xml:space="preserve"> </w:t>
      </w:r>
      <w:r w:rsidRPr="001C3243">
        <w:rPr>
          <w:i/>
        </w:rPr>
        <w:t>A részvételre jelentkező, a teljesítésbe bevonni kívánt alvállalkozó, vagy az alkalmasság igazolásában részt vevő szervezet vonatkozásában külön-külön csatolandó</w:t>
      </w:r>
    </w:p>
    <w:p w:rsidR="003447D7" w:rsidRPr="001C3243" w:rsidRDefault="003447D7" w:rsidP="00401FB0">
      <w:pPr>
        <w:pStyle w:val="Lbjegyzetszveg"/>
        <w:jc w:val="both"/>
        <w:rPr>
          <w:b/>
        </w:rPr>
      </w:pPr>
    </w:p>
  </w:footnote>
  <w:footnote w:id="9">
    <w:p w:rsidR="003447D7" w:rsidRPr="00A36E2B" w:rsidRDefault="003447D7" w:rsidP="00401FB0">
      <w:pPr>
        <w:autoSpaceDE w:val="0"/>
        <w:autoSpaceDN w:val="0"/>
        <w:adjustRightInd w:val="0"/>
        <w:spacing w:after="120"/>
        <w:ind w:firstLine="204"/>
        <w:jc w:val="both"/>
        <w:rPr>
          <w:rFonts w:ascii="Georgia" w:hAnsi="Georgia"/>
          <w:sz w:val="18"/>
          <w:szCs w:val="18"/>
        </w:rPr>
      </w:pPr>
      <w:r w:rsidRPr="00A36E2B">
        <w:rPr>
          <w:rStyle w:val="Lbjegyzet-hivatkozs"/>
          <w:rFonts w:ascii="Georgia" w:hAnsi="Georgia"/>
        </w:rPr>
        <w:footnoteRef/>
      </w:r>
      <w:r w:rsidRPr="00A36E2B">
        <w:rPr>
          <w:rFonts w:ascii="Georgia" w:hAnsi="Georgia"/>
        </w:rPr>
        <w:t xml:space="preserve"> </w:t>
      </w:r>
      <w:r w:rsidRPr="00A36E2B">
        <w:rPr>
          <w:rFonts w:ascii="Georgia" w:hAnsi="Georgia"/>
          <w:b/>
          <w:bCs/>
          <w:sz w:val="18"/>
          <w:szCs w:val="18"/>
        </w:rPr>
        <w:t xml:space="preserve">3. § </w:t>
      </w:r>
      <w:r w:rsidRPr="00A36E2B">
        <w:rPr>
          <w:rFonts w:ascii="Georgia" w:hAnsi="Georgia"/>
          <w:sz w:val="18"/>
          <w:szCs w:val="18"/>
        </w:rPr>
        <w:t>(1) E törvény alkalmazásában</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1. átlátható szervezet:</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proofErr w:type="gramStart"/>
      <w:r w:rsidRPr="00A36E2B">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3447D7" w:rsidRPr="00A36E2B" w:rsidRDefault="003447D7" w:rsidP="00401FB0">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 az olyan belföldi vagy külföldi jogi személy vagy jogi személyiséggel nem rendelkező gazdálkodó szervezet, amely megfelel a következő feltételeknek:</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ba</w:t>
      </w:r>
      <w:proofErr w:type="spellEnd"/>
      <w:r w:rsidRPr="00A36E2B">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bb</w:t>
      </w:r>
      <w:proofErr w:type="spellEnd"/>
      <w:r w:rsidRPr="00A36E2B">
        <w:rPr>
          <w:rFonts w:ascii="Georgia" w:hAnsi="Georgia"/>
          <w:i/>
          <w:iCs/>
          <w:sz w:val="18"/>
          <w:szCs w:val="18"/>
        </w:rPr>
        <w:t xml:space="preserve">) az Európai Unió tagállamában, az Európai Gazdasági Térségről szóló </w:t>
      </w:r>
      <w:proofErr w:type="gramStart"/>
      <w:r w:rsidRPr="00A36E2B">
        <w:rPr>
          <w:rFonts w:ascii="Georgia" w:hAnsi="Georgia"/>
          <w:i/>
          <w:iCs/>
          <w:sz w:val="18"/>
          <w:szCs w:val="18"/>
        </w:rPr>
        <w:t>megállapodásban</w:t>
      </w:r>
      <w:proofErr w:type="gramEnd"/>
      <w:r w:rsidRPr="00A36E2B">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3447D7" w:rsidRPr="00A36E2B" w:rsidRDefault="003447D7" w:rsidP="00401FB0">
      <w:pPr>
        <w:autoSpaceDE w:val="0"/>
        <w:autoSpaceDN w:val="0"/>
        <w:adjustRightInd w:val="0"/>
        <w:spacing w:after="120"/>
        <w:ind w:firstLine="204"/>
        <w:jc w:val="both"/>
        <w:rPr>
          <w:rFonts w:ascii="Georgia" w:hAnsi="Georgia"/>
          <w:sz w:val="18"/>
          <w:szCs w:val="18"/>
        </w:rPr>
      </w:pPr>
      <w:proofErr w:type="spellStart"/>
      <w:r w:rsidRPr="00A36E2B">
        <w:rPr>
          <w:rFonts w:ascii="Georgia" w:hAnsi="Georgia"/>
          <w:i/>
          <w:iCs/>
          <w:sz w:val="18"/>
          <w:szCs w:val="18"/>
        </w:rPr>
        <w:t>bc</w:t>
      </w:r>
      <w:proofErr w:type="spellEnd"/>
      <w:r w:rsidRPr="00A36E2B">
        <w:rPr>
          <w:rFonts w:ascii="Georgia" w:hAnsi="Georgia"/>
          <w:i/>
          <w:iCs/>
          <w:sz w:val="18"/>
          <w:szCs w:val="18"/>
        </w:rPr>
        <w:t xml:space="preserve">) </w:t>
      </w:r>
      <w:r w:rsidRPr="00A36E2B">
        <w:rPr>
          <w:rFonts w:ascii="Georgia" w:hAnsi="Georgia"/>
          <w:sz w:val="18"/>
          <w:szCs w:val="18"/>
        </w:rPr>
        <w:t>nem minősül a társasági adóról és az osztalékadóról szóló törvény szerint meghatározott ellenőrzött külföldi társaságnak,</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bd</w:t>
      </w:r>
      <w:proofErr w:type="spellEnd"/>
      <w:r w:rsidRPr="00A36E2B">
        <w:rPr>
          <w:rFonts w:ascii="Georgia" w:hAnsi="Georgia"/>
          <w:i/>
          <w:iCs/>
          <w:sz w:val="18"/>
          <w:szCs w:val="18"/>
        </w:rPr>
        <w:t xml:space="preserve">) </w:t>
      </w:r>
      <w:r w:rsidRPr="00A36E2B">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A36E2B">
        <w:rPr>
          <w:rFonts w:ascii="Georgia" w:hAnsi="Georgia"/>
          <w:i/>
          <w:iCs/>
          <w:sz w:val="18"/>
          <w:szCs w:val="18"/>
        </w:rPr>
        <w:t>ba</w:t>
      </w:r>
      <w:proofErr w:type="spellEnd"/>
      <w:r w:rsidRPr="00A36E2B">
        <w:rPr>
          <w:rFonts w:ascii="Georgia" w:hAnsi="Georgia"/>
          <w:i/>
          <w:iCs/>
          <w:sz w:val="18"/>
          <w:szCs w:val="18"/>
        </w:rPr>
        <w:t xml:space="preserve">), </w:t>
      </w:r>
      <w:proofErr w:type="spellStart"/>
      <w:r w:rsidRPr="00A36E2B">
        <w:rPr>
          <w:rFonts w:ascii="Georgia" w:hAnsi="Georgia"/>
          <w:i/>
          <w:iCs/>
          <w:sz w:val="18"/>
          <w:szCs w:val="18"/>
        </w:rPr>
        <w:t>bb</w:t>
      </w:r>
      <w:proofErr w:type="spellEnd"/>
      <w:r w:rsidRPr="00A36E2B">
        <w:rPr>
          <w:rFonts w:ascii="Georgia" w:hAnsi="Georgia"/>
          <w:i/>
          <w:iCs/>
          <w:sz w:val="18"/>
          <w:szCs w:val="18"/>
        </w:rPr>
        <w:t xml:space="preserve">) </w:t>
      </w:r>
      <w:r w:rsidRPr="00A36E2B">
        <w:rPr>
          <w:rFonts w:ascii="Georgia" w:hAnsi="Georgia"/>
          <w:sz w:val="18"/>
          <w:szCs w:val="18"/>
        </w:rPr>
        <w:t xml:space="preserve">és </w:t>
      </w:r>
      <w:proofErr w:type="spellStart"/>
      <w:r w:rsidRPr="00A36E2B">
        <w:rPr>
          <w:rFonts w:ascii="Georgia" w:hAnsi="Georgia"/>
          <w:i/>
          <w:iCs/>
          <w:sz w:val="18"/>
          <w:szCs w:val="18"/>
        </w:rPr>
        <w:t>bc</w:t>
      </w:r>
      <w:proofErr w:type="spellEnd"/>
      <w:r w:rsidRPr="00A36E2B">
        <w:rPr>
          <w:rFonts w:ascii="Georgia" w:hAnsi="Georgia"/>
          <w:i/>
          <w:iCs/>
          <w:sz w:val="18"/>
          <w:szCs w:val="18"/>
        </w:rPr>
        <w:t xml:space="preserve">) </w:t>
      </w:r>
      <w:r w:rsidRPr="00A36E2B">
        <w:rPr>
          <w:rFonts w:ascii="Georgia" w:hAnsi="Georgia"/>
          <w:sz w:val="18"/>
          <w:szCs w:val="18"/>
        </w:rPr>
        <w:t xml:space="preserve">alpont </w:t>
      </w:r>
      <w:r w:rsidRPr="00A36E2B">
        <w:rPr>
          <w:rFonts w:ascii="Georgia" w:hAnsi="Georgia"/>
          <w:i/>
          <w:iCs/>
          <w:sz w:val="18"/>
          <w:szCs w:val="18"/>
        </w:rPr>
        <w:t>szerinti feltételek fennállnak;</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 xml:space="preserve">c) az a civil szervezet és a </w:t>
      </w:r>
      <w:proofErr w:type="spellStart"/>
      <w:r w:rsidRPr="00A36E2B">
        <w:rPr>
          <w:rFonts w:ascii="Georgia" w:hAnsi="Georgia"/>
          <w:i/>
          <w:iCs/>
          <w:sz w:val="18"/>
          <w:szCs w:val="18"/>
        </w:rPr>
        <w:t>vízitársulat</w:t>
      </w:r>
      <w:proofErr w:type="spellEnd"/>
      <w:r w:rsidRPr="00A36E2B">
        <w:rPr>
          <w:rFonts w:ascii="Georgia" w:hAnsi="Georgia"/>
          <w:i/>
          <w:iCs/>
          <w:sz w:val="18"/>
          <w:szCs w:val="18"/>
        </w:rPr>
        <w:t>, amely megfelel a következő feltételeknek:</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ca</w:t>
      </w:r>
      <w:proofErr w:type="spellEnd"/>
      <w:r w:rsidRPr="00A36E2B">
        <w:rPr>
          <w:rFonts w:ascii="Georgia" w:hAnsi="Georgia"/>
          <w:i/>
          <w:iCs/>
          <w:sz w:val="18"/>
          <w:szCs w:val="18"/>
        </w:rPr>
        <w:t>) vezető tisztségviselői megismerhetők,</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cb</w:t>
      </w:r>
      <w:proofErr w:type="spellEnd"/>
      <w:r w:rsidRPr="00A36E2B">
        <w:rPr>
          <w:rFonts w:ascii="Georgia" w:hAnsi="Georgia"/>
          <w:i/>
          <w:iCs/>
          <w:sz w:val="18"/>
          <w:szCs w:val="18"/>
        </w:rPr>
        <w:t xml:space="preserve">) a civil szervezet és a </w:t>
      </w:r>
      <w:proofErr w:type="spellStart"/>
      <w:r w:rsidRPr="00A36E2B">
        <w:rPr>
          <w:rFonts w:ascii="Georgia" w:hAnsi="Georgia"/>
          <w:i/>
          <w:iCs/>
          <w:sz w:val="18"/>
          <w:szCs w:val="18"/>
        </w:rPr>
        <w:t>vízitársulat</w:t>
      </w:r>
      <w:proofErr w:type="spellEnd"/>
      <w:r w:rsidRPr="00A36E2B">
        <w:rPr>
          <w:rFonts w:ascii="Georgia" w:hAnsi="Georgia"/>
          <w:i/>
          <w:iCs/>
          <w:sz w:val="18"/>
          <w:szCs w:val="18"/>
        </w:rPr>
        <w:t>, valamint ezek vezető tisztségviselői nem átlátható szervezetben nem rendelkeznek 25%-ot meghaladó részesedéssel,</w:t>
      </w:r>
    </w:p>
    <w:p w:rsidR="003447D7" w:rsidRPr="00A36E2B" w:rsidRDefault="003447D7" w:rsidP="00401FB0">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cc</w:t>
      </w:r>
      <w:proofErr w:type="spellEnd"/>
      <w:r w:rsidRPr="00A36E2B">
        <w:rPr>
          <w:rFonts w:ascii="Georgia" w:hAnsi="Georgia"/>
          <w:i/>
          <w:iCs/>
          <w:sz w:val="18"/>
          <w:szCs w:val="18"/>
        </w:rPr>
        <w:t xml:space="preserve">) székhelye az Európai Unió tagállamában, az Európai Gazdasági Térségről szóló </w:t>
      </w:r>
      <w:proofErr w:type="gramStart"/>
      <w:r w:rsidRPr="00A36E2B">
        <w:rPr>
          <w:rFonts w:ascii="Georgia" w:hAnsi="Georgia"/>
          <w:i/>
          <w:iCs/>
          <w:sz w:val="18"/>
          <w:szCs w:val="18"/>
        </w:rPr>
        <w:t>megállapodásban</w:t>
      </w:r>
      <w:proofErr w:type="gramEnd"/>
      <w:r w:rsidRPr="00A36E2B">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0">
    <w:p w:rsidR="003447D7" w:rsidRDefault="003447D7" w:rsidP="00A03642">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11">
    <w:p w:rsidR="003447D7" w:rsidRDefault="003447D7" w:rsidP="00CA57F1">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12">
    <w:p w:rsidR="003447D7" w:rsidRDefault="003447D7" w:rsidP="00B9799F">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13">
    <w:p w:rsidR="003447D7" w:rsidRPr="00931937" w:rsidRDefault="003447D7" w:rsidP="00000A13">
      <w:pPr>
        <w:pStyle w:val="Lbjegyzetszveg"/>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roofErr w:type="gramStart"/>
      <w:r>
        <w:t>...</w:t>
      </w:r>
      <w:proofErr w:type="gramEnd"/>
    </w:p>
  </w:footnote>
  <w:footnote w:id="14">
    <w:p w:rsidR="003447D7" w:rsidRPr="00610E3F" w:rsidRDefault="003447D7" w:rsidP="00000A13">
      <w:pPr>
        <w:pStyle w:val="Lbjegyzetszveg"/>
      </w:pPr>
      <w:r w:rsidRPr="009971F5">
        <w:rPr>
          <w:rStyle w:val="Lbjegyzet-hivatkozs"/>
        </w:rPr>
        <w:footnoteRef/>
      </w:r>
      <w:r>
        <w:tab/>
        <w:t>Kizárási okokra vonatkozó információ.</w:t>
      </w:r>
    </w:p>
  </w:footnote>
  <w:footnote w:id="15">
    <w:p w:rsidR="003447D7" w:rsidRPr="00684ABC" w:rsidRDefault="003447D7" w:rsidP="00000A13">
      <w:pPr>
        <w:pStyle w:val="Lbjegyzetszveg"/>
      </w:pPr>
      <w:r w:rsidRPr="009971F5">
        <w:rPr>
          <w:rStyle w:val="Lbjegyzet-hivatkozs"/>
        </w:rPr>
        <w:footnoteRef/>
      </w:r>
      <w:r>
        <w:tab/>
        <w:t xml:space="preserve">Lásd a 2014/24/EU irányelv 71. cikke (5) bekezdésének harmadik </w:t>
      </w:r>
      <w:proofErr w:type="spellStart"/>
      <w:r>
        <w:t>albekezdését</w:t>
      </w:r>
      <w:proofErr w:type="spellEnd"/>
      <w:r>
        <w:t xml:space="preserve">, és a 2014/25/EU irányelv 88. cikke (5) bekezdésének harmadik </w:t>
      </w:r>
      <w:proofErr w:type="spellStart"/>
      <w:r>
        <w:t>albekezdését</w:t>
      </w:r>
      <w:proofErr w:type="spellEnd"/>
    </w:p>
  </w:footnote>
  <w:footnote w:id="16">
    <w:p w:rsidR="003447D7" w:rsidRPr="00610E3F" w:rsidRDefault="003447D7" w:rsidP="00000A13">
      <w:pPr>
        <w:pStyle w:val="Lbjegyzetszveg"/>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17">
    <w:p w:rsidR="003447D7" w:rsidRPr="00610E3F" w:rsidRDefault="003447D7" w:rsidP="00000A13">
      <w:pPr>
        <w:pStyle w:val="Lbjegyzetszveg"/>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r>
      <w:proofErr w:type="gramStart"/>
      <w: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w:t>
      </w:r>
      <w:proofErr w:type="gramEnd"/>
      <w:r>
        <w:t xml:space="preserve">s </w:t>
      </w:r>
      <w:proofErr w:type="gramStart"/>
      <w:r>
        <w:t>vásárolt</w:t>
      </w:r>
      <w:proofErr w:type="gramEnd"/>
      <w:r>
        <w:t xml:space="preserve"> áruk esetében az ügylet egyéni sajátosságai miatt (a 2014/24/EU irányelv 32. cikke (3) bekezdésének c) pontja és a 2014/25/EU irányelv 50. cikkének g) pontja).</w:t>
      </w:r>
      <w:r>
        <w:tab/>
      </w:r>
      <w:r>
        <w:br/>
      </w:r>
      <w:proofErr w:type="gramStart"/>
      <w:r>
        <w:t>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w:t>
      </w:r>
      <w:proofErr w:type="gramEnd"/>
      <w:r>
        <w:t xml:space="preserve"> </w:t>
      </w:r>
    </w:p>
  </w:footnote>
  <w:footnote w:id="18">
    <w:p w:rsidR="003447D7" w:rsidRPr="00610E11" w:rsidRDefault="003447D7" w:rsidP="00000A13">
      <w:pPr>
        <w:pStyle w:val="Lbjegyzetszveg"/>
      </w:pPr>
      <w:r w:rsidRPr="009971F5">
        <w:rPr>
          <w:rStyle w:val="Lbjegyzet-hivatkozs"/>
        </w:rPr>
        <w:footnoteRef/>
      </w:r>
      <w:r>
        <w:tab/>
        <w:t>A 2014/24/EU irányelv 74–77. cikke, és a 2014/25/EU irányelv 91–94. cikke.</w:t>
      </w:r>
    </w:p>
  </w:footnote>
  <w:footnote w:id="19">
    <w:p w:rsidR="003447D7" w:rsidRPr="00610E3F" w:rsidRDefault="003447D7" w:rsidP="00000A13">
      <w:pPr>
        <w:pStyle w:val="Lbjegyzetszveg"/>
      </w:pPr>
      <w:r w:rsidRPr="009971F5">
        <w:rPr>
          <w:rStyle w:val="Lbjegyzet-hivatkozs"/>
        </w:rPr>
        <w:footnoteRef/>
      </w:r>
      <w:r>
        <w:tab/>
        <w:t>Az Európai Parlament és a Tanács 2014. február 26-i 2014/23/EU irányelve a koncessziós szerződésekről (HL L 94., 2014.3.28</w:t>
      </w:r>
      <w:proofErr w:type="gramStart"/>
      <w:r>
        <w:t>.,</w:t>
      </w:r>
      <w:proofErr w:type="gramEnd"/>
      <w:r>
        <w:t xml:space="preserve"> 1. o.).</w:t>
      </w:r>
    </w:p>
  </w:footnote>
  <w:footnote w:id="20">
    <w:p w:rsidR="003447D7" w:rsidRPr="00610E3F" w:rsidRDefault="003447D7" w:rsidP="00000A13">
      <w:pPr>
        <w:pStyle w:val="Lbjegyzetszveg"/>
      </w:pPr>
      <w:r w:rsidRPr="009971F5">
        <w:rPr>
          <w:rStyle w:val="Lbjegyzet-hivatkozs"/>
        </w:rPr>
        <w:footnoteRef/>
      </w:r>
      <w:r>
        <w:tab/>
        <w:t>Lásd a 2014/24/EU irányelv 90. cikkének (3) bekezdését.</w:t>
      </w:r>
    </w:p>
  </w:footnote>
  <w:footnote w:id="21">
    <w:p w:rsidR="003447D7" w:rsidRPr="00507328" w:rsidRDefault="003447D7" w:rsidP="00000A13">
      <w:pPr>
        <w:pStyle w:val="Lbjegyzetszveg"/>
      </w:pPr>
      <w:r w:rsidRPr="009971F5">
        <w:rPr>
          <w:rStyle w:val="Lbjegyzet-hivatkozs"/>
        </w:rPr>
        <w:footnoteRef/>
      </w:r>
      <w:r>
        <w:tab/>
      </w:r>
      <w:proofErr w:type="spellStart"/>
      <w:r>
        <w:t>Pdf</w:t>
      </w:r>
      <w:proofErr w:type="spellEnd"/>
      <w:r>
        <w:t xml:space="preserve">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w:t>
      </w:r>
      <w:proofErr w:type="gramStart"/>
      <w:r>
        <w:t>pl. .</w:t>
      </w:r>
      <w:proofErr w:type="spellStart"/>
      <w:r>
        <w:t>xml</w:t>
      </w:r>
      <w:proofErr w:type="spellEnd"/>
      <w:proofErr w:type="gramEnd"/>
      <w:r>
        <w:t>).</w:t>
      </w:r>
    </w:p>
  </w:footnote>
  <w:footnote w:id="22">
    <w:p w:rsidR="003447D7" w:rsidRPr="00931937" w:rsidRDefault="003447D7" w:rsidP="00000A13">
      <w:pPr>
        <w:pStyle w:val="Lbjegyzetszveg"/>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23">
    <w:p w:rsidR="003447D7" w:rsidRPr="00931937" w:rsidRDefault="003447D7" w:rsidP="00000A13">
      <w:pPr>
        <w:pStyle w:val="Lbjegyzetszveg"/>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24">
    <w:p w:rsidR="003447D7" w:rsidRPr="00610E3F" w:rsidRDefault="003447D7" w:rsidP="00000A13">
      <w:pPr>
        <w:pStyle w:val="Lbjegyzetszveg"/>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25">
    <w:p w:rsidR="003447D7" w:rsidRPr="00471C9E" w:rsidRDefault="003447D7" w:rsidP="00000A13">
      <w:pPr>
        <w:pStyle w:val="Lbjegyzetszveg"/>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w:t>
      </w:r>
      <w:proofErr w:type="gramStart"/>
      <w:r>
        <w:t>.,</w:t>
      </w:r>
      <w:proofErr w:type="gramEnd"/>
      <w:r>
        <w:t xml:space="preserve"> 31. o.).</w:t>
      </w:r>
    </w:p>
  </w:footnote>
  <w:footnote w:id="26">
    <w:p w:rsidR="003447D7" w:rsidRPr="00A371E2" w:rsidRDefault="003447D7" w:rsidP="00000A13">
      <w:pPr>
        <w:pStyle w:val="Lbjegyzetszveg"/>
      </w:pPr>
      <w:r w:rsidRPr="009971F5">
        <w:rPr>
          <w:rStyle w:val="Lbjegyzet-hivatkozs"/>
        </w:rPr>
        <w:footnoteRef/>
      </w:r>
      <w:r>
        <w:tab/>
        <w:t>Lásd a II. rész C. szakaszát.</w:t>
      </w:r>
    </w:p>
  </w:footnote>
  <w:footnote w:id="27">
    <w:p w:rsidR="003447D7" w:rsidRPr="00A07D06" w:rsidRDefault="003447D7" w:rsidP="00000A13">
      <w:pPr>
        <w:pStyle w:val="Lbjegyzetszveg"/>
      </w:pPr>
      <w:r w:rsidRPr="009971F5">
        <w:rPr>
          <w:rStyle w:val="Lbjegyzet-hivatkozs"/>
        </w:rPr>
        <w:footnoteRef/>
      </w:r>
      <w:r>
        <w:tab/>
        <w:t xml:space="preserve">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w:t>
      </w:r>
      <w:proofErr w:type="gramStart"/>
      <w:r>
        <w:t>aláírás(</w:t>
      </w:r>
      <w:proofErr w:type="gramEnd"/>
      <w:r>
        <w:t>ok) nem szükséges(</w:t>
      </w:r>
      <w:proofErr w:type="spellStart"/>
      <w:r>
        <w:t>ek</w:t>
      </w:r>
      <w:proofErr w:type="spellEnd"/>
      <w:r>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28">
    <w:p w:rsidR="003447D7" w:rsidRPr="00931937" w:rsidRDefault="003447D7" w:rsidP="00000A13">
      <w:pPr>
        <w:pStyle w:val="Lbjegyzetszveg"/>
      </w:pPr>
      <w:r w:rsidRPr="009971F5">
        <w:rPr>
          <w:rStyle w:val="Lbjegyzet-hivatkozs"/>
        </w:rPr>
        <w:footnoteRef/>
      </w:r>
      <w:r>
        <w:tab/>
        <w:t>A 2014/25/EU irányelv 80. cikkének (2) bekezdése alapján a közszolgáltató ajánlatkérők – függetlenül attól, hogy ajánlatkérő szervek-e – eldönthetik, hogy alkalmazzák-e a 2014/24/EU irányelv 58. cikkében előírt kiválasztási szempontokat (IV. rész, A</w:t>
      </w:r>
      <w:proofErr w:type="gramStart"/>
      <w:r>
        <w:t>.,</w:t>
      </w:r>
      <w:proofErr w:type="gramEnd"/>
      <w:r>
        <w:t xml:space="preserve"> B. és C. szakasz). </w:t>
      </w:r>
    </w:p>
  </w:footnote>
  <w:footnote w:id="29">
    <w:p w:rsidR="003447D7" w:rsidRPr="00931937" w:rsidRDefault="003447D7" w:rsidP="00000A13">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0">
    <w:p w:rsidR="003447D7" w:rsidRPr="00610E11" w:rsidRDefault="003447D7" w:rsidP="00000A13">
      <w:pPr>
        <w:pStyle w:val="Lbjegyzetszveg"/>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1">
    <w:p w:rsidR="003447D7" w:rsidRPr="00931937" w:rsidRDefault="003447D7" w:rsidP="00000A13">
      <w:pPr>
        <w:pStyle w:val="Lbjegyzetszveg"/>
      </w:pPr>
      <w:r w:rsidRPr="009971F5">
        <w:rPr>
          <w:rStyle w:val="Lbjegyzet-hivatkozs"/>
        </w:rPr>
        <w:footnoteRef/>
      </w:r>
      <w:r>
        <w:tab/>
      </w:r>
      <w:proofErr w:type="gramStart"/>
      <w:r>
        <w:t xml:space="preserve">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w:t>
      </w:r>
      <w:proofErr w:type="spellStart"/>
      <w:r>
        <w:t>megkülönböztetésmentes</w:t>
      </w:r>
      <w:proofErr w:type="spellEnd"/>
      <w:r>
        <w:t xml:space="preserve"> szempontok vagy szabályok alapján kell végezni.</w:t>
      </w:r>
      <w:proofErr w:type="gramEnd"/>
    </w:p>
  </w:footnote>
  <w:footnote w:id="32">
    <w:p w:rsidR="003447D7" w:rsidRPr="001A2A2A" w:rsidRDefault="003447D7" w:rsidP="00756AC0">
      <w:pPr>
        <w:pStyle w:val="Lbjegyzetszveg"/>
        <w:pBdr>
          <w:top w:val="single" w:sz="4" w:space="1" w:color="auto"/>
          <w:left w:val="single" w:sz="4" w:space="4" w:color="auto"/>
          <w:bottom w:val="single" w:sz="4" w:space="1" w:color="auto"/>
          <w:right w:val="single" w:sz="4" w:space="4" w:color="auto"/>
        </w:pBdr>
        <w:shd w:val="clear" w:color="auto" w:fill="BFBFBF"/>
        <w:jc w:val="both"/>
      </w:pPr>
      <w:r w:rsidRPr="009971F5">
        <w:rPr>
          <w:rStyle w:val="Lbjegyzet-hivatkozs"/>
        </w:rPr>
        <w:footnoteRef/>
      </w:r>
      <w:r>
        <w:tab/>
        <w:t xml:space="preserve">A Bizottság szervezeti egységei az elektronikus </w:t>
      </w:r>
      <w:proofErr w:type="spellStart"/>
      <w:r>
        <w:t>ESPD-szolgáltatást</w:t>
      </w:r>
      <w:proofErr w:type="spellEnd"/>
      <w:r>
        <w:t xml:space="preserve"> díjmentesen bocsátják az ajánlatkérő szervek, a közszolgáltató ajánlatkérők, a gazdasági szereplők, az elektronikus szolgáltatók és más érdekelt felek rendelkezésére.</w:t>
      </w:r>
    </w:p>
  </w:footnote>
  <w:footnote w:id="33">
    <w:p w:rsidR="003447D7" w:rsidRDefault="003447D7" w:rsidP="00756AC0">
      <w:pPr>
        <w:pStyle w:val="Lbjegyzetszveg"/>
        <w:pBdr>
          <w:top w:val="single" w:sz="4" w:space="1" w:color="auto"/>
          <w:left w:val="single" w:sz="4" w:space="4" w:color="auto"/>
          <w:bottom w:val="single" w:sz="4" w:space="1" w:color="auto"/>
          <w:right w:val="single" w:sz="4" w:space="4" w:color="auto"/>
        </w:pBdr>
        <w:shd w:val="clear" w:color="auto" w:fill="BFBFBF"/>
        <w:jc w:val="both"/>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p>
    <w:p w:rsidR="003447D7" w:rsidRPr="00011DCA" w:rsidRDefault="003447D7" w:rsidP="00756AC0">
      <w:pPr>
        <w:pStyle w:val="Lbjegyzetszveg"/>
        <w:pBdr>
          <w:top w:val="single" w:sz="4" w:space="1" w:color="auto"/>
          <w:left w:val="single" w:sz="4" w:space="4" w:color="auto"/>
          <w:bottom w:val="single" w:sz="4" w:space="1" w:color="auto"/>
          <w:right w:val="single" w:sz="4" w:space="4" w:color="auto"/>
        </w:pBdr>
        <w:shd w:val="clear" w:color="auto" w:fill="BFBFBF"/>
        <w:jc w:val="both"/>
      </w:pP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34">
    <w:p w:rsidR="003447D7" w:rsidRPr="00F74DE4" w:rsidRDefault="003447D7" w:rsidP="00756AC0">
      <w:pPr>
        <w:pStyle w:val="Lbjegyzetszveg"/>
        <w:pBdr>
          <w:top w:val="single" w:sz="4" w:space="1" w:color="auto"/>
          <w:left w:val="single" w:sz="4" w:space="4" w:color="auto"/>
          <w:bottom w:val="single" w:sz="4" w:space="1" w:color="auto"/>
          <w:right w:val="single" w:sz="4" w:space="4" w:color="auto"/>
        </w:pBdr>
        <w:shd w:val="clear" w:color="auto" w:fill="BFBFBF"/>
        <w:jc w:val="both"/>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35">
    <w:p w:rsidR="003447D7" w:rsidRPr="00FD1006" w:rsidRDefault="003447D7" w:rsidP="00756AC0">
      <w:pPr>
        <w:pStyle w:val="Lbjegyzetszveg"/>
        <w:pBdr>
          <w:top w:val="single" w:sz="4" w:space="1" w:color="auto"/>
          <w:left w:val="single" w:sz="4" w:space="4" w:color="auto"/>
          <w:bottom w:val="single" w:sz="4" w:space="1" w:color="auto"/>
          <w:right w:val="single" w:sz="4" w:space="4" w:color="auto"/>
        </w:pBdr>
        <w:shd w:val="clear" w:color="auto" w:fill="BFBFBF"/>
        <w:jc w:val="both"/>
      </w:pPr>
      <w:r w:rsidRPr="009971F5">
        <w:rPr>
          <w:rStyle w:val="Lbjegyzet-hivatkozs"/>
        </w:rPr>
        <w:footnoteRef/>
      </w:r>
      <w:r>
        <w:tab/>
      </w:r>
      <w:r w:rsidRPr="00FD1006">
        <w:t>Lásd a vonatkozó hirdetmény II.1.1 és II.1.3 pontját.</w:t>
      </w:r>
    </w:p>
  </w:footnote>
  <w:footnote w:id="36">
    <w:p w:rsidR="003447D7" w:rsidRPr="00FD1006"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37">
    <w:p w:rsidR="003447D7" w:rsidRPr="002C475F"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38">
    <w:p w:rsidR="003447D7" w:rsidRPr="00D90077"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rPr>
        <w:t>a Bizottság 2003. május 6-i ajánlását a mikro-, kis és középvállalkozások meghatározásáról (HL L 124., 2003.5.20</w:t>
      </w:r>
      <w:proofErr w:type="gramStart"/>
      <w:r>
        <w:rPr>
          <w:rStyle w:val="DeltaViewInsertion"/>
        </w:rPr>
        <w:t>.,</w:t>
      </w:r>
      <w:proofErr w:type="gramEnd"/>
      <w:r>
        <w:rPr>
          <w:rStyle w:val="DeltaViewInsertion"/>
        </w:rPr>
        <w:t xml:space="preserve"> 36. o.). Ez az információ csak statisztikai célból szükséges. </w:t>
      </w:r>
      <w:r>
        <w:br/>
      </w:r>
      <w:proofErr w:type="spellStart"/>
      <w:r>
        <w:rPr>
          <w:rStyle w:val="DeltaViewInsertion"/>
        </w:rPr>
        <w:t>Mikrovállalkozás</w:t>
      </w:r>
      <w:proofErr w:type="spellEnd"/>
      <w:r>
        <w:rPr>
          <w:rStyle w:val="DeltaViewInsertion"/>
        </w:rPr>
        <w:t>: olyan vállalkozás, amely 10-nél kevesebb főt foglalkoztat, és amelynek éves forgalma és/vagy éves mérlegfőösszege nem haladja meg a 2 millió eurót.</w:t>
      </w:r>
      <w:r>
        <w:br/>
      </w:r>
      <w:r>
        <w:rPr>
          <w:rStyle w:val="DeltaViewInsertion"/>
        </w:rPr>
        <w:t>Kisvállalkozás: olyan vállalkozás, amely 50-nél kevesebb főt foglalkoztat, és amelynek éves forgalma és/vagy éves mérlegfőösszege nem haladja meg a 10 millió eurót;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39">
    <w:p w:rsidR="003447D7" w:rsidRPr="00595858"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a szerződési hirdetmény III.1.5. </w:t>
      </w:r>
      <w:proofErr w:type="gramStart"/>
      <w:r>
        <w:t>pontját</w:t>
      </w:r>
      <w:proofErr w:type="gramEnd"/>
      <w:r>
        <w:t>.</w:t>
      </w:r>
    </w:p>
  </w:footnote>
  <w:footnote w:id="40">
    <w:p w:rsidR="003447D7" w:rsidRPr="00F74DE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135" w:name="_DV_C939"/>
      <w:r>
        <w:t>beilleszkedése</w:t>
      </w:r>
      <w:bookmarkEnd w:id="135"/>
      <w:r>
        <w:t>.</w:t>
      </w:r>
    </w:p>
  </w:footnote>
  <w:footnote w:id="41">
    <w:p w:rsidR="003447D7" w:rsidRPr="00740F49"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42">
    <w:p w:rsidR="003447D7" w:rsidRPr="001A2A2A"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43">
    <w:p w:rsidR="003447D7" w:rsidRPr="00751AB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44">
    <w:p w:rsidR="003447D7" w:rsidRPr="00953D55"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w:t>
      </w:r>
      <w:proofErr w:type="gramStart"/>
      <w:r>
        <w:t>.,</w:t>
      </w:r>
      <w:proofErr w:type="gramEnd"/>
      <w:r>
        <w:t xml:space="preserve"> 42. o.) 2. cikkében meghatározottak szerint.</w:t>
      </w:r>
    </w:p>
  </w:footnote>
  <w:footnote w:id="45">
    <w:p w:rsidR="003447D7" w:rsidRPr="00953D55"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w:t>
      </w:r>
      <w:proofErr w:type="gramStart"/>
      <w:r>
        <w:t>.,</w:t>
      </w:r>
      <w:proofErr w:type="gramEnd"/>
      <w:r>
        <w:t xml:space="preserve"> 1. o.) 3. cikkében és a Tanács 2003. július 22-i, a magánszektorban tapasztalható korrupció elleni küzdelemről szóló 2003/568/IB kerethatározatának (HL L 192., 2003.7.31</w:t>
      </w:r>
      <w:proofErr w:type="gramStart"/>
      <w:r>
        <w:t>.,</w:t>
      </w:r>
      <w:proofErr w:type="gramEnd"/>
      <w:r>
        <w:t xml:space="preserve"> 54. o.) 2. cikke (1) bekezdésében meghatározottak szerint. Ez a kizárási ok magában foglalja az ajánlatkérő szerv (közszolgáltató ajánlatkérő) vagy a gazdasági szereplő nemzeti jogában meghatározott korrupciót is.</w:t>
      </w:r>
    </w:p>
  </w:footnote>
  <w:footnote w:id="46">
    <w:p w:rsidR="003447D7" w:rsidRPr="00953D55"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w:t>
      </w:r>
      <w:proofErr w:type="gramStart"/>
      <w:r>
        <w:t>.,</w:t>
      </w:r>
      <w:proofErr w:type="gramEnd"/>
      <w:r>
        <w:t xml:space="preserve"> 48. o.)</w:t>
      </w:r>
    </w:p>
  </w:footnote>
  <w:footnote w:id="47">
    <w:p w:rsidR="003447D7" w:rsidRPr="00953D55"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w:t>
      </w:r>
      <w:proofErr w:type="gramStart"/>
      <w:r>
        <w:t>.,</w:t>
      </w:r>
      <w:proofErr w:type="gramEnd"/>
      <w:r>
        <w:t xml:space="preserve"> 3. o.) 1. és 3. cikkében meghatározottak szerint. Ez a kizárási ok magában foglalja az említett kerethatározat 4. cikke szerinti, bűncselekményre való felbujtást, bűnsegélyt vagy kísérletet.</w:t>
      </w:r>
    </w:p>
  </w:footnote>
  <w:footnote w:id="48">
    <w:p w:rsidR="003447D7" w:rsidRPr="00953D55"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color w:val="000000"/>
        </w:rPr>
        <w:t xml:space="preserve"> (HL L 309., 2005.11.25</w:t>
      </w:r>
      <w:proofErr w:type="gramStart"/>
      <w:r>
        <w:rPr>
          <w:rStyle w:val="DeltaViewInsertion"/>
          <w:color w:val="000000"/>
        </w:rPr>
        <w:t>.,</w:t>
      </w:r>
      <w:proofErr w:type="gramEnd"/>
      <w:r>
        <w:rPr>
          <w:rStyle w:val="DeltaViewInsertion"/>
          <w:color w:val="000000"/>
        </w:rPr>
        <w:t xml:space="preserve"> 15. o.) 1. cikkében meghatározottak szerint.</w:t>
      </w:r>
    </w:p>
  </w:footnote>
  <w:footnote w:id="49">
    <w:p w:rsidR="003447D7" w:rsidRPr="00B02DB1"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rPr>
        <w:t>Az emberkereskedelem megelőzéséről, és az ellene folytatott küzdelemről, az áldozatok védelméről,</w:t>
      </w:r>
      <w:r w:rsidRPr="00B02DB1">
        <w:rPr>
          <w:rStyle w:val="DeltaViewInsertion"/>
          <w:color w:val="000000"/>
        </w:rPr>
        <w:t xml:space="preserve"> valamint a 2002/629/IB tanácsi kerethatározat felváltásáról szóló</w:t>
      </w:r>
      <w:r>
        <w:rPr>
          <w:rStyle w:val="DeltaViewInsertion"/>
          <w:color w:val="000000"/>
        </w:rPr>
        <w:t xml:space="preserve">, </w:t>
      </w:r>
      <w:r w:rsidRPr="00B02DB1">
        <w:rPr>
          <w:rStyle w:val="DeltaViewInsertion"/>
        </w:rPr>
        <w:t>2011. április 5-i</w:t>
      </w:r>
      <w:r w:rsidRPr="00B02DB1">
        <w:rPr>
          <w:rStyle w:val="DeltaViewInsertion"/>
          <w:color w:val="000000"/>
        </w:rPr>
        <w:t xml:space="preserve"> 2011/36/EU </w:t>
      </w:r>
      <w:r>
        <w:rPr>
          <w:rStyle w:val="DeltaViewInsertion"/>
          <w:color w:val="000000"/>
        </w:rPr>
        <w:t>e</w:t>
      </w:r>
      <w:r>
        <w:rPr>
          <w:rStyle w:val="DeltaViewInsertion"/>
        </w:rPr>
        <w:t>urópai p</w:t>
      </w:r>
      <w:r w:rsidRPr="00B02DB1">
        <w:rPr>
          <w:rStyle w:val="DeltaViewInsertion"/>
        </w:rPr>
        <w:t>arlament</w:t>
      </w:r>
      <w:r>
        <w:rPr>
          <w:rStyle w:val="DeltaViewInsertion"/>
        </w:rPr>
        <w:t xml:space="preserve">i </w:t>
      </w:r>
      <w:r w:rsidRPr="00B02DB1">
        <w:rPr>
          <w:rStyle w:val="DeltaViewInsertion"/>
        </w:rPr>
        <w:t xml:space="preserve">és </w:t>
      </w:r>
      <w:r>
        <w:rPr>
          <w:rStyle w:val="DeltaViewInsertion"/>
        </w:rPr>
        <w:t>t</w:t>
      </w:r>
      <w:r w:rsidRPr="00B02DB1">
        <w:rPr>
          <w:rStyle w:val="DeltaViewInsertion"/>
        </w:rPr>
        <w:t>anács</w:t>
      </w:r>
      <w:r>
        <w:rPr>
          <w:rStyle w:val="DeltaViewInsertion"/>
        </w:rPr>
        <w:t>i</w:t>
      </w:r>
      <w:r w:rsidRPr="00B02DB1">
        <w:rPr>
          <w:rStyle w:val="DeltaViewInsertion"/>
        </w:rPr>
        <w:t xml:space="preserve"> </w:t>
      </w:r>
      <w:r w:rsidRPr="00B02DB1">
        <w:rPr>
          <w:rStyle w:val="DeltaViewInsertion"/>
          <w:color w:val="000000"/>
        </w:rPr>
        <w:t>irányelv (HL L 101., 2011.4.15</w:t>
      </w:r>
      <w:proofErr w:type="gramStart"/>
      <w:r w:rsidRPr="00B02DB1">
        <w:rPr>
          <w:rStyle w:val="DeltaViewInsertion"/>
          <w:color w:val="000000"/>
        </w:rPr>
        <w:t>.,</w:t>
      </w:r>
      <w:proofErr w:type="gramEnd"/>
      <w:r w:rsidRPr="00B02DB1">
        <w:rPr>
          <w:rStyle w:val="DeltaViewInsertion"/>
          <w:color w:val="000000"/>
        </w:rPr>
        <w:t xml:space="preserve"> 1. o.) 2. cikkében meghatározottak szerint.</w:t>
      </w:r>
    </w:p>
  </w:footnote>
  <w:footnote w:id="50">
    <w:p w:rsidR="003447D7" w:rsidRPr="004927EB"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51">
    <w:p w:rsidR="003447D7" w:rsidRPr="00D93D6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2">
    <w:p w:rsidR="003447D7" w:rsidRPr="004927EB"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3">
    <w:p w:rsidR="003447D7" w:rsidRPr="00EA76B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54">
    <w:p w:rsidR="003447D7" w:rsidRPr="00595858"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w:t>
      </w:r>
      <w:proofErr w:type="gramStart"/>
      <w:r>
        <w:t>szisztematikus .</w:t>
      </w:r>
      <w:proofErr w:type="gramEnd"/>
      <w:r>
        <w:t xml:space="preserve">..) a magyarázatnak tükröznie kell e megtett intézkedések megfelelőségét. </w:t>
      </w:r>
    </w:p>
  </w:footnote>
  <w:footnote w:id="55">
    <w:p w:rsidR="003447D7" w:rsidRPr="000C6D4B"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6">
    <w:p w:rsidR="003447D7" w:rsidRPr="007943E3"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57">
    <w:p w:rsidR="003447D7" w:rsidRPr="00F506C0"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58">
    <w:p w:rsidR="003447D7" w:rsidRPr="00F506C0"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59">
    <w:p w:rsidR="003447D7" w:rsidRPr="00D93D6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60">
    <w:p w:rsidR="003447D7" w:rsidRPr="00EA6A87"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61">
    <w:p w:rsidR="003447D7" w:rsidRPr="00EA6A87"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62">
    <w:p w:rsidR="003447D7" w:rsidRPr="004927EB"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3">
    <w:p w:rsidR="003447D7" w:rsidRPr="00064F3E"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64">
    <w:p w:rsidR="003447D7" w:rsidRPr="00A9472E"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65">
    <w:p w:rsidR="003447D7" w:rsidRPr="00A9472E"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66">
    <w:p w:rsidR="003447D7" w:rsidRPr="00197A99"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67">
    <w:p w:rsidR="003447D7" w:rsidRPr="00126C86"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68">
    <w:p w:rsidR="003447D7" w:rsidRPr="000C6D4B"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9">
    <w:p w:rsidR="003447D7" w:rsidRPr="00EF70A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70">
    <w:p w:rsidR="003447D7" w:rsidRPr="00EF70A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71">
    <w:p w:rsidR="003447D7" w:rsidRPr="001B1B7A"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72">
    <w:p w:rsidR="003447D7" w:rsidRPr="009D444A"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73">
    <w:p w:rsidR="003447D7" w:rsidRPr="00197A99"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74">
    <w:p w:rsidR="003447D7" w:rsidRPr="006D7B07"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75">
    <w:p w:rsidR="003447D7" w:rsidRPr="00B95EC1"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76">
    <w:p w:rsidR="003447D7" w:rsidRPr="000C6D4B"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7">
    <w:p w:rsidR="003447D7" w:rsidRPr="00B95EC1"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8">
    <w:p w:rsidR="003447D7" w:rsidRPr="00463B9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79">
    <w:p w:rsidR="003447D7" w:rsidRPr="00463B94" w:rsidRDefault="003447D7" w:rsidP="00000A1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59. cikke (5) bekezdése második </w:t>
      </w:r>
      <w:proofErr w:type="spellStart"/>
      <w:r>
        <w:t>albekezdésének</w:t>
      </w:r>
      <w:proofErr w:type="spellEnd"/>
      <w:r>
        <w:t xml:space="preserve"> nemzeti végrehajtásától függően.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8" w15:restartNumberingAfterBreak="0">
    <w:nsid w:val="09B171B5"/>
    <w:multiLevelType w:val="hybridMultilevel"/>
    <w:tmpl w:val="1132E94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9"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7681C4A"/>
    <w:multiLevelType w:val="hybridMultilevel"/>
    <w:tmpl w:val="DD6400F2"/>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CCD1820"/>
    <w:multiLevelType w:val="hybridMultilevel"/>
    <w:tmpl w:val="808C1CF4"/>
    <w:lvl w:ilvl="0" w:tplc="8398DC68">
      <w:start w:val="1"/>
      <w:numFmt w:val="bullet"/>
      <w:lvlText w:val="-"/>
      <w:lvlJc w:val="left"/>
      <w:pPr>
        <w:ind w:left="1068" w:hanging="360"/>
      </w:pPr>
      <w:rPr>
        <w:rFonts w:ascii="SimSun-ExtB" w:eastAsia="SimSun-ExtB" w:hAnsi="SimSun-ExtB" w:hint="eastAsia"/>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3"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436569"/>
    <w:multiLevelType w:val="hybridMultilevel"/>
    <w:tmpl w:val="83DE7DA6"/>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8" w15:restartNumberingAfterBreak="0">
    <w:nsid w:val="34FE2817"/>
    <w:multiLevelType w:val="hybridMultilevel"/>
    <w:tmpl w:val="6324BB40"/>
    <w:lvl w:ilvl="0" w:tplc="040E0017">
      <w:start w:val="1"/>
      <w:numFmt w:val="lowerLetter"/>
      <w:lvlText w:val="%1)"/>
      <w:lvlJc w:val="left"/>
      <w:pPr>
        <w:ind w:left="720" w:hanging="360"/>
      </w:pPr>
      <w:rPr>
        <w:rFonts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70A0512"/>
    <w:multiLevelType w:val="hybridMultilevel"/>
    <w:tmpl w:val="7D42F050"/>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4"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1492E"/>
    <w:multiLevelType w:val="hybridMultilevel"/>
    <w:tmpl w:val="60923AE0"/>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2" w15:restartNumberingAfterBreak="0">
    <w:nsid w:val="6B9911CF"/>
    <w:multiLevelType w:val="multilevel"/>
    <w:tmpl w:val="040E0025"/>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33"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4"/>
  </w:num>
  <w:num w:numId="2">
    <w:abstractNumId w:val="28"/>
  </w:num>
  <w:num w:numId="3">
    <w:abstractNumId w:val="23"/>
  </w:num>
  <w:num w:numId="4">
    <w:abstractNumId w:val="33"/>
  </w:num>
  <w:num w:numId="5">
    <w:abstractNumId w:val="21"/>
  </w:num>
  <w:num w:numId="6">
    <w:abstractNumId w:val="9"/>
  </w:num>
  <w:num w:numId="7">
    <w:abstractNumId w:val="13"/>
  </w:num>
  <w:num w:numId="8">
    <w:abstractNumId w:val="14"/>
  </w:num>
  <w:num w:numId="9">
    <w:abstractNumId w:val="12"/>
  </w:num>
  <w:num w:numId="10">
    <w:abstractNumId w:val="10"/>
  </w:num>
  <w:num w:numId="11">
    <w:abstractNumId w:val="8"/>
  </w:num>
  <w:num w:numId="12">
    <w:abstractNumId w:val="18"/>
  </w:num>
  <w:num w:numId="13">
    <w:abstractNumId w:val="29"/>
    <w:lvlOverride w:ilvl="0">
      <w:startOverride w:val="1"/>
    </w:lvlOverride>
  </w:num>
  <w:num w:numId="14">
    <w:abstractNumId w:val="19"/>
    <w:lvlOverride w:ilvl="0">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9"/>
  </w:num>
  <w:num w:numId="24">
    <w:abstractNumId w:val="19"/>
  </w:num>
  <w:num w:numId="25">
    <w:abstractNumId w:val="1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7"/>
  </w:num>
  <w:num w:numId="29">
    <w:abstractNumId w:val="20"/>
  </w:num>
  <w:num w:numId="30">
    <w:abstractNumId w:val="11"/>
  </w:num>
  <w:num w:numId="31">
    <w:abstractNumId w:val="22"/>
  </w:num>
  <w:num w:numId="32">
    <w:abstractNumId w:val="26"/>
  </w:num>
  <w:num w:numId="33">
    <w:abstractNumId w:val="27"/>
  </w:num>
  <w:num w:numId="34">
    <w:abstractNumId w:val="16"/>
  </w:num>
  <w:num w:numId="35">
    <w:abstractNumId w:val="25"/>
  </w:num>
  <w:num w:numId="36">
    <w:abstractNumId w:val="34"/>
  </w:num>
  <w:num w:numId="37">
    <w:abstractNumId w:val="32"/>
  </w:num>
  <w:num w:numId="38">
    <w:abstractNumId w:val="32"/>
  </w:num>
  <w:num w:numId="39">
    <w:abstractNumId w:val="32"/>
  </w:num>
  <w:num w:numId="40">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7F1"/>
    <w:rsid w:val="00000A13"/>
    <w:rsid w:val="00005B91"/>
    <w:rsid w:val="000627EA"/>
    <w:rsid w:val="000F5EDE"/>
    <w:rsid w:val="00111D12"/>
    <w:rsid w:val="00120BC6"/>
    <w:rsid w:val="00122FE0"/>
    <w:rsid w:val="00151F78"/>
    <w:rsid w:val="00191C9D"/>
    <w:rsid w:val="001A4221"/>
    <w:rsid w:val="001F17B1"/>
    <w:rsid w:val="001F1937"/>
    <w:rsid w:val="00206B0E"/>
    <w:rsid w:val="00230175"/>
    <w:rsid w:val="0023414E"/>
    <w:rsid w:val="002937D2"/>
    <w:rsid w:val="002C5ED5"/>
    <w:rsid w:val="003014B9"/>
    <w:rsid w:val="003057FA"/>
    <w:rsid w:val="003076A7"/>
    <w:rsid w:val="00316974"/>
    <w:rsid w:val="00324383"/>
    <w:rsid w:val="0033687A"/>
    <w:rsid w:val="0034044F"/>
    <w:rsid w:val="00340D61"/>
    <w:rsid w:val="003447D7"/>
    <w:rsid w:val="00344CC0"/>
    <w:rsid w:val="0036741E"/>
    <w:rsid w:val="00395D19"/>
    <w:rsid w:val="003B6A4C"/>
    <w:rsid w:val="003F3FA8"/>
    <w:rsid w:val="003F4B57"/>
    <w:rsid w:val="00401FB0"/>
    <w:rsid w:val="004040B2"/>
    <w:rsid w:val="00415A4B"/>
    <w:rsid w:val="00450709"/>
    <w:rsid w:val="004858ED"/>
    <w:rsid w:val="00492852"/>
    <w:rsid w:val="004929DF"/>
    <w:rsid w:val="004A298B"/>
    <w:rsid w:val="004B62FF"/>
    <w:rsid w:val="004F19F2"/>
    <w:rsid w:val="0051587E"/>
    <w:rsid w:val="005710A2"/>
    <w:rsid w:val="00575365"/>
    <w:rsid w:val="00594764"/>
    <w:rsid w:val="005A5D34"/>
    <w:rsid w:val="005B4A6A"/>
    <w:rsid w:val="005C057A"/>
    <w:rsid w:val="005C193A"/>
    <w:rsid w:val="005E1754"/>
    <w:rsid w:val="005F5FD8"/>
    <w:rsid w:val="00644E32"/>
    <w:rsid w:val="00662054"/>
    <w:rsid w:val="006715E4"/>
    <w:rsid w:val="006E1942"/>
    <w:rsid w:val="006E3E84"/>
    <w:rsid w:val="00710D58"/>
    <w:rsid w:val="00723F8F"/>
    <w:rsid w:val="007537F2"/>
    <w:rsid w:val="00756AC0"/>
    <w:rsid w:val="007B31EB"/>
    <w:rsid w:val="007E466E"/>
    <w:rsid w:val="00821256"/>
    <w:rsid w:val="008545EB"/>
    <w:rsid w:val="0087165E"/>
    <w:rsid w:val="00874D1F"/>
    <w:rsid w:val="00883C55"/>
    <w:rsid w:val="008850D1"/>
    <w:rsid w:val="008E5B07"/>
    <w:rsid w:val="008F424A"/>
    <w:rsid w:val="009003BB"/>
    <w:rsid w:val="009263B3"/>
    <w:rsid w:val="0093166C"/>
    <w:rsid w:val="009376C4"/>
    <w:rsid w:val="00937FDA"/>
    <w:rsid w:val="00952F20"/>
    <w:rsid w:val="00953605"/>
    <w:rsid w:val="00962A12"/>
    <w:rsid w:val="009750BD"/>
    <w:rsid w:val="009A41E0"/>
    <w:rsid w:val="009E3CD2"/>
    <w:rsid w:val="00A03373"/>
    <w:rsid w:val="00A03642"/>
    <w:rsid w:val="00A14845"/>
    <w:rsid w:val="00A21D17"/>
    <w:rsid w:val="00A4220A"/>
    <w:rsid w:val="00A55DD0"/>
    <w:rsid w:val="00A83AAB"/>
    <w:rsid w:val="00AB18EF"/>
    <w:rsid w:val="00AB6F4C"/>
    <w:rsid w:val="00AB7E2E"/>
    <w:rsid w:val="00AC789A"/>
    <w:rsid w:val="00AD1AC2"/>
    <w:rsid w:val="00AF3E1C"/>
    <w:rsid w:val="00AF657B"/>
    <w:rsid w:val="00B119C6"/>
    <w:rsid w:val="00B2738F"/>
    <w:rsid w:val="00B460D0"/>
    <w:rsid w:val="00B83BC9"/>
    <w:rsid w:val="00B84FFF"/>
    <w:rsid w:val="00B8584F"/>
    <w:rsid w:val="00B93E21"/>
    <w:rsid w:val="00B94654"/>
    <w:rsid w:val="00B9799F"/>
    <w:rsid w:val="00BA72ED"/>
    <w:rsid w:val="00BD1D8B"/>
    <w:rsid w:val="00BE1328"/>
    <w:rsid w:val="00C07123"/>
    <w:rsid w:val="00C20DE1"/>
    <w:rsid w:val="00C574E9"/>
    <w:rsid w:val="00C828CD"/>
    <w:rsid w:val="00CA57F1"/>
    <w:rsid w:val="00CB295F"/>
    <w:rsid w:val="00CE1C61"/>
    <w:rsid w:val="00D12222"/>
    <w:rsid w:val="00D1579D"/>
    <w:rsid w:val="00D46756"/>
    <w:rsid w:val="00D575EF"/>
    <w:rsid w:val="00D76C78"/>
    <w:rsid w:val="00DA775D"/>
    <w:rsid w:val="00DD03F4"/>
    <w:rsid w:val="00DE6F6F"/>
    <w:rsid w:val="00DF5A1C"/>
    <w:rsid w:val="00E0340E"/>
    <w:rsid w:val="00E14917"/>
    <w:rsid w:val="00E404B4"/>
    <w:rsid w:val="00E86954"/>
    <w:rsid w:val="00EE5A9B"/>
    <w:rsid w:val="00F04BF8"/>
    <w:rsid w:val="00F07AAB"/>
    <w:rsid w:val="00F74887"/>
    <w:rsid w:val="00F81589"/>
    <w:rsid w:val="00F963F7"/>
    <w:rsid w:val="00FF3A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741E79AB-B9ED-4A1A-A60D-1612BB2D8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A57F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CA57F1"/>
    <w:pPr>
      <w:keepNext/>
      <w:numPr>
        <w:numId w:val="37"/>
      </w:numPr>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B8584F"/>
    <w:pPr>
      <w:keepNext/>
      <w:keepLines/>
      <w:numPr>
        <w:ilvl w:val="1"/>
        <w:numId w:val="37"/>
      </w:numPr>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723F8F"/>
    <w:pPr>
      <w:keepNext/>
      <w:keepLines/>
      <w:numPr>
        <w:ilvl w:val="2"/>
        <w:numId w:val="37"/>
      </w:numPr>
      <w:spacing w:before="40"/>
      <w:outlineLvl w:val="2"/>
    </w:pPr>
    <w:rPr>
      <w:rFonts w:asciiTheme="majorHAnsi" w:eastAsiaTheme="majorEastAsia" w:hAnsiTheme="majorHAnsi" w:cstheme="majorBidi"/>
      <w:color w:val="1F4D78" w:themeColor="accent1" w:themeShade="7F"/>
    </w:rPr>
  </w:style>
  <w:style w:type="paragraph" w:styleId="Cmsor4">
    <w:name w:val="heading 4"/>
    <w:basedOn w:val="Norml"/>
    <w:next w:val="Text1"/>
    <w:link w:val="Cmsor4Char"/>
    <w:uiPriority w:val="9"/>
    <w:semiHidden/>
    <w:unhideWhenUsed/>
    <w:qFormat/>
    <w:rsid w:val="00000A13"/>
    <w:pPr>
      <w:keepNext/>
      <w:numPr>
        <w:ilvl w:val="3"/>
        <w:numId w:val="37"/>
      </w:numPr>
      <w:tabs>
        <w:tab w:val="num" w:pos="850"/>
      </w:tabs>
      <w:spacing w:before="120" w:after="120"/>
      <w:jc w:val="both"/>
      <w:outlineLvl w:val="3"/>
    </w:pPr>
    <w:rPr>
      <w:bCs/>
      <w:iCs/>
      <w:szCs w:val="22"/>
      <w:lang w:eastAsia="en-GB"/>
    </w:rPr>
  </w:style>
  <w:style w:type="paragraph" w:styleId="Cmsor5">
    <w:name w:val="heading 5"/>
    <w:basedOn w:val="Norml"/>
    <w:next w:val="Norml"/>
    <w:link w:val="Cmsor5Char"/>
    <w:uiPriority w:val="9"/>
    <w:semiHidden/>
    <w:unhideWhenUsed/>
    <w:qFormat/>
    <w:rsid w:val="00CB295F"/>
    <w:pPr>
      <w:keepNext/>
      <w:keepLines/>
      <w:numPr>
        <w:ilvl w:val="4"/>
        <w:numId w:val="37"/>
      </w:numPr>
      <w:spacing w:before="40"/>
      <w:outlineLvl w:val="4"/>
    </w:pPr>
    <w:rPr>
      <w:rFonts w:asciiTheme="majorHAnsi" w:eastAsiaTheme="majorEastAsia" w:hAnsiTheme="majorHAnsi" w:cstheme="majorBidi"/>
      <w:color w:val="2E74B5" w:themeColor="accent1" w:themeShade="BF"/>
    </w:rPr>
  </w:style>
  <w:style w:type="paragraph" w:styleId="Cmsor6">
    <w:name w:val="heading 6"/>
    <w:basedOn w:val="Norml"/>
    <w:next w:val="Norml"/>
    <w:link w:val="Cmsor6Char"/>
    <w:uiPriority w:val="9"/>
    <w:semiHidden/>
    <w:unhideWhenUsed/>
    <w:qFormat/>
    <w:rsid w:val="00CB295F"/>
    <w:pPr>
      <w:keepNext/>
      <w:keepLines/>
      <w:numPr>
        <w:ilvl w:val="5"/>
        <w:numId w:val="37"/>
      </w:numPr>
      <w:spacing w:before="40"/>
      <w:outlineLvl w:val="5"/>
    </w:pPr>
    <w:rPr>
      <w:rFonts w:asciiTheme="majorHAnsi" w:eastAsiaTheme="majorEastAsia" w:hAnsiTheme="majorHAnsi" w:cstheme="majorBidi"/>
      <w:color w:val="1F4D78" w:themeColor="accent1" w:themeShade="7F"/>
    </w:rPr>
  </w:style>
  <w:style w:type="paragraph" w:styleId="Cmsor7">
    <w:name w:val="heading 7"/>
    <w:basedOn w:val="Norml"/>
    <w:next w:val="Norml"/>
    <w:link w:val="Cmsor7Char"/>
    <w:uiPriority w:val="9"/>
    <w:semiHidden/>
    <w:unhideWhenUsed/>
    <w:qFormat/>
    <w:rsid w:val="00CB295F"/>
    <w:pPr>
      <w:keepNext/>
      <w:keepLines/>
      <w:numPr>
        <w:ilvl w:val="6"/>
        <w:numId w:val="37"/>
      </w:numPr>
      <w:spacing w:before="40"/>
      <w:outlineLvl w:val="6"/>
    </w:pPr>
    <w:rPr>
      <w:rFonts w:asciiTheme="majorHAnsi" w:eastAsiaTheme="majorEastAsia" w:hAnsiTheme="majorHAnsi" w:cstheme="majorBidi"/>
      <w:i/>
      <w:iCs/>
      <w:color w:val="1F4D78" w:themeColor="accent1" w:themeShade="7F"/>
    </w:rPr>
  </w:style>
  <w:style w:type="paragraph" w:styleId="Cmsor8">
    <w:name w:val="heading 8"/>
    <w:basedOn w:val="Norml"/>
    <w:next w:val="Norml"/>
    <w:link w:val="Cmsor8Char"/>
    <w:uiPriority w:val="9"/>
    <w:semiHidden/>
    <w:unhideWhenUsed/>
    <w:qFormat/>
    <w:rsid w:val="00CB295F"/>
    <w:pPr>
      <w:keepNext/>
      <w:keepLines/>
      <w:numPr>
        <w:ilvl w:val="7"/>
        <w:numId w:val="37"/>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CB295F"/>
    <w:pPr>
      <w:keepNext/>
      <w:keepLines/>
      <w:numPr>
        <w:ilvl w:val="8"/>
        <w:numId w:val="3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A57F1"/>
    <w:rPr>
      <w:rFonts w:ascii="Georgia" w:eastAsia="Times New Roman" w:hAnsi="Georgia" w:cs="Times New Roman"/>
      <w:b/>
      <w:sz w:val="24"/>
      <w:szCs w:val="24"/>
      <w:lang w:eastAsia="hu-HU"/>
    </w:rPr>
  </w:style>
  <w:style w:type="character" w:styleId="Hiperhivatkozs">
    <w:name w:val="Hyperlink"/>
    <w:uiPriority w:val="99"/>
    <w:rsid w:val="00CA57F1"/>
    <w:rPr>
      <w:color w:val="0000FF"/>
      <w:u w:val="single"/>
    </w:rPr>
  </w:style>
  <w:style w:type="paragraph" w:styleId="Listaszerbekezds">
    <w:name w:val="List Paragraph"/>
    <w:basedOn w:val="Norml"/>
    <w:link w:val="ListaszerbekezdsChar"/>
    <w:uiPriority w:val="34"/>
    <w:qFormat/>
    <w:rsid w:val="00CA57F1"/>
    <w:pPr>
      <w:ind w:left="708"/>
    </w:pPr>
    <w:rPr>
      <w:lang w:val="x-none" w:eastAsia="x-none"/>
    </w:rPr>
  </w:style>
  <w:style w:type="character" w:customStyle="1" w:styleId="ListaszerbekezdsChar">
    <w:name w:val="Listaszerű bekezdés Char"/>
    <w:link w:val="Listaszerbekezds"/>
    <w:uiPriority w:val="34"/>
    <w:locked/>
    <w:rsid w:val="00CA57F1"/>
    <w:rPr>
      <w:rFonts w:ascii="Times New Roman" w:eastAsia="Times New Roman" w:hAnsi="Times New Roman" w:cs="Times New Roman"/>
      <w:sz w:val="24"/>
      <w:szCs w:val="24"/>
      <w:lang w:val="x-none" w:eastAsia="x-none"/>
    </w:rPr>
  </w:style>
  <w:style w:type="paragraph" w:styleId="llb">
    <w:name w:val="footer"/>
    <w:basedOn w:val="Norml"/>
    <w:link w:val="llbChar"/>
    <w:uiPriority w:val="99"/>
    <w:unhideWhenUsed/>
    <w:rsid w:val="00CA57F1"/>
    <w:pPr>
      <w:tabs>
        <w:tab w:val="center" w:pos="4536"/>
        <w:tab w:val="right" w:pos="9072"/>
      </w:tabs>
    </w:pPr>
  </w:style>
  <w:style w:type="character" w:customStyle="1" w:styleId="llbChar">
    <w:name w:val="Élőláb Char"/>
    <w:basedOn w:val="Bekezdsalapbettpusa"/>
    <w:link w:val="llb"/>
    <w:uiPriority w:val="99"/>
    <w:rsid w:val="00CA57F1"/>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CA57F1"/>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CA57F1"/>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CA57F1"/>
    <w:rPr>
      <w:vertAlign w:val="superscript"/>
    </w:rPr>
  </w:style>
  <w:style w:type="table" w:styleId="Rcsostblzat">
    <w:name w:val="Table Grid"/>
    <w:basedOn w:val="Normltblzat"/>
    <w:uiPriority w:val="59"/>
    <w:rsid w:val="00CA5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CA57F1"/>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CA57F1"/>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CA57F1"/>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CA57F1"/>
    <w:pPr>
      <w:tabs>
        <w:tab w:val="right" w:leader="dot" w:pos="9062"/>
      </w:tabs>
      <w:spacing w:after="100"/>
    </w:pPr>
  </w:style>
  <w:style w:type="paragraph" w:styleId="TJ2">
    <w:name w:val="toc 2"/>
    <w:basedOn w:val="Norml"/>
    <w:next w:val="Norml"/>
    <w:autoRedefine/>
    <w:uiPriority w:val="39"/>
    <w:unhideWhenUsed/>
    <w:rsid w:val="00CA57F1"/>
    <w:pPr>
      <w:spacing w:after="100"/>
      <w:ind w:left="240"/>
    </w:pPr>
  </w:style>
  <w:style w:type="paragraph" w:styleId="Cm">
    <w:name w:val="Title"/>
    <w:basedOn w:val="Norml"/>
    <w:next w:val="Norml"/>
    <w:link w:val="CmChar"/>
    <w:uiPriority w:val="10"/>
    <w:qFormat/>
    <w:rsid w:val="00B93E21"/>
    <w:pPr>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B93E21"/>
    <w:rPr>
      <w:rFonts w:asciiTheme="majorHAnsi" w:eastAsiaTheme="majorEastAsia" w:hAnsiTheme="majorHAnsi" w:cstheme="majorBidi"/>
      <w:spacing w:val="-10"/>
      <w:kern w:val="28"/>
      <w:sz w:val="56"/>
      <w:szCs w:val="56"/>
      <w:lang w:eastAsia="hu-HU"/>
    </w:rPr>
  </w:style>
  <w:style w:type="character" w:customStyle="1" w:styleId="Cmsor2Char">
    <w:name w:val="Címsor 2 Char"/>
    <w:basedOn w:val="Bekezdsalapbettpusa"/>
    <w:link w:val="Cmsor2"/>
    <w:uiPriority w:val="9"/>
    <w:rsid w:val="00B8584F"/>
    <w:rPr>
      <w:rFonts w:asciiTheme="majorHAnsi" w:eastAsiaTheme="majorEastAsia" w:hAnsiTheme="majorHAnsi" w:cstheme="majorBidi"/>
      <w:color w:val="2E74B5" w:themeColor="accent1" w:themeShade="BF"/>
      <w:sz w:val="26"/>
      <w:szCs w:val="26"/>
      <w:lang w:eastAsia="hu-HU"/>
    </w:rPr>
  </w:style>
  <w:style w:type="paragraph" w:styleId="Szvegtrzs">
    <w:name w:val="Body Text"/>
    <w:basedOn w:val="Norml"/>
    <w:link w:val="SzvegtrzsChar"/>
    <w:rsid w:val="00DE6F6F"/>
    <w:pPr>
      <w:tabs>
        <w:tab w:val="left" w:pos="1134"/>
      </w:tabs>
      <w:spacing w:line="360" w:lineRule="auto"/>
      <w:ind w:right="708"/>
      <w:jc w:val="both"/>
    </w:pPr>
    <w:rPr>
      <w:sz w:val="28"/>
      <w:szCs w:val="20"/>
      <w:lang w:val="x-none" w:eastAsia="x-none"/>
    </w:rPr>
  </w:style>
  <w:style w:type="character" w:customStyle="1" w:styleId="SzvegtrzsChar">
    <w:name w:val="Szövegtörzs Char"/>
    <w:basedOn w:val="Bekezdsalapbettpusa"/>
    <w:link w:val="Szvegtrzs"/>
    <w:rsid w:val="00DE6F6F"/>
    <w:rPr>
      <w:rFonts w:ascii="Times New Roman" w:eastAsia="Times New Roman" w:hAnsi="Times New Roman" w:cs="Times New Roman"/>
      <w:sz w:val="28"/>
      <w:szCs w:val="20"/>
      <w:lang w:val="x-none" w:eastAsia="x-none"/>
    </w:rPr>
  </w:style>
  <w:style w:type="character" w:customStyle="1" w:styleId="Cmsor3Char">
    <w:name w:val="Címsor 3 Char"/>
    <w:basedOn w:val="Bekezdsalapbettpusa"/>
    <w:link w:val="Cmsor3"/>
    <w:uiPriority w:val="9"/>
    <w:rsid w:val="00723F8F"/>
    <w:rPr>
      <w:rFonts w:asciiTheme="majorHAnsi" w:eastAsiaTheme="majorEastAsia" w:hAnsiTheme="majorHAnsi" w:cstheme="majorBidi"/>
      <w:color w:val="1F4D78" w:themeColor="accent1" w:themeShade="7F"/>
      <w:sz w:val="24"/>
      <w:szCs w:val="24"/>
      <w:lang w:eastAsia="hu-HU"/>
    </w:rPr>
  </w:style>
  <w:style w:type="character" w:customStyle="1" w:styleId="Cmsor4Char">
    <w:name w:val="Címsor 4 Char"/>
    <w:basedOn w:val="Bekezdsalapbettpusa"/>
    <w:link w:val="Cmsor4"/>
    <w:uiPriority w:val="9"/>
    <w:semiHidden/>
    <w:rsid w:val="00000A13"/>
    <w:rPr>
      <w:rFonts w:ascii="Times New Roman" w:eastAsia="Times New Roman" w:hAnsi="Times New Roman" w:cs="Times New Roman"/>
      <w:bCs/>
      <w:iCs/>
      <w:sz w:val="24"/>
      <w:lang w:eastAsia="en-GB"/>
    </w:rPr>
  </w:style>
  <w:style w:type="character" w:styleId="Jegyzethivatkozs">
    <w:name w:val="annotation reference"/>
    <w:uiPriority w:val="99"/>
    <w:semiHidden/>
    <w:unhideWhenUsed/>
    <w:rsid w:val="00000A13"/>
    <w:rPr>
      <w:sz w:val="16"/>
      <w:szCs w:val="16"/>
      <w:lang w:val="hu-HU" w:eastAsia="hu-HU"/>
    </w:rPr>
  </w:style>
  <w:style w:type="paragraph" w:styleId="Jegyzetszveg">
    <w:name w:val="annotation text"/>
    <w:basedOn w:val="Norml"/>
    <w:link w:val="JegyzetszvegChar"/>
    <w:uiPriority w:val="99"/>
    <w:semiHidden/>
    <w:unhideWhenUsed/>
    <w:rsid w:val="00000A13"/>
    <w:pPr>
      <w:spacing w:before="120" w:after="120"/>
      <w:jc w:val="both"/>
    </w:pPr>
    <w:rPr>
      <w:rFonts w:eastAsia="Calibri"/>
      <w:sz w:val="20"/>
      <w:szCs w:val="20"/>
      <w:lang w:eastAsia="en-GB"/>
    </w:rPr>
  </w:style>
  <w:style w:type="character" w:customStyle="1" w:styleId="JegyzetszvegChar">
    <w:name w:val="Jegyzetszöveg Char"/>
    <w:basedOn w:val="Bekezdsalapbettpusa"/>
    <w:link w:val="Jegyzetszveg"/>
    <w:uiPriority w:val="99"/>
    <w:semiHidden/>
    <w:rsid w:val="00000A13"/>
    <w:rPr>
      <w:rFonts w:ascii="Times New Roman" w:eastAsia="Calibri" w:hAnsi="Times New Roman" w:cs="Times New Roman"/>
      <w:sz w:val="20"/>
      <w:szCs w:val="20"/>
      <w:lang w:eastAsia="en-GB"/>
    </w:rPr>
  </w:style>
  <w:style w:type="paragraph" w:styleId="Megjegyzstrgya">
    <w:name w:val="annotation subject"/>
    <w:basedOn w:val="Jegyzetszveg"/>
    <w:next w:val="Jegyzetszveg"/>
    <w:link w:val="MegjegyzstrgyaChar"/>
    <w:uiPriority w:val="99"/>
    <w:semiHidden/>
    <w:unhideWhenUsed/>
    <w:rsid w:val="00000A13"/>
    <w:rPr>
      <w:b/>
      <w:bCs/>
    </w:rPr>
  </w:style>
  <w:style w:type="character" w:customStyle="1" w:styleId="MegjegyzstrgyaChar">
    <w:name w:val="Megjegyzés tárgya Char"/>
    <w:basedOn w:val="JegyzetszvegChar"/>
    <w:link w:val="Megjegyzstrgya"/>
    <w:uiPriority w:val="99"/>
    <w:semiHidden/>
    <w:rsid w:val="00000A13"/>
    <w:rPr>
      <w:rFonts w:ascii="Times New Roman" w:eastAsia="Calibri" w:hAnsi="Times New Roman" w:cs="Times New Roman"/>
      <w:b/>
      <w:bCs/>
      <w:sz w:val="20"/>
      <w:szCs w:val="20"/>
      <w:lang w:eastAsia="en-GB"/>
    </w:rPr>
  </w:style>
  <w:style w:type="paragraph" w:styleId="Buborkszveg">
    <w:name w:val="Balloon Text"/>
    <w:basedOn w:val="Norml"/>
    <w:link w:val="BuborkszvegChar"/>
    <w:uiPriority w:val="99"/>
    <w:semiHidden/>
    <w:unhideWhenUsed/>
    <w:rsid w:val="00000A13"/>
    <w:pPr>
      <w:jc w:val="both"/>
    </w:pPr>
    <w:rPr>
      <w:rFonts w:ascii="Tahoma" w:eastAsia="Calibri" w:hAnsi="Tahoma"/>
      <w:sz w:val="16"/>
      <w:szCs w:val="16"/>
      <w:lang w:eastAsia="en-GB"/>
    </w:rPr>
  </w:style>
  <w:style w:type="character" w:customStyle="1" w:styleId="BuborkszvegChar">
    <w:name w:val="Buborékszöveg Char"/>
    <w:basedOn w:val="Bekezdsalapbettpusa"/>
    <w:link w:val="Buborkszveg"/>
    <w:uiPriority w:val="99"/>
    <w:semiHidden/>
    <w:rsid w:val="00000A13"/>
    <w:rPr>
      <w:rFonts w:ascii="Tahoma" w:eastAsia="Calibri" w:hAnsi="Tahoma" w:cs="Times New Roman"/>
      <w:sz w:val="16"/>
      <w:szCs w:val="16"/>
      <w:lang w:eastAsia="en-GB"/>
    </w:rPr>
  </w:style>
  <w:style w:type="paragraph" w:customStyle="1" w:styleId="NormalBold">
    <w:name w:val="NormalBold"/>
    <w:basedOn w:val="Norml"/>
    <w:link w:val="NormalBoldChar"/>
    <w:rsid w:val="00000A13"/>
    <w:pPr>
      <w:widowControl w:val="0"/>
    </w:pPr>
    <w:rPr>
      <w:b/>
      <w:szCs w:val="20"/>
      <w:lang w:eastAsia="en-GB"/>
    </w:rPr>
  </w:style>
  <w:style w:type="character" w:customStyle="1" w:styleId="NormalBoldChar">
    <w:name w:val="NormalBold Char"/>
    <w:link w:val="NormalBold"/>
    <w:locked/>
    <w:rsid w:val="00000A13"/>
    <w:rPr>
      <w:rFonts w:ascii="Times New Roman" w:eastAsia="Times New Roman" w:hAnsi="Times New Roman" w:cs="Times New Roman"/>
      <w:b/>
      <w:sz w:val="24"/>
      <w:szCs w:val="20"/>
      <w:lang w:eastAsia="en-GB"/>
    </w:rPr>
  </w:style>
  <w:style w:type="paragraph" w:styleId="Kpalrs">
    <w:name w:val="caption"/>
    <w:basedOn w:val="Norml"/>
    <w:next w:val="Norml"/>
    <w:uiPriority w:val="35"/>
    <w:semiHidden/>
    <w:unhideWhenUsed/>
    <w:qFormat/>
    <w:rsid w:val="00000A13"/>
    <w:pPr>
      <w:spacing w:before="120" w:after="120"/>
      <w:jc w:val="both"/>
    </w:pPr>
    <w:rPr>
      <w:rFonts w:eastAsia="Calibri"/>
      <w:b/>
      <w:bCs/>
      <w:sz w:val="20"/>
      <w:szCs w:val="20"/>
      <w:lang w:eastAsia="en-GB"/>
    </w:rPr>
  </w:style>
  <w:style w:type="paragraph" w:styleId="brajegyzk">
    <w:name w:val="table of figures"/>
    <w:basedOn w:val="Norml"/>
    <w:next w:val="Norml"/>
    <w:uiPriority w:val="99"/>
    <w:semiHidden/>
    <w:unhideWhenUsed/>
    <w:rsid w:val="00000A13"/>
    <w:pPr>
      <w:spacing w:before="120" w:after="120"/>
      <w:jc w:val="both"/>
    </w:pPr>
    <w:rPr>
      <w:rFonts w:eastAsia="Calibri"/>
      <w:szCs w:val="22"/>
      <w:lang w:eastAsia="en-GB"/>
    </w:rPr>
  </w:style>
  <w:style w:type="paragraph" w:styleId="Felsorols">
    <w:name w:val="List Bullet"/>
    <w:basedOn w:val="Norml"/>
    <w:uiPriority w:val="99"/>
    <w:semiHidden/>
    <w:unhideWhenUsed/>
    <w:rsid w:val="00000A13"/>
    <w:pPr>
      <w:numPr>
        <w:numId w:val="15"/>
      </w:numPr>
      <w:spacing w:before="120" w:after="120"/>
      <w:contextualSpacing/>
      <w:jc w:val="both"/>
    </w:pPr>
    <w:rPr>
      <w:rFonts w:eastAsia="Calibri"/>
      <w:szCs w:val="22"/>
      <w:lang w:eastAsia="en-GB"/>
    </w:rPr>
  </w:style>
  <w:style w:type="paragraph" w:styleId="Felsorols2">
    <w:name w:val="List Bullet 2"/>
    <w:basedOn w:val="Norml"/>
    <w:uiPriority w:val="99"/>
    <w:semiHidden/>
    <w:unhideWhenUsed/>
    <w:rsid w:val="00000A13"/>
    <w:pPr>
      <w:numPr>
        <w:numId w:val="16"/>
      </w:numPr>
      <w:spacing w:before="120" w:after="120"/>
      <w:contextualSpacing/>
      <w:jc w:val="both"/>
    </w:pPr>
    <w:rPr>
      <w:rFonts w:eastAsia="Calibri"/>
      <w:szCs w:val="22"/>
      <w:lang w:eastAsia="en-GB"/>
    </w:rPr>
  </w:style>
  <w:style w:type="paragraph" w:styleId="Felsorols3">
    <w:name w:val="List Bullet 3"/>
    <w:basedOn w:val="Norml"/>
    <w:uiPriority w:val="99"/>
    <w:semiHidden/>
    <w:unhideWhenUsed/>
    <w:rsid w:val="00000A13"/>
    <w:pPr>
      <w:numPr>
        <w:numId w:val="17"/>
      </w:numPr>
      <w:spacing w:before="120" w:after="120"/>
      <w:contextualSpacing/>
      <w:jc w:val="both"/>
    </w:pPr>
    <w:rPr>
      <w:rFonts w:eastAsia="Calibri"/>
      <w:szCs w:val="22"/>
      <w:lang w:eastAsia="en-GB"/>
    </w:rPr>
  </w:style>
  <w:style w:type="paragraph" w:styleId="Felsorols4">
    <w:name w:val="List Bullet 4"/>
    <w:basedOn w:val="Norml"/>
    <w:uiPriority w:val="99"/>
    <w:semiHidden/>
    <w:unhideWhenUsed/>
    <w:rsid w:val="00000A13"/>
    <w:pPr>
      <w:numPr>
        <w:numId w:val="18"/>
      </w:numPr>
      <w:spacing w:before="120" w:after="120"/>
      <w:contextualSpacing/>
      <w:jc w:val="both"/>
    </w:pPr>
    <w:rPr>
      <w:rFonts w:eastAsia="Calibri"/>
      <w:szCs w:val="22"/>
      <w:lang w:eastAsia="en-GB"/>
    </w:rPr>
  </w:style>
  <w:style w:type="paragraph" w:styleId="Szmozottlista">
    <w:name w:val="List Number"/>
    <w:basedOn w:val="Norml"/>
    <w:uiPriority w:val="99"/>
    <w:semiHidden/>
    <w:unhideWhenUsed/>
    <w:rsid w:val="00000A13"/>
    <w:pPr>
      <w:numPr>
        <w:numId w:val="19"/>
      </w:numPr>
      <w:spacing w:before="120" w:after="120"/>
      <w:contextualSpacing/>
      <w:jc w:val="both"/>
    </w:pPr>
    <w:rPr>
      <w:rFonts w:eastAsia="Calibri"/>
      <w:szCs w:val="22"/>
      <w:lang w:eastAsia="en-GB"/>
    </w:rPr>
  </w:style>
  <w:style w:type="paragraph" w:styleId="Szmozottlista2">
    <w:name w:val="List Number 2"/>
    <w:basedOn w:val="Norml"/>
    <w:uiPriority w:val="99"/>
    <w:semiHidden/>
    <w:unhideWhenUsed/>
    <w:rsid w:val="00000A13"/>
    <w:pPr>
      <w:numPr>
        <w:numId w:val="20"/>
      </w:numPr>
      <w:spacing w:before="120" w:after="120"/>
      <w:contextualSpacing/>
      <w:jc w:val="both"/>
    </w:pPr>
    <w:rPr>
      <w:rFonts w:eastAsia="Calibri"/>
      <w:szCs w:val="22"/>
      <w:lang w:eastAsia="en-GB"/>
    </w:rPr>
  </w:style>
  <w:style w:type="paragraph" w:styleId="Szmozottlista3">
    <w:name w:val="List Number 3"/>
    <w:basedOn w:val="Norml"/>
    <w:uiPriority w:val="99"/>
    <w:semiHidden/>
    <w:unhideWhenUsed/>
    <w:rsid w:val="00000A13"/>
    <w:pPr>
      <w:numPr>
        <w:numId w:val="21"/>
      </w:numPr>
      <w:spacing w:before="120" w:after="120"/>
      <w:contextualSpacing/>
      <w:jc w:val="both"/>
    </w:pPr>
    <w:rPr>
      <w:rFonts w:eastAsia="Calibri"/>
      <w:szCs w:val="22"/>
      <w:lang w:eastAsia="en-GB"/>
    </w:rPr>
  </w:style>
  <w:style w:type="paragraph" w:styleId="Szmozottlista4">
    <w:name w:val="List Number 4"/>
    <w:basedOn w:val="Norml"/>
    <w:uiPriority w:val="99"/>
    <w:semiHidden/>
    <w:unhideWhenUsed/>
    <w:rsid w:val="00000A13"/>
    <w:pPr>
      <w:numPr>
        <w:numId w:val="22"/>
      </w:numPr>
      <w:spacing w:before="120" w:after="120"/>
      <w:contextualSpacing/>
      <w:jc w:val="both"/>
    </w:pPr>
    <w:rPr>
      <w:rFonts w:eastAsia="Calibri"/>
      <w:szCs w:val="22"/>
      <w:lang w:eastAsia="en-GB"/>
    </w:rPr>
  </w:style>
  <w:style w:type="character" w:customStyle="1" w:styleId="DeltaViewInsertion">
    <w:name w:val="DeltaView Insertion"/>
    <w:rsid w:val="00000A13"/>
    <w:rPr>
      <w:b/>
      <w:i/>
      <w:spacing w:val="0"/>
      <w:lang w:val="hu-HU" w:eastAsia="hu-HU"/>
    </w:rPr>
  </w:style>
  <w:style w:type="character" w:customStyle="1" w:styleId="Point0Char">
    <w:name w:val="Point 0 Char"/>
    <w:locked/>
    <w:rsid w:val="00000A13"/>
    <w:rPr>
      <w:rFonts w:ascii="Times New Roman" w:hAnsi="Times New Roman"/>
      <w:sz w:val="24"/>
      <w:lang w:val="hu-HU" w:eastAsia="hu-HU"/>
    </w:rPr>
  </w:style>
  <w:style w:type="paragraph" w:styleId="Vltozat">
    <w:name w:val="Revision"/>
    <w:hidden/>
    <w:uiPriority w:val="99"/>
    <w:semiHidden/>
    <w:rsid w:val="00000A13"/>
    <w:pPr>
      <w:spacing w:after="200" w:line="276" w:lineRule="auto"/>
    </w:pPr>
    <w:rPr>
      <w:rFonts w:ascii="Times New Roman" w:eastAsia="Calibri" w:hAnsi="Times New Roman" w:cs="Times New Roman"/>
      <w:sz w:val="24"/>
      <w:lang w:eastAsia="hu-HU"/>
    </w:rPr>
  </w:style>
  <w:style w:type="paragraph" w:customStyle="1" w:styleId="CM11">
    <w:name w:val="CM1+1"/>
    <w:basedOn w:val="Norml"/>
    <w:next w:val="Norml"/>
    <w:uiPriority w:val="99"/>
    <w:rsid w:val="00000A13"/>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000A13"/>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000A13"/>
    <w:pPr>
      <w:autoSpaceDE w:val="0"/>
      <w:autoSpaceDN w:val="0"/>
      <w:adjustRightInd w:val="0"/>
    </w:pPr>
    <w:rPr>
      <w:rFonts w:ascii="EUAlbertina" w:eastAsia="Calibri" w:hAnsi="EUAlbertina"/>
      <w:lang w:eastAsia="en-GB"/>
    </w:rPr>
  </w:style>
  <w:style w:type="paragraph" w:customStyle="1" w:styleId="CM1">
    <w:name w:val="CM1"/>
    <w:basedOn w:val="Norml"/>
    <w:next w:val="Norml"/>
    <w:uiPriority w:val="99"/>
    <w:rsid w:val="00000A13"/>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000A13"/>
    <w:pPr>
      <w:autoSpaceDE w:val="0"/>
      <w:autoSpaceDN w:val="0"/>
      <w:adjustRightInd w:val="0"/>
    </w:pPr>
    <w:rPr>
      <w:rFonts w:ascii="EUAlbertina" w:eastAsia="Calibri" w:hAnsi="EUAlbertina"/>
      <w:lang w:eastAsia="en-GB"/>
    </w:rPr>
  </w:style>
  <w:style w:type="paragraph" w:styleId="Vgjegyzetszvege">
    <w:name w:val="endnote text"/>
    <w:basedOn w:val="Norml"/>
    <w:link w:val="VgjegyzetszvegeChar"/>
    <w:uiPriority w:val="99"/>
    <w:semiHidden/>
    <w:unhideWhenUsed/>
    <w:rsid w:val="00000A13"/>
    <w:pPr>
      <w:spacing w:before="120" w:after="120"/>
      <w:jc w:val="both"/>
    </w:pPr>
    <w:rPr>
      <w:rFonts w:eastAsia="Calibri"/>
      <w:sz w:val="20"/>
      <w:szCs w:val="22"/>
      <w:lang w:eastAsia="en-GB"/>
    </w:rPr>
  </w:style>
  <w:style w:type="character" w:customStyle="1" w:styleId="VgjegyzetszvegeChar">
    <w:name w:val="Végjegyzet szövege Char"/>
    <w:basedOn w:val="Bekezdsalapbettpusa"/>
    <w:link w:val="Vgjegyzetszvege"/>
    <w:uiPriority w:val="99"/>
    <w:semiHidden/>
    <w:rsid w:val="00000A13"/>
    <w:rPr>
      <w:rFonts w:ascii="Times New Roman" w:eastAsia="Calibri" w:hAnsi="Times New Roman" w:cs="Times New Roman"/>
      <w:sz w:val="20"/>
      <w:lang w:eastAsia="en-GB"/>
    </w:rPr>
  </w:style>
  <w:style w:type="character" w:styleId="Vgjegyzet-hivatkozs">
    <w:name w:val="endnote reference"/>
    <w:uiPriority w:val="99"/>
    <w:semiHidden/>
    <w:unhideWhenUsed/>
    <w:rsid w:val="00000A13"/>
    <w:rPr>
      <w:vertAlign w:val="superscript"/>
      <w:lang w:val="hu-HU" w:eastAsia="hu-HU"/>
    </w:rPr>
  </w:style>
  <w:style w:type="paragraph" w:styleId="Dtum">
    <w:name w:val="Date"/>
    <w:basedOn w:val="Norml"/>
    <w:next w:val="Norml"/>
    <w:link w:val="DtumChar"/>
    <w:rsid w:val="00000A13"/>
    <w:pPr>
      <w:ind w:left="5103" w:right="-567"/>
    </w:pPr>
    <w:rPr>
      <w:szCs w:val="20"/>
      <w:lang w:eastAsia="en-US"/>
    </w:rPr>
  </w:style>
  <w:style w:type="character" w:customStyle="1" w:styleId="DtumChar">
    <w:name w:val="Dátum Char"/>
    <w:basedOn w:val="Bekezdsalapbettpusa"/>
    <w:link w:val="Dtum"/>
    <w:rsid w:val="00000A13"/>
    <w:rPr>
      <w:rFonts w:ascii="Times New Roman" w:eastAsia="Times New Roman" w:hAnsi="Times New Roman" w:cs="Times New Roman"/>
      <w:sz w:val="24"/>
      <w:szCs w:val="20"/>
    </w:rPr>
  </w:style>
  <w:style w:type="paragraph" w:customStyle="1" w:styleId="ZCom">
    <w:name w:val="Z_Com"/>
    <w:basedOn w:val="Norml"/>
    <w:next w:val="ZDGName"/>
    <w:rsid w:val="00000A13"/>
    <w:pPr>
      <w:widowControl w:val="0"/>
      <w:autoSpaceDE w:val="0"/>
      <w:autoSpaceDN w:val="0"/>
      <w:ind w:right="85"/>
      <w:jc w:val="both"/>
    </w:pPr>
    <w:rPr>
      <w:rFonts w:ascii="Arial" w:hAnsi="Arial" w:cs="Arial"/>
      <w:lang w:eastAsia="en-GB"/>
    </w:rPr>
  </w:style>
  <w:style w:type="paragraph" w:customStyle="1" w:styleId="ZDGName">
    <w:name w:val="Z_DGName"/>
    <w:basedOn w:val="Norml"/>
    <w:rsid w:val="00000A13"/>
    <w:pPr>
      <w:widowControl w:val="0"/>
      <w:autoSpaceDE w:val="0"/>
      <w:autoSpaceDN w:val="0"/>
      <w:ind w:right="85"/>
    </w:pPr>
    <w:rPr>
      <w:rFonts w:ascii="Arial" w:hAnsi="Arial" w:cs="Arial"/>
      <w:sz w:val="16"/>
      <w:szCs w:val="16"/>
      <w:lang w:eastAsia="en-GB"/>
    </w:rPr>
  </w:style>
  <w:style w:type="character" w:customStyle="1" w:styleId="formlabel2">
    <w:name w:val="formlabel2"/>
    <w:rsid w:val="00000A13"/>
  </w:style>
  <w:style w:type="paragraph" w:styleId="lfej">
    <w:name w:val="header"/>
    <w:basedOn w:val="Norml"/>
    <w:link w:val="lfejChar"/>
    <w:uiPriority w:val="99"/>
    <w:unhideWhenUsed/>
    <w:rsid w:val="00000A13"/>
    <w:pPr>
      <w:tabs>
        <w:tab w:val="center" w:pos="4535"/>
        <w:tab w:val="right" w:pos="9071"/>
      </w:tabs>
      <w:spacing w:after="120"/>
      <w:jc w:val="both"/>
    </w:pPr>
    <w:rPr>
      <w:rFonts w:eastAsia="Calibri"/>
      <w:szCs w:val="22"/>
      <w:lang w:eastAsia="en-GB"/>
    </w:rPr>
  </w:style>
  <w:style w:type="character" w:customStyle="1" w:styleId="lfejChar">
    <w:name w:val="Élőfej Char"/>
    <w:basedOn w:val="Bekezdsalapbettpusa"/>
    <w:link w:val="lfej"/>
    <w:uiPriority w:val="99"/>
    <w:rsid w:val="00000A13"/>
    <w:rPr>
      <w:rFonts w:ascii="Times New Roman" w:eastAsia="Calibri" w:hAnsi="Times New Roman" w:cs="Times New Roman"/>
      <w:sz w:val="24"/>
      <w:lang w:eastAsia="en-GB"/>
    </w:rPr>
  </w:style>
  <w:style w:type="paragraph" w:styleId="TJ3">
    <w:name w:val="toc 3"/>
    <w:basedOn w:val="Norml"/>
    <w:next w:val="Norml"/>
    <w:uiPriority w:val="39"/>
    <w:unhideWhenUsed/>
    <w:rsid w:val="00000A13"/>
    <w:pPr>
      <w:tabs>
        <w:tab w:val="right" w:leader="dot" w:pos="9071"/>
      </w:tabs>
      <w:spacing w:before="60" w:after="120"/>
      <w:ind w:left="850" w:hanging="850"/>
    </w:pPr>
    <w:rPr>
      <w:rFonts w:eastAsia="Calibri"/>
      <w:szCs w:val="22"/>
      <w:lang w:eastAsia="en-GB"/>
    </w:rPr>
  </w:style>
  <w:style w:type="paragraph" w:styleId="TJ4">
    <w:name w:val="toc 4"/>
    <w:basedOn w:val="Norml"/>
    <w:next w:val="Norml"/>
    <w:uiPriority w:val="39"/>
    <w:semiHidden/>
    <w:unhideWhenUsed/>
    <w:rsid w:val="00000A13"/>
    <w:pPr>
      <w:tabs>
        <w:tab w:val="right" w:leader="dot" w:pos="9071"/>
      </w:tabs>
      <w:spacing w:before="60" w:after="120"/>
      <w:ind w:left="850" w:hanging="850"/>
    </w:pPr>
    <w:rPr>
      <w:rFonts w:eastAsia="Calibri"/>
      <w:szCs w:val="22"/>
      <w:lang w:eastAsia="en-GB"/>
    </w:rPr>
  </w:style>
  <w:style w:type="paragraph" w:styleId="TJ5">
    <w:name w:val="toc 5"/>
    <w:basedOn w:val="Norml"/>
    <w:next w:val="Norml"/>
    <w:uiPriority w:val="39"/>
    <w:semiHidden/>
    <w:unhideWhenUsed/>
    <w:rsid w:val="00000A13"/>
    <w:pPr>
      <w:tabs>
        <w:tab w:val="right" w:leader="dot" w:pos="9071"/>
      </w:tabs>
      <w:spacing w:before="300" w:after="120"/>
    </w:pPr>
    <w:rPr>
      <w:rFonts w:eastAsia="Calibri"/>
      <w:szCs w:val="22"/>
      <w:lang w:eastAsia="en-GB"/>
    </w:rPr>
  </w:style>
  <w:style w:type="paragraph" w:styleId="TJ6">
    <w:name w:val="toc 6"/>
    <w:basedOn w:val="Norml"/>
    <w:next w:val="Norml"/>
    <w:uiPriority w:val="39"/>
    <w:semiHidden/>
    <w:unhideWhenUsed/>
    <w:rsid w:val="00000A13"/>
    <w:pPr>
      <w:tabs>
        <w:tab w:val="right" w:leader="dot" w:pos="9071"/>
      </w:tabs>
      <w:spacing w:before="240" w:after="120"/>
    </w:pPr>
    <w:rPr>
      <w:rFonts w:eastAsia="Calibri"/>
      <w:szCs w:val="22"/>
      <w:lang w:eastAsia="en-GB"/>
    </w:rPr>
  </w:style>
  <w:style w:type="paragraph" w:styleId="TJ7">
    <w:name w:val="toc 7"/>
    <w:basedOn w:val="Norml"/>
    <w:next w:val="Norml"/>
    <w:uiPriority w:val="39"/>
    <w:semiHidden/>
    <w:unhideWhenUsed/>
    <w:rsid w:val="00000A13"/>
    <w:pPr>
      <w:tabs>
        <w:tab w:val="right" w:leader="dot" w:pos="9071"/>
      </w:tabs>
      <w:spacing w:before="180" w:after="120"/>
    </w:pPr>
    <w:rPr>
      <w:rFonts w:eastAsia="Calibri"/>
      <w:szCs w:val="22"/>
      <w:lang w:eastAsia="en-GB"/>
    </w:rPr>
  </w:style>
  <w:style w:type="paragraph" w:styleId="TJ8">
    <w:name w:val="toc 8"/>
    <w:basedOn w:val="Norml"/>
    <w:next w:val="Norml"/>
    <w:uiPriority w:val="39"/>
    <w:semiHidden/>
    <w:unhideWhenUsed/>
    <w:rsid w:val="00000A13"/>
    <w:pPr>
      <w:tabs>
        <w:tab w:val="right" w:leader="dot" w:pos="9071"/>
      </w:tabs>
      <w:spacing w:before="120" w:after="120"/>
    </w:pPr>
    <w:rPr>
      <w:rFonts w:eastAsia="Calibri"/>
      <w:szCs w:val="22"/>
      <w:lang w:eastAsia="en-GB"/>
    </w:rPr>
  </w:style>
  <w:style w:type="paragraph" w:styleId="TJ9">
    <w:name w:val="toc 9"/>
    <w:basedOn w:val="Norml"/>
    <w:next w:val="Norml"/>
    <w:uiPriority w:val="39"/>
    <w:semiHidden/>
    <w:unhideWhenUsed/>
    <w:rsid w:val="00000A13"/>
    <w:pPr>
      <w:tabs>
        <w:tab w:val="right" w:leader="dot" w:pos="9071"/>
      </w:tabs>
      <w:spacing w:before="120" w:after="120"/>
      <w:jc w:val="both"/>
    </w:pPr>
    <w:rPr>
      <w:rFonts w:eastAsia="Calibri"/>
      <w:szCs w:val="22"/>
      <w:lang w:eastAsia="en-GB"/>
    </w:rPr>
  </w:style>
  <w:style w:type="paragraph" w:customStyle="1" w:styleId="HeaderLandscape">
    <w:name w:val="HeaderLandscape"/>
    <w:basedOn w:val="Norml"/>
    <w:rsid w:val="00000A13"/>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000A13"/>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000A13"/>
    <w:pPr>
      <w:spacing w:before="120" w:after="120"/>
      <w:ind w:left="850"/>
      <w:jc w:val="both"/>
    </w:pPr>
    <w:rPr>
      <w:rFonts w:eastAsia="Calibri"/>
      <w:szCs w:val="22"/>
      <w:lang w:eastAsia="en-GB"/>
    </w:rPr>
  </w:style>
  <w:style w:type="paragraph" w:customStyle="1" w:styleId="Text2">
    <w:name w:val="Text 2"/>
    <w:basedOn w:val="Norml"/>
    <w:rsid w:val="00000A13"/>
    <w:pPr>
      <w:spacing w:before="120" w:after="120"/>
      <w:ind w:left="1417"/>
      <w:jc w:val="both"/>
    </w:pPr>
    <w:rPr>
      <w:rFonts w:eastAsia="Calibri"/>
      <w:szCs w:val="22"/>
      <w:lang w:eastAsia="en-GB"/>
    </w:rPr>
  </w:style>
  <w:style w:type="paragraph" w:customStyle="1" w:styleId="Text3">
    <w:name w:val="Text 3"/>
    <w:basedOn w:val="Norml"/>
    <w:rsid w:val="00000A13"/>
    <w:pPr>
      <w:spacing w:before="120" w:after="120"/>
      <w:ind w:left="1984"/>
      <w:jc w:val="both"/>
    </w:pPr>
    <w:rPr>
      <w:rFonts w:eastAsia="Calibri"/>
      <w:szCs w:val="22"/>
      <w:lang w:eastAsia="en-GB"/>
    </w:rPr>
  </w:style>
  <w:style w:type="paragraph" w:customStyle="1" w:styleId="Text4">
    <w:name w:val="Text 4"/>
    <w:basedOn w:val="Norml"/>
    <w:rsid w:val="00000A13"/>
    <w:pPr>
      <w:spacing w:before="120" w:after="120"/>
      <w:ind w:left="2551"/>
      <w:jc w:val="both"/>
    </w:pPr>
    <w:rPr>
      <w:rFonts w:eastAsia="Calibri"/>
      <w:szCs w:val="22"/>
      <w:lang w:eastAsia="en-GB"/>
    </w:rPr>
  </w:style>
  <w:style w:type="paragraph" w:customStyle="1" w:styleId="NormalCentered">
    <w:name w:val="Normal Centered"/>
    <w:basedOn w:val="Norml"/>
    <w:rsid w:val="00000A13"/>
    <w:pPr>
      <w:spacing w:before="120" w:after="120"/>
      <w:jc w:val="center"/>
    </w:pPr>
    <w:rPr>
      <w:rFonts w:eastAsia="Calibri"/>
      <w:szCs w:val="22"/>
      <w:lang w:eastAsia="en-GB"/>
    </w:rPr>
  </w:style>
  <w:style w:type="paragraph" w:customStyle="1" w:styleId="NormalLeft">
    <w:name w:val="Normal Left"/>
    <w:basedOn w:val="Norml"/>
    <w:rsid w:val="00000A13"/>
    <w:pPr>
      <w:spacing w:before="120" w:after="120"/>
    </w:pPr>
    <w:rPr>
      <w:rFonts w:eastAsia="Calibri"/>
      <w:szCs w:val="22"/>
      <w:lang w:eastAsia="en-GB"/>
    </w:rPr>
  </w:style>
  <w:style w:type="paragraph" w:customStyle="1" w:styleId="NormalRight">
    <w:name w:val="Normal Right"/>
    <w:basedOn w:val="Norml"/>
    <w:rsid w:val="00000A13"/>
    <w:pPr>
      <w:spacing w:before="120" w:after="120"/>
      <w:jc w:val="right"/>
    </w:pPr>
    <w:rPr>
      <w:rFonts w:eastAsia="Calibri"/>
      <w:szCs w:val="22"/>
      <w:lang w:eastAsia="en-GB"/>
    </w:rPr>
  </w:style>
  <w:style w:type="paragraph" w:customStyle="1" w:styleId="QuotedText">
    <w:name w:val="Quoted Text"/>
    <w:basedOn w:val="Norml"/>
    <w:rsid w:val="00000A13"/>
    <w:pPr>
      <w:spacing w:before="120" w:after="120"/>
      <w:ind w:left="1417"/>
      <w:jc w:val="both"/>
    </w:pPr>
    <w:rPr>
      <w:rFonts w:eastAsia="Calibri"/>
      <w:szCs w:val="22"/>
      <w:lang w:eastAsia="en-GB"/>
    </w:rPr>
  </w:style>
  <w:style w:type="paragraph" w:customStyle="1" w:styleId="Point0">
    <w:name w:val="Point 0"/>
    <w:basedOn w:val="Norml"/>
    <w:rsid w:val="00000A13"/>
    <w:pPr>
      <w:spacing w:before="120" w:after="120"/>
      <w:ind w:left="850" w:hanging="850"/>
      <w:jc w:val="both"/>
    </w:pPr>
    <w:rPr>
      <w:rFonts w:eastAsia="Calibri"/>
      <w:szCs w:val="22"/>
      <w:lang w:eastAsia="en-GB"/>
    </w:rPr>
  </w:style>
  <w:style w:type="paragraph" w:customStyle="1" w:styleId="Point1">
    <w:name w:val="Point 1"/>
    <w:basedOn w:val="Norml"/>
    <w:rsid w:val="00000A13"/>
    <w:pPr>
      <w:spacing w:before="120" w:after="120"/>
      <w:ind w:left="1417" w:hanging="567"/>
      <w:jc w:val="both"/>
    </w:pPr>
    <w:rPr>
      <w:rFonts w:eastAsia="Calibri"/>
      <w:szCs w:val="22"/>
      <w:lang w:eastAsia="en-GB"/>
    </w:rPr>
  </w:style>
  <w:style w:type="paragraph" w:customStyle="1" w:styleId="Point2">
    <w:name w:val="Point 2"/>
    <w:basedOn w:val="Norml"/>
    <w:rsid w:val="00000A13"/>
    <w:pPr>
      <w:spacing w:before="120" w:after="120"/>
      <w:ind w:left="1984" w:hanging="567"/>
      <w:jc w:val="both"/>
    </w:pPr>
    <w:rPr>
      <w:rFonts w:eastAsia="Calibri"/>
      <w:szCs w:val="22"/>
      <w:lang w:eastAsia="en-GB"/>
    </w:rPr>
  </w:style>
  <w:style w:type="paragraph" w:customStyle="1" w:styleId="Point3">
    <w:name w:val="Point 3"/>
    <w:basedOn w:val="Norml"/>
    <w:rsid w:val="00000A13"/>
    <w:pPr>
      <w:spacing w:before="120" w:after="120"/>
      <w:ind w:left="2551" w:hanging="567"/>
      <w:jc w:val="both"/>
    </w:pPr>
    <w:rPr>
      <w:rFonts w:eastAsia="Calibri"/>
      <w:szCs w:val="22"/>
      <w:lang w:eastAsia="en-GB"/>
    </w:rPr>
  </w:style>
  <w:style w:type="paragraph" w:customStyle="1" w:styleId="Point4">
    <w:name w:val="Point 4"/>
    <w:basedOn w:val="Norml"/>
    <w:rsid w:val="00000A13"/>
    <w:pPr>
      <w:spacing w:before="120" w:after="120"/>
      <w:ind w:left="3118" w:hanging="567"/>
      <w:jc w:val="both"/>
    </w:pPr>
    <w:rPr>
      <w:rFonts w:eastAsia="Calibri"/>
      <w:szCs w:val="22"/>
      <w:lang w:eastAsia="en-GB"/>
    </w:rPr>
  </w:style>
  <w:style w:type="paragraph" w:customStyle="1" w:styleId="Tiret0">
    <w:name w:val="Tiret 0"/>
    <w:basedOn w:val="Point0"/>
    <w:rsid w:val="00000A13"/>
    <w:pPr>
      <w:numPr>
        <w:numId w:val="13"/>
      </w:numPr>
    </w:pPr>
  </w:style>
  <w:style w:type="paragraph" w:customStyle="1" w:styleId="Tiret1">
    <w:name w:val="Tiret 1"/>
    <w:basedOn w:val="Point1"/>
    <w:rsid w:val="00000A13"/>
    <w:pPr>
      <w:numPr>
        <w:numId w:val="14"/>
      </w:numPr>
    </w:pPr>
  </w:style>
  <w:style w:type="paragraph" w:customStyle="1" w:styleId="Tiret2">
    <w:name w:val="Tiret 2"/>
    <w:basedOn w:val="Point2"/>
    <w:rsid w:val="00000A13"/>
    <w:pPr>
      <w:numPr>
        <w:numId w:val="27"/>
      </w:numPr>
    </w:pPr>
  </w:style>
  <w:style w:type="paragraph" w:customStyle="1" w:styleId="Tiret3">
    <w:name w:val="Tiret 3"/>
    <w:basedOn w:val="Point3"/>
    <w:rsid w:val="00000A13"/>
    <w:pPr>
      <w:numPr>
        <w:numId w:val="28"/>
      </w:numPr>
    </w:pPr>
  </w:style>
  <w:style w:type="paragraph" w:customStyle="1" w:styleId="Tiret4">
    <w:name w:val="Tiret 4"/>
    <w:basedOn w:val="Point4"/>
    <w:rsid w:val="00000A13"/>
    <w:pPr>
      <w:numPr>
        <w:numId w:val="29"/>
      </w:numPr>
    </w:pPr>
  </w:style>
  <w:style w:type="paragraph" w:customStyle="1" w:styleId="PointDouble0">
    <w:name w:val="PointDouble 0"/>
    <w:basedOn w:val="Norml"/>
    <w:rsid w:val="00000A13"/>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000A13"/>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000A13"/>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000A13"/>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000A13"/>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000A13"/>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000A13"/>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000A13"/>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000A13"/>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000A13"/>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000A13"/>
    <w:pPr>
      <w:numPr>
        <w:numId w:val="25"/>
      </w:numPr>
      <w:spacing w:before="120" w:after="120"/>
      <w:jc w:val="both"/>
    </w:pPr>
    <w:rPr>
      <w:rFonts w:eastAsia="Calibri"/>
      <w:szCs w:val="22"/>
      <w:lang w:eastAsia="en-GB"/>
    </w:rPr>
  </w:style>
  <w:style w:type="paragraph" w:customStyle="1" w:styleId="NumPar2">
    <w:name w:val="NumPar 2"/>
    <w:basedOn w:val="Norml"/>
    <w:next w:val="Text1"/>
    <w:rsid w:val="00000A13"/>
    <w:pPr>
      <w:numPr>
        <w:ilvl w:val="1"/>
        <w:numId w:val="25"/>
      </w:numPr>
      <w:spacing w:before="120" w:after="120"/>
      <w:jc w:val="both"/>
    </w:pPr>
    <w:rPr>
      <w:rFonts w:eastAsia="Calibri"/>
      <w:szCs w:val="22"/>
      <w:lang w:eastAsia="en-GB"/>
    </w:rPr>
  </w:style>
  <w:style w:type="paragraph" w:customStyle="1" w:styleId="NumPar3">
    <w:name w:val="NumPar 3"/>
    <w:basedOn w:val="Norml"/>
    <w:next w:val="Text1"/>
    <w:rsid w:val="00000A13"/>
    <w:pPr>
      <w:numPr>
        <w:ilvl w:val="2"/>
        <w:numId w:val="25"/>
      </w:numPr>
      <w:spacing w:before="120" w:after="120"/>
      <w:jc w:val="both"/>
    </w:pPr>
    <w:rPr>
      <w:rFonts w:eastAsia="Calibri"/>
      <w:szCs w:val="22"/>
      <w:lang w:eastAsia="en-GB"/>
    </w:rPr>
  </w:style>
  <w:style w:type="paragraph" w:customStyle="1" w:styleId="NumPar4">
    <w:name w:val="NumPar 4"/>
    <w:basedOn w:val="Norml"/>
    <w:next w:val="Text1"/>
    <w:rsid w:val="00000A13"/>
    <w:pPr>
      <w:numPr>
        <w:ilvl w:val="3"/>
        <w:numId w:val="25"/>
      </w:numPr>
      <w:spacing w:before="120" w:after="120"/>
      <w:jc w:val="both"/>
    </w:pPr>
    <w:rPr>
      <w:rFonts w:eastAsia="Calibri"/>
      <w:szCs w:val="22"/>
      <w:lang w:eastAsia="en-GB"/>
    </w:rPr>
  </w:style>
  <w:style w:type="paragraph" w:customStyle="1" w:styleId="ManualNumPar1">
    <w:name w:val="Manual NumPar 1"/>
    <w:basedOn w:val="Norml"/>
    <w:next w:val="Text1"/>
    <w:rsid w:val="00000A13"/>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000A13"/>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000A13"/>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000A13"/>
    <w:pPr>
      <w:spacing w:before="120" w:after="120"/>
      <w:ind w:left="850" w:hanging="850"/>
      <w:jc w:val="both"/>
    </w:pPr>
    <w:rPr>
      <w:rFonts w:eastAsia="Calibri"/>
      <w:szCs w:val="22"/>
      <w:lang w:eastAsia="en-GB"/>
    </w:rPr>
  </w:style>
  <w:style w:type="paragraph" w:customStyle="1" w:styleId="QuotedNumPar">
    <w:name w:val="Quoted NumPar"/>
    <w:basedOn w:val="Norml"/>
    <w:rsid w:val="00000A13"/>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000A13"/>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000A13"/>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000A13"/>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000A13"/>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000A13"/>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000A13"/>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000A13"/>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000A13"/>
    <w:pPr>
      <w:spacing w:before="120" w:after="120"/>
      <w:jc w:val="center"/>
    </w:pPr>
    <w:rPr>
      <w:rFonts w:eastAsia="Calibri"/>
      <w:b/>
      <w:szCs w:val="22"/>
      <w:lang w:eastAsia="en-GB"/>
    </w:rPr>
  </w:style>
  <w:style w:type="character" w:customStyle="1" w:styleId="Marker">
    <w:name w:val="Marker"/>
    <w:rsid w:val="00000A13"/>
    <w:rPr>
      <w:color w:val="0000FF"/>
      <w:shd w:val="clear" w:color="auto" w:fill="auto"/>
    </w:rPr>
  </w:style>
  <w:style w:type="character" w:customStyle="1" w:styleId="Marker1">
    <w:name w:val="Marker1"/>
    <w:rsid w:val="00000A13"/>
    <w:rPr>
      <w:color w:val="008000"/>
      <w:shd w:val="clear" w:color="auto" w:fill="auto"/>
    </w:rPr>
  </w:style>
  <w:style w:type="character" w:customStyle="1" w:styleId="Marker2">
    <w:name w:val="Marker2"/>
    <w:rsid w:val="00000A13"/>
    <w:rPr>
      <w:color w:val="FF0000"/>
      <w:shd w:val="clear" w:color="auto" w:fill="auto"/>
    </w:rPr>
  </w:style>
  <w:style w:type="paragraph" w:customStyle="1" w:styleId="Point0number">
    <w:name w:val="Point 0 (number)"/>
    <w:basedOn w:val="Norml"/>
    <w:rsid w:val="00000A13"/>
    <w:pPr>
      <w:numPr>
        <w:numId w:val="30"/>
      </w:numPr>
      <w:spacing w:before="120" w:after="120"/>
      <w:jc w:val="both"/>
    </w:pPr>
    <w:rPr>
      <w:rFonts w:eastAsia="Calibri"/>
      <w:szCs w:val="22"/>
      <w:lang w:eastAsia="en-GB"/>
    </w:rPr>
  </w:style>
  <w:style w:type="paragraph" w:customStyle="1" w:styleId="Point1number">
    <w:name w:val="Point 1 (number)"/>
    <w:basedOn w:val="Norml"/>
    <w:rsid w:val="00000A13"/>
    <w:pPr>
      <w:numPr>
        <w:ilvl w:val="2"/>
        <w:numId w:val="30"/>
      </w:numPr>
      <w:spacing w:before="120" w:after="120"/>
      <w:jc w:val="both"/>
    </w:pPr>
    <w:rPr>
      <w:rFonts w:eastAsia="Calibri"/>
      <w:szCs w:val="22"/>
      <w:lang w:eastAsia="en-GB"/>
    </w:rPr>
  </w:style>
  <w:style w:type="paragraph" w:customStyle="1" w:styleId="Point2number">
    <w:name w:val="Point 2 (number)"/>
    <w:basedOn w:val="Norml"/>
    <w:rsid w:val="00000A13"/>
    <w:pPr>
      <w:numPr>
        <w:ilvl w:val="4"/>
        <w:numId w:val="30"/>
      </w:numPr>
      <w:spacing w:before="120" w:after="120"/>
      <w:jc w:val="both"/>
    </w:pPr>
    <w:rPr>
      <w:rFonts w:eastAsia="Calibri"/>
      <w:szCs w:val="22"/>
      <w:lang w:eastAsia="en-GB"/>
    </w:rPr>
  </w:style>
  <w:style w:type="paragraph" w:customStyle="1" w:styleId="Point3number">
    <w:name w:val="Point 3 (number)"/>
    <w:basedOn w:val="Norml"/>
    <w:rsid w:val="00000A13"/>
    <w:pPr>
      <w:numPr>
        <w:ilvl w:val="6"/>
        <w:numId w:val="30"/>
      </w:numPr>
      <w:spacing w:before="120" w:after="120"/>
      <w:jc w:val="both"/>
    </w:pPr>
    <w:rPr>
      <w:rFonts w:eastAsia="Calibri"/>
      <w:szCs w:val="22"/>
      <w:lang w:eastAsia="en-GB"/>
    </w:rPr>
  </w:style>
  <w:style w:type="paragraph" w:customStyle="1" w:styleId="Point0letter">
    <w:name w:val="Point 0 (letter)"/>
    <w:basedOn w:val="Norml"/>
    <w:rsid w:val="00000A13"/>
    <w:pPr>
      <w:numPr>
        <w:ilvl w:val="1"/>
        <w:numId w:val="30"/>
      </w:numPr>
      <w:spacing w:before="120" w:after="120"/>
      <w:jc w:val="both"/>
    </w:pPr>
    <w:rPr>
      <w:rFonts w:eastAsia="Calibri"/>
      <w:szCs w:val="22"/>
      <w:lang w:eastAsia="en-GB"/>
    </w:rPr>
  </w:style>
  <w:style w:type="paragraph" w:customStyle="1" w:styleId="Point1letter">
    <w:name w:val="Point 1 (letter)"/>
    <w:basedOn w:val="Norml"/>
    <w:rsid w:val="00000A13"/>
    <w:pPr>
      <w:numPr>
        <w:ilvl w:val="3"/>
        <w:numId w:val="30"/>
      </w:numPr>
      <w:spacing w:before="120" w:after="120"/>
      <w:jc w:val="both"/>
    </w:pPr>
    <w:rPr>
      <w:rFonts w:eastAsia="Calibri"/>
      <w:szCs w:val="22"/>
      <w:lang w:eastAsia="en-GB"/>
    </w:rPr>
  </w:style>
  <w:style w:type="paragraph" w:customStyle="1" w:styleId="Point2letter">
    <w:name w:val="Point 2 (letter)"/>
    <w:basedOn w:val="Norml"/>
    <w:rsid w:val="00000A13"/>
    <w:pPr>
      <w:numPr>
        <w:ilvl w:val="5"/>
        <w:numId w:val="30"/>
      </w:numPr>
      <w:spacing w:before="120" w:after="120"/>
      <w:jc w:val="both"/>
    </w:pPr>
    <w:rPr>
      <w:rFonts w:eastAsia="Calibri"/>
      <w:szCs w:val="22"/>
      <w:lang w:eastAsia="en-GB"/>
    </w:rPr>
  </w:style>
  <w:style w:type="paragraph" w:customStyle="1" w:styleId="Point3letter">
    <w:name w:val="Point 3 (letter)"/>
    <w:basedOn w:val="Norml"/>
    <w:rsid w:val="00000A13"/>
    <w:pPr>
      <w:numPr>
        <w:ilvl w:val="7"/>
        <w:numId w:val="30"/>
      </w:numPr>
      <w:spacing w:before="120" w:after="120"/>
      <w:jc w:val="both"/>
    </w:pPr>
    <w:rPr>
      <w:rFonts w:eastAsia="Calibri"/>
      <w:szCs w:val="22"/>
      <w:lang w:eastAsia="en-GB"/>
    </w:rPr>
  </w:style>
  <w:style w:type="paragraph" w:customStyle="1" w:styleId="Point4letter">
    <w:name w:val="Point 4 (letter)"/>
    <w:basedOn w:val="Norml"/>
    <w:rsid w:val="00000A13"/>
    <w:pPr>
      <w:numPr>
        <w:ilvl w:val="8"/>
        <w:numId w:val="30"/>
      </w:numPr>
      <w:spacing w:before="120" w:after="120"/>
      <w:jc w:val="both"/>
    </w:pPr>
    <w:rPr>
      <w:rFonts w:eastAsia="Calibri"/>
      <w:szCs w:val="22"/>
      <w:lang w:eastAsia="en-GB"/>
    </w:rPr>
  </w:style>
  <w:style w:type="paragraph" w:customStyle="1" w:styleId="Bullet0">
    <w:name w:val="Bullet 0"/>
    <w:basedOn w:val="Norml"/>
    <w:rsid w:val="00000A13"/>
    <w:pPr>
      <w:numPr>
        <w:numId w:val="31"/>
      </w:numPr>
      <w:spacing w:before="120" w:after="120"/>
      <w:jc w:val="both"/>
    </w:pPr>
    <w:rPr>
      <w:rFonts w:eastAsia="Calibri"/>
      <w:szCs w:val="22"/>
      <w:lang w:eastAsia="en-GB"/>
    </w:rPr>
  </w:style>
  <w:style w:type="paragraph" w:customStyle="1" w:styleId="Bullet1">
    <w:name w:val="Bullet 1"/>
    <w:basedOn w:val="Norml"/>
    <w:rsid w:val="00000A13"/>
    <w:pPr>
      <w:numPr>
        <w:numId w:val="32"/>
      </w:numPr>
      <w:spacing w:before="120" w:after="120"/>
      <w:jc w:val="both"/>
    </w:pPr>
    <w:rPr>
      <w:rFonts w:eastAsia="Calibri"/>
      <w:szCs w:val="22"/>
      <w:lang w:eastAsia="en-GB"/>
    </w:rPr>
  </w:style>
  <w:style w:type="paragraph" w:customStyle="1" w:styleId="Bullet2">
    <w:name w:val="Bullet 2"/>
    <w:basedOn w:val="Norml"/>
    <w:rsid w:val="00000A13"/>
    <w:pPr>
      <w:numPr>
        <w:numId w:val="33"/>
      </w:numPr>
      <w:spacing w:before="120" w:after="120"/>
      <w:jc w:val="both"/>
    </w:pPr>
    <w:rPr>
      <w:rFonts w:eastAsia="Calibri"/>
      <w:szCs w:val="22"/>
      <w:lang w:eastAsia="en-GB"/>
    </w:rPr>
  </w:style>
  <w:style w:type="paragraph" w:customStyle="1" w:styleId="Bullet3">
    <w:name w:val="Bullet 3"/>
    <w:basedOn w:val="Norml"/>
    <w:rsid w:val="00000A13"/>
    <w:pPr>
      <w:numPr>
        <w:numId w:val="34"/>
      </w:numPr>
      <w:spacing w:before="120" w:after="120"/>
      <w:jc w:val="both"/>
    </w:pPr>
    <w:rPr>
      <w:rFonts w:eastAsia="Calibri"/>
      <w:szCs w:val="22"/>
      <w:lang w:eastAsia="en-GB"/>
    </w:rPr>
  </w:style>
  <w:style w:type="paragraph" w:customStyle="1" w:styleId="Bullet4">
    <w:name w:val="Bullet 4"/>
    <w:basedOn w:val="Norml"/>
    <w:rsid w:val="00000A13"/>
    <w:pPr>
      <w:numPr>
        <w:numId w:val="35"/>
      </w:numPr>
      <w:spacing w:before="120" w:after="120"/>
      <w:jc w:val="both"/>
    </w:pPr>
    <w:rPr>
      <w:rFonts w:eastAsia="Calibri"/>
      <w:szCs w:val="22"/>
      <w:lang w:eastAsia="en-GB"/>
    </w:rPr>
  </w:style>
  <w:style w:type="paragraph" w:customStyle="1" w:styleId="Annexetitreexpos">
    <w:name w:val="Annexe titre (exposé)"/>
    <w:basedOn w:val="Norml"/>
    <w:next w:val="Norml"/>
    <w:rsid w:val="00000A13"/>
    <w:pPr>
      <w:spacing w:before="120" w:after="120"/>
      <w:jc w:val="center"/>
    </w:pPr>
    <w:rPr>
      <w:rFonts w:eastAsia="Calibri"/>
      <w:b/>
      <w:szCs w:val="22"/>
      <w:u w:val="single"/>
      <w:lang w:eastAsia="en-GB"/>
    </w:rPr>
  </w:style>
  <w:style w:type="paragraph" w:customStyle="1" w:styleId="Annexetitre">
    <w:name w:val="Annexe titre"/>
    <w:basedOn w:val="Norml"/>
    <w:next w:val="Norml"/>
    <w:rsid w:val="00000A13"/>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000A13"/>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000A13"/>
    <w:pPr>
      <w:spacing w:before="480" w:after="120"/>
      <w:jc w:val="both"/>
    </w:pPr>
    <w:rPr>
      <w:rFonts w:eastAsia="Calibri"/>
      <w:szCs w:val="22"/>
      <w:lang w:eastAsia="en-GB"/>
    </w:rPr>
  </w:style>
  <w:style w:type="paragraph" w:customStyle="1" w:styleId="Avertissementtitre">
    <w:name w:val="Avertissement titre"/>
    <w:basedOn w:val="Norml"/>
    <w:next w:val="Norml"/>
    <w:rsid w:val="00000A13"/>
    <w:pPr>
      <w:keepNext/>
      <w:spacing w:before="480" w:after="120"/>
      <w:jc w:val="both"/>
    </w:pPr>
    <w:rPr>
      <w:rFonts w:eastAsia="Calibri"/>
      <w:szCs w:val="22"/>
      <w:u w:val="single"/>
      <w:lang w:eastAsia="en-GB"/>
    </w:rPr>
  </w:style>
  <w:style w:type="paragraph" w:customStyle="1" w:styleId="Confidence">
    <w:name w:val="Confidence"/>
    <w:basedOn w:val="Norml"/>
    <w:next w:val="Norml"/>
    <w:rsid w:val="00000A13"/>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000A13"/>
    <w:pPr>
      <w:spacing w:before="240" w:after="240"/>
      <w:ind w:left="5103"/>
    </w:pPr>
    <w:rPr>
      <w:rFonts w:eastAsia="Calibri"/>
      <w:i/>
      <w:sz w:val="32"/>
      <w:szCs w:val="22"/>
      <w:lang w:eastAsia="en-GB"/>
    </w:rPr>
  </w:style>
  <w:style w:type="paragraph" w:customStyle="1" w:styleId="Considrant">
    <w:name w:val="Considérant"/>
    <w:basedOn w:val="Norml"/>
    <w:rsid w:val="00000A13"/>
    <w:pPr>
      <w:numPr>
        <w:numId w:val="36"/>
      </w:numPr>
      <w:spacing w:before="120" w:after="120"/>
      <w:jc w:val="both"/>
    </w:pPr>
    <w:rPr>
      <w:rFonts w:eastAsia="Calibri"/>
      <w:szCs w:val="22"/>
      <w:lang w:eastAsia="en-GB"/>
    </w:rPr>
  </w:style>
  <w:style w:type="paragraph" w:customStyle="1" w:styleId="Corrigendum">
    <w:name w:val="Corrigendum"/>
    <w:basedOn w:val="Norml"/>
    <w:next w:val="Norml"/>
    <w:rsid w:val="00000A13"/>
    <w:pPr>
      <w:spacing w:after="240"/>
    </w:pPr>
    <w:rPr>
      <w:rFonts w:eastAsia="Calibri"/>
      <w:szCs w:val="22"/>
      <w:lang w:eastAsia="en-GB"/>
    </w:rPr>
  </w:style>
  <w:style w:type="paragraph" w:customStyle="1" w:styleId="Datedadoption">
    <w:name w:val="Date d'adoption"/>
    <w:basedOn w:val="Norml"/>
    <w:next w:val="Titreobjet"/>
    <w:rsid w:val="00000A13"/>
    <w:pPr>
      <w:spacing w:before="360"/>
      <w:jc w:val="center"/>
    </w:pPr>
    <w:rPr>
      <w:rFonts w:eastAsia="Calibri"/>
      <w:b/>
      <w:szCs w:val="22"/>
      <w:lang w:eastAsia="en-GB"/>
    </w:rPr>
  </w:style>
  <w:style w:type="paragraph" w:customStyle="1" w:styleId="Emission">
    <w:name w:val="Emission"/>
    <w:basedOn w:val="Norml"/>
    <w:next w:val="Rfrenceinstitutionnelle"/>
    <w:rsid w:val="00000A13"/>
    <w:pPr>
      <w:ind w:left="5103"/>
    </w:pPr>
    <w:rPr>
      <w:rFonts w:eastAsia="Calibri"/>
      <w:szCs w:val="22"/>
      <w:lang w:eastAsia="en-GB"/>
    </w:rPr>
  </w:style>
  <w:style w:type="paragraph" w:customStyle="1" w:styleId="Exposdesmotifstitre">
    <w:name w:val="Exposé des motifs titre"/>
    <w:basedOn w:val="Norml"/>
    <w:next w:val="Norml"/>
    <w:rsid w:val="00000A13"/>
    <w:pPr>
      <w:spacing w:before="120" w:after="120"/>
      <w:jc w:val="center"/>
    </w:pPr>
    <w:rPr>
      <w:rFonts w:eastAsia="Calibri"/>
      <w:b/>
      <w:szCs w:val="22"/>
      <w:u w:val="single"/>
      <w:lang w:eastAsia="en-GB"/>
    </w:rPr>
  </w:style>
  <w:style w:type="paragraph" w:customStyle="1" w:styleId="Fait">
    <w:name w:val="Fait à"/>
    <w:basedOn w:val="Norml"/>
    <w:next w:val="Institutionquisigne"/>
    <w:rsid w:val="00000A13"/>
    <w:pPr>
      <w:keepNext/>
      <w:spacing w:before="120"/>
      <w:jc w:val="both"/>
    </w:pPr>
    <w:rPr>
      <w:rFonts w:eastAsia="Calibri"/>
      <w:szCs w:val="22"/>
      <w:lang w:eastAsia="en-GB"/>
    </w:rPr>
  </w:style>
  <w:style w:type="paragraph" w:customStyle="1" w:styleId="Formuledadoption">
    <w:name w:val="Formule d'adoption"/>
    <w:basedOn w:val="Norml"/>
    <w:next w:val="Titrearticle"/>
    <w:rsid w:val="00000A13"/>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000A13"/>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000A13"/>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000A13"/>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000A13"/>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000A13"/>
    <w:rPr>
      <w:rFonts w:ascii="Arial" w:eastAsia="Calibri" w:hAnsi="Arial" w:cs="Arial"/>
      <w:szCs w:val="22"/>
      <w:lang w:eastAsia="en-GB"/>
    </w:rPr>
  </w:style>
  <w:style w:type="paragraph" w:customStyle="1" w:styleId="Personnequisigne">
    <w:name w:val="Personne qui signe"/>
    <w:basedOn w:val="Norml"/>
    <w:next w:val="Institutionquisigne"/>
    <w:rsid w:val="00000A13"/>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000A13"/>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000A13"/>
    <w:pPr>
      <w:ind w:left="5103"/>
    </w:pPr>
    <w:rPr>
      <w:rFonts w:eastAsia="Calibri"/>
      <w:szCs w:val="22"/>
      <w:lang w:eastAsia="en-GB"/>
    </w:rPr>
  </w:style>
  <w:style w:type="paragraph" w:customStyle="1" w:styleId="Rfrenceinterne">
    <w:name w:val="Référence interne"/>
    <w:basedOn w:val="Norml"/>
    <w:next w:val="Rfrenceinterinstitutionnelle"/>
    <w:rsid w:val="00000A13"/>
    <w:pPr>
      <w:ind w:left="5103"/>
    </w:pPr>
    <w:rPr>
      <w:rFonts w:eastAsia="Calibri"/>
      <w:szCs w:val="22"/>
      <w:lang w:eastAsia="en-GB"/>
    </w:rPr>
  </w:style>
  <w:style w:type="paragraph" w:customStyle="1" w:styleId="Sous-titreobjet">
    <w:name w:val="Sous-titre objet"/>
    <w:basedOn w:val="Norml"/>
    <w:rsid w:val="00000A13"/>
    <w:pPr>
      <w:jc w:val="center"/>
    </w:pPr>
    <w:rPr>
      <w:rFonts w:eastAsia="Calibri"/>
      <w:b/>
      <w:szCs w:val="22"/>
      <w:lang w:eastAsia="en-GB"/>
    </w:rPr>
  </w:style>
  <w:style w:type="paragraph" w:customStyle="1" w:styleId="Statut">
    <w:name w:val="Statut"/>
    <w:basedOn w:val="Norml"/>
    <w:next w:val="Typedudocument"/>
    <w:rsid w:val="00000A13"/>
    <w:pPr>
      <w:spacing w:before="360"/>
      <w:jc w:val="center"/>
    </w:pPr>
    <w:rPr>
      <w:rFonts w:eastAsia="Calibri"/>
      <w:szCs w:val="22"/>
      <w:lang w:eastAsia="en-GB"/>
    </w:rPr>
  </w:style>
  <w:style w:type="paragraph" w:customStyle="1" w:styleId="Titrearticle">
    <w:name w:val="Titre article"/>
    <w:basedOn w:val="Norml"/>
    <w:next w:val="Norml"/>
    <w:rsid w:val="00000A13"/>
    <w:pPr>
      <w:keepNext/>
      <w:spacing w:before="360" w:after="120"/>
      <w:jc w:val="center"/>
    </w:pPr>
    <w:rPr>
      <w:rFonts w:eastAsia="Calibri"/>
      <w:i/>
      <w:szCs w:val="22"/>
      <w:lang w:eastAsia="en-GB"/>
    </w:rPr>
  </w:style>
  <w:style w:type="paragraph" w:customStyle="1" w:styleId="Titreobjet">
    <w:name w:val="Titre objet"/>
    <w:basedOn w:val="Norml"/>
    <w:next w:val="Sous-titreobjet"/>
    <w:rsid w:val="00000A13"/>
    <w:pPr>
      <w:spacing w:before="180" w:after="180"/>
      <w:jc w:val="center"/>
    </w:pPr>
    <w:rPr>
      <w:rFonts w:eastAsia="Calibri"/>
      <w:b/>
      <w:szCs w:val="22"/>
      <w:lang w:eastAsia="en-GB"/>
    </w:rPr>
  </w:style>
  <w:style w:type="paragraph" w:customStyle="1" w:styleId="Typedudocument">
    <w:name w:val="Type du document"/>
    <w:basedOn w:val="Norml"/>
    <w:next w:val="Titreobjet"/>
    <w:rsid w:val="00000A13"/>
    <w:pPr>
      <w:spacing w:before="360" w:after="180"/>
      <w:jc w:val="center"/>
    </w:pPr>
    <w:rPr>
      <w:rFonts w:eastAsia="Calibri"/>
      <w:b/>
      <w:szCs w:val="22"/>
      <w:lang w:eastAsia="en-GB"/>
    </w:rPr>
  </w:style>
  <w:style w:type="character" w:customStyle="1" w:styleId="Added">
    <w:name w:val="Added"/>
    <w:rsid w:val="00000A13"/>
    <w:rPr>
      <w:b/>
      <w:u w:val="single"/>
      <w:shd w:val="clear" w:color="auto" w:fill="auto"/>
    </w:rPr>
  </w:style>
  <w:style w:type="character" w:customStyle="1" w:styleId="Deleted">
    <w:name w:val="Deleted"/>
    <w:rsid w:val="00000A13"/>
    <w:rPr>
      <w:strike/>
      <w:dstrike w:val="0"/>
      <w:shd w:val="clear" w:color="auto" w:fill="auto"/>
    </w:rPr>
  </w:style>
  <w:style w:type="paragraph" w:customStyle="1" w:styleId="Address">
    <w:name w:val="Address"/>
    <w:basedOn w:val="Norml"/>
    <w:next w:val="Norml"/>
    <w:rsid w:val="00000A13"/>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000A13"/>
    <w:pPr>
      <w:spacing w:before="120" w:after="120"/>
      <w:jc w:val="both"/>
    </w:pPr>
    <w:rPr>
      <w:rFonts w:eastAsia="Calibri"/>
      <w:i/>
      <w:caps/>
      <w:szCs w:val="22"/>
      <w:lang w:eastAsia="en-GB"/>
    </w:rPr>
  </w:style>
  <w:style w:type="paragraph" w:customStyle="1" w:styleId="Pagedecouverture">
    <w:name w:val="Page de couverture"/>
    <w:basedOn w:val="Norml"/>
    <w:next w:val="Norml"/>
    <w:rsid w:val="00000A13"/>
    <w:pPr>
      <w:jc w:val="both"/>
    </w:pPr>
    <w:rPr>
      <w:rFonts w:eastAsia="Calibri"/>
      <w:szCs w:val="22"/>
      <w:lang w:eastAsia="en-GB"/>
    </w:rPr>
  </w:style>
  <w:style w:type="paragraph" w:customStyle="1" w:styleId="Supertitre">
    <w:name w:val="Supertitre"/>
    <w:basedOn w:val="Norml"/>
    <w:next w:val="Norml"/>
    <w:rsid w:val="00000A13"/>
    <w:pPr>
      <w:spacing w:after="600"/>
      <w:jc w:val="center"/>
    </w:pPr>
    <w:rPr>
      <w:rFonts w:eastAsia="Calibri"/>
      <w:b/>
      <w:szCs w:val="22"/>
      <w:lang w:eastAsia="en-GB"/>
    </w:rPr>
  </w:style>
  <w:style w:type="paragraph" w:customStyle="1" w:styleId="Languesfaisantfoi">
    <w:name w:val="Langues faisant foi"/>
    <w:basedOn w:val="Norml"/>
    <w:next w:val="Norml"/>
    <w:rsid w:val="00000A13"/>
    <w:pPr>
      <w:spacing w:before="360"/>
      <w:jc w:val="center"/>
    </w:pPr>
    <w:rPr>
      <w:rFonts w:eastAsia="Calibri"/>
      <w:szCs w:val="22"/>
      <w:lang w:eastAsia="en-GB"/>
    </w:rPr>
  </w:style>
  <w:style w:type="paragraph" w:customStyle="1" w:styleId="Rfrencecroise">
    <w:name w:val="Référence croisée"/>
    <w:basedOn w:val="Norml"/>
    <w:rsid w:val="00000A13"/>
    <w:pPr>
      <w:jc w:val="center"/>
    </w:pPr>
    <w:rPr>
      <w:rFonts w:eastAsia="Calibri"/>
      <w:szCs w:val="22"/>
      <w:lang w:eastAsia="en-GB"/>
    </w:rPr>
  </w:style>
  <w:style w:type="paragraph" w:customStyle="1" w:styleId="Fichefinanciretitre">
    <w:name w:val="Fiche financière titre"/>
    <w:basedOn w:val="Norml"/>
    <w:next w:val="Norml"/>
    <w:rsid w:val="00000A13"/>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000A13"/>
  </w:style>
  <w:style w:type="paragraph" w:customStyle="1" w:styleId="RfrenceinterinstitutionnellePagedecouverture">
    <w:name w:val="Référence interinstitutionnelle (Page de couverture)"/>
    <w:basedOn w:val="Rfrenceinterinstitutionnelle"/>
    <w:next w:val="Confidentialit"/>
    <w:rsid w:val="00000A13"/>
  </w:style>
  <w:style w:type="paragraph" w:customStyle="1" w:styleId="Sous-titreobjetPagedecouverture">
    <w:name w:val="Sous-titre objet (Page de couverture)"/>
    <w:basedOn w:val="Sous-titreobjet"/>
    <w:rsid w:val="00000A13"/>
  </w:style>
  <w:style w:type="paragraph" w:customStyle="1" w:styleId="StatutPagedecouverture">
    <w:name w:val="Statut (Page de couverture)"/>
    <w:basedOn w:val="Statut"/>
    <w:next w:val="TypedudocumentPagedecouverture"/>
    <w:rsid w:val="00000A13"/>
  </w:style>
  <w:style w:type="paragraph" w:customStyle="1" w:styleId="TitreobjetPagedecouverture">
    <w:name w:val="Titre objet (Page de couverture)"/>
    <w:basedOn w:val="Titreobjet"/>
    <w:next w:val="Sous-titreobjetPagedecouverture"/>
    <w:rsid w:val="00000A13"/>
  </w:style>
  <w:style w:type="paragraph" w:customStyle="1" w:styleId="TypedudocumentPagedecouverture">
    <w:name w:val="Type du document (Page de couverture)"/>
    <w:basedOn w:val="Typedudocument"/>
    <w:next w:val="TitreobjetPagedecouverture"/>
    <w:rsid w:val="00000A13"/>
  </w:style>
  <w:style w:type="paragraph" w:customStyle="1" w:styleId="Volume">
    <w:name w:val="Volume"/>
    <w:basedOn w:val="Norml"/>
    <w:next w:val="Confidentialit"/>
    <w:rsid w:val="00000A13"/>
    <w:pPr>
      <w:spacing w:after="240"/>
      <w:ind w:left="5103"/>
    </w:pPr>
    <w:rPr>
      <w:rFonts w:eastAsia="Calibri"/>
      <w:szCs w:val="22"/>
      <w:lang w:eastAsia="en-GB"/>
    </w:rPr>
  </w:style>
  <w:style w:type="paragraph" w:customStyle="1" w:styleId="IntrtEEE">
    <w:name w:val="Intérêt EEE"/>
    <w:basedOn w:val="Languesfaisantfoi"/>
    <w:next w:val="Norml"/>
    <w:rsid w:val="00000A13"/>
    <w:pPr>
      <w:spacing w:after="240"/>
    </w:pPr>
  </w:style>
  <w:style w:type="paragraph" w:customStyle="1" w:styleId="Accompagnant">
    <w:name w:val="Accompagnant"/>
    <w:basedOn w:val="Norml"/>
    <w:next w:val="Typeacteprincipal"/>
    <w:rsid w:val="00000A13"/>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000A13"/>
    <w:pPr>
      <w:spacing w:after="240"/>
      <w:jc w:val="center"/>
    </w:pPr>
    <w:rPr>
      <w:rFonts w:eastAsia="Calibri"/>
      <w:b/>
      <w:szCs w:val="22"/>
      <w:lang w:eastAsia="en-GB"/>
    </w:rPr>
  </w:style>
  <w:style w:type="paragraph" w:customStyle="1" w:styleId="Objetacteprincipal">
    <w:name w:val="Objet acte principal"/>
    <w:basedOn w:val="Norml"/>
    <w:next w:val="Titrearticle"/>
    <w:rsid w:val="00000A13"/>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000A13"/>
  </w:style>
  <w:style w:type="paragraph" w:customStyle="1" w:styleId="AccompagnantPagedecouverture">
    <w:name w:val="Accompagnant (Page de couverture)"/>
    <w:basedOn w:val="Accompagnant"/>
    <w:next w:val="TypeacteprincipalPagedecouverture"/>
    <w:rsid w:val="00000A13"/>
  </w:style>
  <w:style w:type="paragraph" w:customStyle="1" w:styleId="TypeacteprincipalPagedecouverture">
    <w:name w:val="Type acte principal (Page de couverture)"/>
    <w:basedOn w:val="Typeacteprincipal"/>
    <w:next w:val="ObjetacteprincipalPagedecouverture"/>
    <w:rsid w:val="00000A13"/>
  </w:style>
  <w:style w:type="paragraph" w:customStyle="1" w:styleId="ObjetacteprincipalPagedecouverture">
    <w:name w:val="Objet acte principal (Page de couverture)"/>
    <w:basedOn w:val="Objetacteprincipal"/>
    <w:next w:val="Rfrencecroise"/>
    <w:rsid w:val="00000A13"/>
  </w:style>
  <w:style w:type="paragraph" w:customStyle="1" w:styleId="LanguesfaisantfoiPagedecouverture">
    <w:name w:val="Langues faisant foi (Page de couverture)"/>
    <w:basedOn w:val="Norml"/>
    <w:next w:val="Norml"/>
    <w:rsid w:val="00000A13"/>
    <w:pPr>
      <w:spacing w:before="360"/>
      <w:jc w:val="center"/>
    </w:pPr>
    <w:rPr>
      <w:rFonts w:eastAsia="Calibri"/>
      <w:szCs w:val="22"/>
      <w:lang w:eastAsia="en-GB"/>
    </w:rPr>
  </w:style>
  <w:style w:type="numbering" w:customStyle="1" w:styleId="Nemlista1">
    <w:name w:val="Nem lista1"/>
    <w:next w:val="Nemlista"/>
    <w:uiPriority w:val="99"/>
    <w:semiHidden/>
    <w:unhideWhenUsed/>
    <w:rsid w:val="00000A13"/>
  </w:style>
  <w:style w:type="table" w:customStyle="1" w:styleId="Rcsostblzat1">
    <w:name w:val="Rácsos táblázat1"/>
    <w:basedOn w:val="Normltblzat"/>
    <w:next w:val="Rcsostblzat"/>
    <w:uiPriority w:val="59"/>
    <w:rsid w:val="00000A1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5Char">
    <w:name w:val="Címsor 5 Char"/>
    <w:basedOn w:val="Bekezdsalapbettpusa"/>
    <w:link w:val="Cmsor5"/>
    <w:uiPriority w:val="9"/>
    <w:semiHidden/>
    <w:rsid w:val="00CB295F"/>
    <w:rPr>
      <w:rFonts w:asciiTheme="majorHAnsi" w:eastAsiaTheme="majorEastAsia" w:hAnsiTheme="majorHAnsi" w:cstheme="majorBidi"/>
      <w:color w:val="2E74B5" w:themeColor="accent1" w:themeShade="BF"/>
      <w:sz w:val="24"/>
      <w:szCs w:val="24"/>
      <w:lang w:eastAsia="hu-HU"/>
    </w:rPr>
  </w:style>
  <w:style w:type="character" w:customStyle="1" w:styleId="Cmsor6Char">
    <w:name w:val="Címsor 6 Char"/>
    <w:basedOn w:val="Bekezdsalapbettpusa"/>
    <w:link w:val="Cmsor6"/>
    <w:uiPriority w:val="9"/>
    <w:semiHidden/>
    <w:rsid w:val="00CB295F"/>
    <w:rPr>
      <w:rFonts w:asciiTheme="majorHAnsi" w:eastAsiaTheme="majorEastAsia" w:hAnsiTheme="majorHAnsi" w:cstheme="majorBidi"/>
      <w:color w:val="1F4D78" w:themeColor="accent1" w:themeShade="7F"/>
      <w:sz w:val="24"/>
      <w:szCs w:val="24"/>
      <w:lang w:eastAsia="hu-HU"/>
    </w:rPr>
  </w:style>
  <w:style w:type="character" w:customStyle="1" w:styleId="Cmsor7Char">
    <w:name w:val="Címsor 7 Char"/>
    <w:basedOn w:val="Bekezdsalapbettpusa"/>
    <w:link w:val="Cmsor7"/>
    <w:uiPriority w:val="9"/>
    <w:semiHidden/>
    <w:rsid w:val="00CB295F"/>
    <w:rPr>
      <w:rFonts w:asciiTheme="majorHAnsi" w:eastAsiaTheme="majorEastAsia" w:hAnsiTheme="majorHAnsi" w:cstheme="majorBidi"/>
      <w:i/>
      <w:iCs/>
      <w:color w:val="1F4D78" w:themeColor="accent1" w:themeShade="7F"/>
      <w:sz w:val="24"/>
      <w:szCs w:val="24"/>
      <w:lang w:eastAsia="hu-HU"/>
    </w:rPr>
  </w:style>
  <w:style w:type="character" w:customStyle="1" w:styleId="Cmsor8Char">
    <w:name w:val="Címsor 8 Char"/>
    <w:basedOn w:val="Bekezdsalapbettpusa"/>
    <w:link w:val="Cmsor8"/>
    <w:uiPriority w:val="9"/>
    <w:semiHidden/>
    <w:rsid w:val="00CB295F"/>
    <w:rPr>
      <w:rFonts w:asciiTheme="majorHAnsi" w:eastAsiaTheme="majorEastAsia" w:hAnsiTheme="majorHAnsi" w:cstheme="majorBidi"/>
      <w:color w:val="272727" w:themeColor="text1" w:themeTint="D8"/>
      <w:sz w:val="21"/>
      <w:szCs w:val="21"/>
      <w:lang w:eastAsia="hu-HU"/>
    </w:rPr>
  </w:style>
  <w:style w:type="character" w:customStyle="1" w:styleId="Cmsor9Char">
    <w:name w:val="Címsor 9 Char"/>
    <w:basedOn w:val="Bekezdsalapbettpusa"/>
    <w:link w:val="Cmsor9"/>
    <w:uiPriority w:val="9"/>
    <w:semiHidden/>
    <w:rsid w:val="00CB295F"/>
    <w:rPr>
      <w:rFonts w:asciiTheme="majorHAnsi" w:eastAsiaTheme="majorEastAsia" w:hAnsiTheme="majorHAnsi" w:cstheme="majorBidi"/>
      <w:i/>
      <w:iCs/>
      <w:color w:val="272727" w:themeColor="text1" w:themeTint="D8"/>
      <w:sz w:val="21"/>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21932">
      <w:bodyDiv w:val="1"/>
      <w:marLeft w:val="0"/>
      <w:marRight w:val="0"/>
      <w:marTop w:val="0"/>
      <w:marBottom w:val="0"/>
      <w:divBdr>
        <w:top w:val="none" w:sz="0" w:space="0" w:color="auto"/>
        <w:left w:val="none" w:sz="0" w:space="0" w:color="auto"/>
        <w:bottom w:val="none" w:sz="0" w:space="0" w:color="auto"/>
        <w:right w:val="none" w:sz="0" w:space="0" w:color="auto"/>
      </w:divBdr>
      <w:divsChild>
        <w:div w:id="555362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ted.europa.eu/udl?uri=TED:NOTICE:82487-2017:TEXT:HU: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uj.jogtar.h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71B8A-E287-447B-A0A9-BE0D59301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54</Pages>
  <Words>10485</Words>
  <Characters>72350</Characters>
  <Application>Microsoft Office Word</Application>
  <DocSecurity>0</DocSecurity>
  <Lines>602</Lines>
  <Paragraphs>165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82670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Dr. Kárász Linda</cp:lastModifiedBy>
  <cp:revision>18</cp:revision>
  <cp:lastPrinted>2017-03-06T12:09:00Z</cp:lastPrinted>
  <dcterms:created xsi:type="dcterms:W3CDTF">2017-03-06T11:12:00Z</dcterms:created>
  <dcterms:modified xsi:type="dcterms:W3CDTF">2017-03-06T12:24:00Z</dcterms:modified>
</cp:coreProperties>
</file>